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125A" w:rsidRDefault="0093125A"/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09"/>
        <w:gridCol w:w="3894"/>
        <w:gridCol w:w="425"/>
        <w:gridCol w:w="425"/>
        <w:gridCol w:w="3260"/>
        <w:gridCol w:w="284"/>
      </w:tblGrid>
      <w:tr w:rsidR="00334830" w:rsidTr="00CA4E09">
        <w:trPr>
          <w:trHeight w:val="844"/>
        </w:trPr>
        <w:tc>
          <w:tcPr>
            <w:tcW w:w="4854" w:type="dxa"/>
            <w:gridSpan w:val="3"/>
            <w:hideMark/>
          </w:tcPr>
          <w:p w:rsidR="00334830" w:rsidRDefault="0033483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noProof/>
                <w:lang w:val="en-US" w:eastAsia="en-US"/>
              </w:rPr>
              <w:drawing>
                <wp:inline distT="0" distB="0" distL="0" distR="0">
                  <wp:extent cx="573405" cy="532130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34" t="-1109" r="-934" b="-1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" cy="532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4"/>
            <w:vMerge w:val="restart"/>
            <w:vAlign w:val="center"/>
          </w:tcPr>
          <w:p w:rsidR="00334830" w:rsidRDefault="00334830">
            <w:pPr>
              <w:ind w:right="-108"/>
              <w:jc w:val="right"/>
              <w:rPr>
                <w:rFonts w:ascii="Arial" w:hAnsi="Arial" w:cs="Arial"/>
                <w:b/>
              </w:rPr>
            </w:pPr>
          </w:p>
          <w:p w:rsidR="00334830" w:rsidRDefault="00334830">
            <w:pPr>
              <w:ind w:right="-108"/>
              <w:jc w:val="right"/>
              <w:rPr>
                <w:rFonts w:ascii="Arial" w:hAnsi="Arial" w:cs="Arial"/>
                <w:b/>
              </w:rPr>
            </w:pPr>
          </w:p>
          <w:p w:rsidR="00334830" w:rsidRDefault="00334830">
            <w:pPr>
              <w:ind w:right="-108"/>
              <w:jc w:val="right"/>
              <w:rPr>
                <w:rFonts w:ascii="Arial" w:hAnsi="Arial" w:cs="Arial"/>
                <w:b/>
              </w:rPr>
            </w:pPr>
          </w:p>
          <w:p w:rsidR="0038676B" w:rsidRDefault="0038676B">
            <w:pPr>
              <w:ind w:right="-108"/>
              <w:jc w:val="right"/>
              <w:rPr>
                <w:rFonts w:ascii="Arial" w:hAnsi="Arial" w:cs="Arial"/>
                <w:b/>
              </w:rPr>
            </w:pPr>
          </w:p>
          <w:p w:rsidR="0038676B" w:rsidRDefault="0038676B">
            <w:pPr>
              <w:ind w:right="-108"/>
              <w:jc w:val="right"/>
              <w:rPr>
                <w:rFonts w:ascii="Arial" w:hAnsi="Arial" w:cs="Arial"/>
                <w:b/>
              </w:rPr>
            </w:pPr>
          </w:p>
          <w:p w:rsidR="00334830" w:rsidRDefault="00334830">
            <w:pPr>
              <w:ind w:right="-108"/>
              <w:jc w:val="right"/>
            </w:pPr>
            <w:r>
              <w:rPr>
                <w:rFonts w:ascii="Arial" w:hAnsi="Arial" w:cs="Arial"/>
                <w:b/>
              </w:rPr>
              <w:t>ΑΔΙΑΒΑΘΜΗΤΟ</w:t>
            </w:r>
          </w:p>
          <w:p w:rsidR="00CD4328" w:rsidRPr="00FD0836" w:rsidRDefault="00D15A10" w:rsidP="00AF0BE1">
            <w:pPr>
              <w:ind w:right="-108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ΕΠΕΙΓΟΝ</w:t>
            </w:r>
          </w:p>
          <w:p w:rsidR="00334830" w:rsidRPr="00BD604B" w:rsidRDefault="00BD604B" w:rsidP="00AF0BE1">
            <w:pPr>
              <w:ind w:right="-108"/>
              <w:jc w:val="right"/>
            </w:pPr>
            <w:r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</w:tr>
      <w:tr w:rsidR="00334830" w:rsidTr="00CA4E09">
        <w:trPr>
          <w:trHeight w:val="572"/>
        </w:trPr>
        <w:tc>
          <w:tcPr>
            <w:tcW w:w="4854" w:type="dxa"/>
            <w:gridSpan w:val="3"/>
            <w:hideMark/>
          </w:tcPr>
          <w:p w:rsidR="00334830" w:rsidRDefault="00334830">
            <w:pPr>
              <w:jc w:val="center"/>
            </w:pPr>
            <w:r>
              <w:rPr>
                <w:rFonts w:ascii="Arial" w:hAnsi="Arial" w:cs="Arial"/>
                <w:b/>
              </w:rPr>
              <w:t>ΥΠΟΥΡΓΕΙΟ ΕΞΩΤΕΡΙΚΩΝ</w:t>
            </w:r>
          </w:p>
          <w:p w:rsidR="00334830" w:rsidRDefault="00334830">
            <w:pPr>
              <w:jc w:val="center"/>
            </w:pPr>
            <w:r>
              <w:rPr>
                <w:rFonts w:ascii="Arial" w:hAnsi="Arial" w:cs="Arial"/>
                <w:b/>
              </w:rPr>
              <w:t xml:space="preserve">Β1 Διεύθυνση </w:t>
            </w:r>
          </w:p>
          <w:p w:rsidR="00334830" w:rsidRDefault="00334830">
            <w:pPr>
              <w:jc w:val="center"/>
            </w:pPr>
            <w:r>
              <w:rPr>
                <w:rFonts w:ascii="Arial" w:hAnsi="Arial" w:cs="Arial"/>
                <w:b/>
              </w:rPr>
              <w:t>Σχεδιασμού Εξωστρέφειας και Συντονισμού Φορέων Εξωστρέφειας</w:t>
            </w:r>
          </w:p>
        </w:tc>
        <w:tc>
          <w:tcPr>
            <w:tcW w:w="4394" w:type="dxa"/>
            <w:gridSpan w:val="4"/>
            <w:vMerge/>
            <w:vAlign w:val="center"/>
            <w:hideMark/>
          </w:tcPr>
          <w:p w:rsidR="00334830" w:rsidRDefault="00334830">
            <w:pPr>
              <w:suppressAutoHyphens w:val="0"/>
            </w:pPr>
          </w:p>
        </w:tc>
      </w:tr>
      <w:tr w:rsidR="00334830" w:rsidTr="00917F86">
        <w:tc>
          <w:tcPr>
            <w:tcW w:w="960" w:type="dxa"/>
            <w:gridSpan w:val="2"/>
            <w:vAlign w:val="center"/>
          </w:tcPr>
          <w:p w:rsidR="00334830" w:rsidRPr="00334830" w:rsidRDefault="00334830" w:rsidP="00334830">
            <w:pPr>
              <w:tabs>
                <w:tab w:val="right" w:pos="3256"/>
              </w:tabs>
              <w:ind w:left="-108" w:right="-108"/>
            </w:pPr>
          </w:p>
        </w:tc>
        <w:tc>
          <w:tcPr>
            <w:tcW w:w="4319" w:type="dxa"/>
            <w:gridSpan w:val="2"/>
            <w:vAlign w:val="center"/>
          </w:tcPr>
          <w:p w:rsidR="00334830" w:rsidRDefault="00334830"/>
        </w:tc>
        <w:tc>
          <w:tcPr>
            <w:tcW w:w="425" w:type="dxa"/>
          </w:tcPr>
          <w:p w:rsidR="00334830" w:rsidRDefault="00334830">
            <w:pPr>
              <w:snapToGrid w:val="0"/>
              <w:ind w:left="-108" w:right="-108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vMerge w:val="restart"/>
            <w:hideMark/>
          </w:tcPr>
          <w:p w:rsidR="00334830" w:rsidRDefault="00334830">
            <w:r>
              <w:rPr>
                <w:rFonts w:ascii="Arial" w:hAnsi="Arial" w:cs="Arial"/>
              </w:rPr>
              <w:t xml:space="preserve">Αθήνα, </w:t>
            </w:r>
            <w:r w:rsidR="00916C42">
              <w:rPr>
                <w:rFonts w:ascii="Arial" w:hAnsi="Arial" w:cs="Arial"/>
              </w:rPr>
              <w:t>18</w:t>
            </w:r>
            <w:r w:rsidR="00B03727">
              <w:rPr>
                <w:rFonts w:ascii="Arial" w:hAnsi="Arial" w:cs="Arial"/>
                <w:lang w:val="en-US"/>
              </w:rPr>
              <w:t xml:space="preserve"> </w:t>
            </w:r>
            <w:r w:rsidR="00B03727">
              <w:rPr>
                <w:rFonts w:ascii="Arial" w:hAnsi="Arial" w:cs="Arial"/>
              </w:rPr>
              <w:t>Ιουνίου</w:t>
            </w:r>
            <w:r>
              <w:rPr>
                <w:rFonts w:ascii="Arial" w:hAnsi="Arial" w:cs="Arial"/>
              </w:rPr>
              <w:t xml:space="preserve"> 2025</w:t>
            </w:r>
          </w:p>
          <w:p w:rsidR="00334830" w:rsidRPr="00D15A10" w:rsidRDefault="00334830" w:rsidP="00274261">
            <w:pPr>
              <w:rPr>
                <w:b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Α.Π.: </w:t>
            </w:r>
            <w:r w:rsidR="00B03727">
              <w:rPr>
                <w:rFonts w:ascii="Arial" w:hAnsi="Arial" w:cs="Arial"/>
              </w:rPr>
              <w:t>3</w:t>
            </w:r>
            <w:r w:rsidR="00D15A10">
              <w:rPr>
                <w:rFonts w:ascii="Arial" w:hAnsi="Arial" w:cs="Arial"/>
                <w:lang w:val="en-US"/>
              </w:rPr>
              <w:t>4</w:t>
            </w:r>
            <w:r w:rsidR="00274261">
              <w:rPr>
                <w:rFonts w:ascii="Arial" w:hAnsi="Arial" w:cs="Arial"/>
                <w:lang w:val="en-US"/>
              </w:rPr>
              <w:t>951</w:t>
            </w:r>
            <w:bookmarkStart w:id="0" w:name="_GoBack"/>
            <w:bookmarkEnd w:id="0"/>
          </w:p>
        </w:tc>
      </w:tr>
      <w:tr w:rsidR="00334830" w:rsidTr="00917F86">
        <w:tc>
          <w:tcPr>
            <w:tcW w:w="960" w:type="dxa"/>
            <w:gridSpan w:val="2"/>
            <w:vAlign w:val="center"/>
            <w:hideMark/>
          </w:tcPr>
          <w:p w:rsidR="00334830" w:rsidRDefault="00334830">
            <w:pPr>
              <w:tabs>
                <w:tab w:val="right" w:pos="3256"/>
              </w:tabs>
              <w:ind w:left="-108" w:right="-108"/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Τηλ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.:</w:t>
            </w:r>
          </w:p>
        </w:tc>
        <w:tc>
          <w:tcPr>
            <w:tcW w:w="4319" w:type="dxa"/>
            <w:gridSpan w:val="2"/>
            <w:vAlign w:val="center"/>
            <w:hideMark/>
          </w:tcPr>
          <w:p w:rsidR="00334830" w:rsidRDefault="00BD604B">
            <w:r>
              <w:rPr>
                <w:rFonts w:ascii="Arial" w:hAnsi="Arial" w:cs="Arial"/>
                <w:b/>
                <w:sz w:val="18"/>
                <w:szCs w:val="18"/>
              </w:rPr>
              <w:t>210 368 2767</w:t>
            </w:r>
          </w:p>
        </w:tc>
        <w:tc>
          <w:tcPr>
            <w:tcW w:w="425" w:type="dxa"/>
          </w:tcPr>
          <w:p w:rsidR="00334830" w:rsidRDefault="00334830">
            <w:pPr>
              <w:snapToGrid w:val="0"/>
              <w:ind w:left="-108" w:right="-108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  <w:vMerge/>
            <w:vAlign w:val="center"/>
            <w:hideMark/>
          </w:tcPr>
          <w:p w:rsidR="00334830" w:rsidRDefault="00334830">
            <w:pPr>
              <w:suppressAutoHyphens w:val="0"/>
              <w:rPr>
                <w:b/>
              </w:rPr>
            </w:pPr>
          </w:p>
        </w:tc>
      </w:tr>
      <w:tr w:rsidR="00334830" w:rsidTr="00917F86">
        <w:tc>
          <w:tcPr>
            <w:tcW w:w="960" w:type="dxa"/>
            <w:gridSpan w:val="2"/>
            <w:vAlign w:val="center"/>
            <w:hideMark/>
          </w:tcPr>
          <w:p w:rsidR="00334830" w:rsidRDefault="00334830">
            <w:pPr>
              <w:tabs>
                <w:tab w:val="right" w:pos="3256"/>
              </w:tabs>
              <w:ind w:left="-108" w:right="-108"/>
            </w:pPr>
            <w:r>
              <w:rPr>
                <w:rFonts w:ascii="Arial" w:hAnsi="Arial" w:cs="Arial"/>
                <w:b/>
                <w:sz w:val="18"/>
                <w:szCs w:val="18"/>
              </w:rPr>
              <w:t>E-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mail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319" w:type="dxa"/>
            <w:gridSpan w:val="2"/>
            <w:vAlign w:val="center"/>
            <w:hideMark/>
          </w:tcPr>
          <w:p w:rsidR="00334830" w:rsidRDefault="007A306C">
            <w:hyperlink r:id="rId9" w:history="1">
              <w:r w:rsidR="00334830">
                <w:rPr>
                  <w:rStyle w:val="Hyperlink"/>
                  <w:rFonts w:ascii="Arial" w:hAnsi="Arial" w:cs="Arial"/>
                  <w:b/>
                  <w:sz w:val="18"/>
                  <w:szCs w:val="18"/>
                  <w:lang w:val="en-US"/>
                </w:rPr>
                <w:t>db1@mfa.gr</w:t>
              </w:r>
            </w:hyperlink>
            <w:r w:rsidR="0033483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25" w:type="dxa"/>
          </w:tcPr>
          <w:p w:rsidR="00334830" w:rsidRDefault="00334830">
            <w:pPr>
              <w:snapToGrid w:val="0"/>
              <w:ind w:left="-108" w:right="-108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  <w:vMerge/>
            <w:vAlign w:val="center"/>
            <w:hideMark/>
          </w:tcPr>
          <w:p w:rsidR="00334830" w:rsidRDefault="00334830">
            <w:pPr>
              <w:suppressAutoHyphens w:val="0"/>
              <w:rPr>
                <w:b/>
              </w:rPr>
            </w:pPr>
          </w:p>
        </w:tc>
      </w:tr>
      <w:tr w:rsidR="00334830" w:rsidTr="00CA4E09">
        <w:trPr>
          <w:trHeight w:val="273"/>
        </w:trPr>
        <w:tc>
          <w:tcPr>
            <w:tcW w:w="9248" w:type="dxa"/>
            <w:gridSpan w:val="7"/>
            <w:vAlign w:val="center"/>
          </w:tcPr>
          <w:p w:rsidR="00334830" w:rsidRDefault="00334830">
            <w:pPr>
              <w:snapToGrid w:val="0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</w:p>
        </w:tc>
      </w:tr>
      <w:tr w:rsidR="00334830" w:rsidTr="001B7F57">
        <w:trPr>
          <w:trHeight w:val="532"/>
        </w:trPr>
        <w:tc>
          <w:tcPr>
            <w:tcW w:w="851" w:type="dxa"/>
            <w:hideMark/>
          </w:tcPr>
          <w:p w:rsidR="00334830" w:rsidRDefault="00334830">
            <w:pPr>
              <w:ind w:left="-108" w:right="-108"/>
            </w:pPr>
            <w:r>
              <w:rPr>
                <w:rFonts w:ascii="Arial" w:hAnsi="Arial" w:cs="Arial"/>
                <w:b/>
              </w:rPr>
              <w:t>ΠΡΟΣ :</w:t>
            </w:r>
          </w:p>
        </w:tc>
        <w:tc>
          <w:tcPr>
            <w:tcW w:w="8397" w:type="dxa"/>
            <w:gridSpan w:val="6"/>
          </w:tcPr>
          <w:p w:rsidR="0038676B" w:rsidRPr="001B7F57" w:rsidRDefault="00B03727" w:rsidP="001A11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Πίνακας </w:t>
            </w:r>
            <w:r w:rsidR="001A1111">
              <w:rPr>
                <w:rFonts w:ascii="Arial" w:hAnsi="Arial" w:cs="Arial"/>
              </w:rPr>
              <w:t>αποδεκτών</w:t>
            </w:r>
          </w:p>
        </w:tc>
      </w:tr>
      <w:tr w:rsidR="009E5090" w:rsidTr="000F6D97">
        <w:tc>
          <w:tcPr>
            <w:tcW w:w="851" w:type="dxa"/>
            <w:hideMark/>
          </w:tcPr>
          <w:p w:rsidR="009E5090" w:rsidRDefault="009E5090" w:rsidP="000F6D97">
            <w:pPr>
              <w:ind w:left="-108" w:right="-108"/>
            </w:pPr>
            <w:r>
              <w:rPr>
                <w:rFonts w:ascii="Arial" w:hAnsi="Arial" w:cs="Arial"/>
                <w:b/>
              </w:rPr>
              <w:t>ΚΟΙΝ :</w:t>
            </w:r>
          </w:p>
        </w:tc>
        <w:tc>
          <w:tcPr>
            <w:tcW w:w="8397" w:type="dxa"/>
            <w:gridSpan w:val="6"/>
          </w:tcPr>
          <w:p w:rsidR="009E5090" w:rsidRDefault="00B03727" w:rsidP="00EF2E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ΠΡΣ </w:t>
            </w:r>
            <w:r w:rsidR="00EF2E9F">
              <w:rPr>
                <w:rFonts w:ascii="Arial" w:hAnsi="Arial" w:cs="Arial"/>
              </w:rPr>
              <w:t xml:space="preserve">Σεράγεβο &amp; Γραφείο ΟΕΥ </w:t>
            </w:r>
            <w:r w:rsidR="00BF5DAE">
              <w:rPr>
                <w:rFonts w:ascii="Arial" w:hAnsi="Arial" w:cs="Arial"/>
              </w:rPr>
              <w:t>αυτής</w:t>
            </w:r>
          </w:p>
          <w:p w:rsidR="00BF5DAE" w:rsidRPr="00274261" w:rsidRDefault="00BF5DAE" w:rsidP="00EF2E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Enterprise</w:t>
            </w:r>
            <w:r w:rsidRPr="0027426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Greece</w:t>
            </w:r>
            <w:r w:rsidRPr="0027426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AE</w:t>
            </w:r>
          </w:p>
          <w:p w:rsidR="00BF5DAE" w:rsidRPr="00274261" w:rsidRDefault="00BF5DAE" w:rsidP="00EF2E9F">
            <w:pPr>
              <w:rPr>
                <w:rFonts w:ascii="Arial" w:hAnsi="Arial" w:cs="Arial"/>
              </w:rPr>
            </w:pPr>
          </w:p>
        </w:tc>
      </w:tr>
      <w:tr w:rsidR="00334830" w:rsidTr="003D7CF0">
        <w:tc>
          <w:tcPr>
            <w:tcW w:w="851" w:type="dxa"/>
            <w:hideMark/>
          </w:tcPr>
          <w:p w:rsidR="00334830" w:rsidRDefault="00334830">
            <w:pPr>
              <w:ind w:left="-108"/>
            </w:pPr>
            <w:r>
              <w:rPr>
                <w:rFonts w:ascii="Arial" w:hAnsi="Arial" w:cs="Arial"/>
                <w:b/>
              </w:rPr>
              <w:t>Ε.Δ.:</w:t>
            </w:r>
          </w:p>
        </w:tc>
        <w:tc>
          <w:tcPr>
            <w:tcW w:w="8113" w:type="dxa"/>
            <w:gridSpan w:val="5"/>
            <w:hideMark/>
          </w:tcPr>
          <w:p w:rsidR="00334830" w:rsidRDefault="00334830">
            <w:pPr>
              <w:ind w:left="175" w:hanging="175"/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</w:r>
            <w:proofErr w:type="spellStart"/>
            <w:r>
              <w:rPr>
                <w:rFonts w:ascii="Arial" w:hAnsi="Arial" w:cs="Arial"/>
              </w:rPr>
              <w:t>Διπλ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</w:rPr>
              <w:t xml:space="preserve"> Γραφείο κ. Πρωθυπουργού</w:t>
            </w:r>
          </w:p>
        </w:tc>
        <w:tc>
          <w:tcPr>
            <w:tcW w:w="284" w:type="dxa"/>
          </w:tcPr>
          <w:p w:rsidR="00334830" w:rsidRDefault="00334830">
            <w:pPr>
              <w:snapToGrid w:val="0"/>
              <w:rPr>
                <w:rFonts w:ascii="Arial" w:hAnsi="Arial" w:cs="Arial"/>
              </w:rPr>
            </w:pPr>
          </w:p>
        </w:tc>
      </w:tr>
      <w:tr w:rsidR="00334830" w:rsidTr="003D7CF0">
        <w:tc>
          <w:tcPr>
            <w:tcW w:w="851" w:type="dxa"/>
          </w:tcPr>
          <w:p w:rsidR="00334830" w:rsidRPr="00BF5DAE" w:rsidRDefault="00BF5DAE">
            <w:pPr>
              <w:snapToGrid w:val="0"/>
              <w:ind w:left="-108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>
              <w:t>χ.σ</w:t>
            </w:r>
            <w:proofErr w:type="spellEnd"/>
            <w:r>
              <w:t>.)</w:t>
            </w:r>
          </w:p>
        </w:tc>
        <w:tc>
          <w:tcPr>
            <w:tcW w:w="8113" w:type="dxa"/>
            <w:gridSpan w:val="5"/>
            <w:hideMark/>
          </w:tcPr>
          <w:p w:rsidR="00334830" w:rsidRDefault="00334830">
            <w:pPr>
              <w:ind w:left="175" w:hanging="175"/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</w:r>
            <w:proofErr w:type="spellStart"/>
            <w:r>
              <w:rPr>
                <w:rFonts w:ascii="Arial" w:hAnsi="Arial" w:cs="Arial"/>
              </w:rPr>
              <w:t>Διπλ</w:t>
            </w:r>
            <w:proofErr w:type="spellEnd"/>
            <w:r>
              <w:rPr>
                <w:rFonts w:ascii="Arial" w:hAnsi="Arial" w:cs="Arial"/>
              </w:rPr>
              <w:t>. Γραφείο κ. Υπουργού</w:t>
            </w:r>
          </w:p>
        </w:tc>
        <w:tc>
          <w:tcPr>
            <w:tcW w:w="284" w:type="dxa"/>
          </w:tcPr>
          <w:p w:rsidR="00334830" w:rsidRDefault="00334830">
            <w:pPr>
              <w:snapToGrid w:val="0"/>
              <w:rPr>
                <w:rFonts w:ascii="Arial" w:hAnsi="Arial" w:cs="Arial"/>
              </w:rPr>
            </w:pPr>
          </w:p>
        </w:tc>
      </w:tr>
      <w:tr w:rsidR="00334830" w:rsidTr="003D7CF0">
        <w:tc>
          <w:tcPr>
            <w:tcW w:w="851" w:type="dxa"/>
          </w:tcPr>
          <w:p w:rsidR="00334830" w:rsidRDefault="00334830">
            <w:pPr>
              <w:snapToGrid w:val="0"/>
              <w:ind w:left="-108"/>
              <w:rPr>
                <w:rFonts w:ascii="Arial" w:hAnsi="Arial" w:cs="Arial"/>
                <w:b/>
              </w:rPr>
            </w:pPr>
          </w:p>
        </w:tc>
        <w:tc>
          <w:tcPr>
            <w:tcW w:w="8113" w:type="dxa"/>
            <w:gridSpan w:val="5"/>
            <w:hideMark/>
          </w:tcPr>
          <w:p w:rsidR="00334830" w:rsidRDefault="002B1108">
            <w:pPr>
              <w:ind w:left="175" w:hanging="175"/>
              <w:rPr>
                <w:rFonts w:ascii="Arial" w:hAnsi="Arial" w:cs="Arial"/>
              </w:rPr>
            </w:pPr>
            <w:r w:rsidRPr="002B11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3914928</wp:posOffset>
                      </wp:positionH>
                      <wp:positionV relativeFrom="paragraph">
                        <wp:posOffset>47653</wp:posOffset>
                      </wp:positionV>
                      <wp:extent cx="552734" cy="14046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734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1108" w:rsidRPr="002B1108" w:rsidRDefault="002B1108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8.25pt;margin-top:3.75pt;width:43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" filled="f" stroked="f">
                      <v:textbox style="mso-fit-shape-to-text:t">
                        <w:txbxContent>
                          <w:p w:rsidR="002B1108" w:rsidRPr="002B1108" w:rsidRDefault="002B1108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4830">
              <w:rPr>
                <w:rFonts w:ascii="Arial" w:hAnsi="Arial" w:cs="Arial"/>
              </w:rPr>
              <w:t xml:space="preserve">- </w:t>
            </w:r>
            <w:proofErr w:type="spellStart"/>
            <w:r w:rsidR="00334830">
              <w:rPr>
                <w:rFonts w:ascii="Arial" w:hAnsi="Arial" w:cs="Arial"/>
              </w:rPr>
              <w:t>Διπλ</w:t>
            </w:r>
            <w:proofErr w:type="spellEnd"/>
            <w:r w:rsidR="00334830">
              <w:rPr>
                <w:rFonts w:ascii="Arial" w:hAnsi="Arial" w:cs="Arial"/>
              </w:rPr>
              <w:t xml:space="preserve">. Γραφείο Υφυπουργού </w:t>
            </w:r>
            <w:proofErr w:type="spellStart"/>
            <w:r w:rsidR="00334830">
              <w:rPr>
                <w:rFonts w:ascii="Arial" w:hAnsi="Arial" w:cs="Arial"/>
              </w:rPr>
              <w:t>κας</w:t>
            </w:r>
            <w:proofErr w:type="spellEnd"/>
            <w:r w:rsidR="00334830">
              <w:rPr>
                <w:rFonts w:ascii="Arial" w:hAnsi="Arial" w:cs="Arial"/>
              </w:rPr>
              <w:t xml:space="preserve"> Παπαδοπούλου</w:t>
            </w:r>
          </w:p>
          <w:p w:rsidR="00FD0836" w:rsidRDefault="009E5090" w:rsidP="009E5090">
            <w:r w:rsidRPr="009E5090">
              <w:t xml:space="preserve">- </w:t>
            </w:r>
            <w:proofErr w:type="spellStart"/>
            <w:r w:rsidRPr="009E5090">
              <w:rPr>
                <w:rFonts w:ascii="Arial" w:hAnsi="Arial" w:cs="Arial"/>
              </w:rPr>
              <w:t>Διπλ</w:t>
            </w:r>
            <w:proofErr w:type="spellEnd"/>
            <w:r w:rsidRPr="009E5090">
              <w:rPr>
                <w:rFonts w:ascii="Arial" w:hAnsi="Arial" w:cs="Arial"/>
              </w:rPr>
              <w:t>. Γραφείο Υφυπουργού κ. Χατζηβασιλείου</w:t>
            </w:r>
          </w:p>
        </w:tc>
        <w:tc>
          <w:tcPr>
            <w:tcW w:w="284" w:type="dxa"/>
          </w:tcPr>
          <w:p w:rsidR="00334830" w:rsidRDefault="00334830">
            <w:pPr>
              <w:snapToGrid w:val="0"/>
              <w:rPr>
                <w:rFonts w:ascii="Arial" w:hAnsi="Arial" w:cs="Arial"/>
              </w:rPr>
            </w:pPr>
          </w:p>
        </w:tc>
      </w:tr>
      <w:tr w:rsidR="00334830" w:rsidTr="003D7CF0">
        <w:tc>
          <w:tcPr>
            <w:tcW w:w="851" w:type="dxa"/>
          </w:tcPr>
          <w:p w:rsidR="00334830" w:rsidRDefault="00334830">
            <w:pPr>
              <w:snapToGrid w:val="0"/>
              <w:ind w:left="-108"/>
              <w:rPr>
                <w:rFonts w:ascii="Arial" w:hAnsi="Arial" w:cs="Arial"/>
                <w:b/>
              </w:rPr>
            </w:pPr>
          </w:p>
        </w:tc>
        <w:tc>
          <w:tcPr>
            <w:tcW w:w="8113" w:type="dxa"/>
            <w:gridSpan w:val="5"/>
            <w:hideMark/>
          </w:tcPr>
          <w:p w:rsidR="00334830" w:rsidRDefault="00334830">
            <w:pPr>
              <w:ind w:left="175" w:hanging="175"/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Γραφείο κ. Γεν. Γραμματέα ΔΟΣ &amp; Εξωστρέφειας</w:t>
            </w:r>
          </w:p>
        </w:tc>
        <w:tc>
          <w:tcPr>
            <w:tcW w:w="284" w:type="dxa"/>
          </w:tcPr>
          <w:p w:rsidR="00334830" w:rsidRDefault="00334830">
            <w:pPr>
              <w:snapToGrid w:val="0"/>
              <w:rPr>
                <w:rFonts w:ascii="Arial" w:hAnsi="Arial" w:cs="Arial"/>
              </w:rPr>
            </w:pPr>
          </w:p>
        </w:tc>
      </w:tr>
      <w:tr w:rsidR="00334830" w:rsidTr="003D7CF0">
        <w:tc>
          <w:tcPr>
            <w:tcW w:w="851" w:type="dxa"/>
          </w:tcPr>
          <w:p w:rsidR="00334830" w:rsidRDefault="00334830">
            <w:pPr>
              <w:snapToGrid w:val="0"/>
              <w:ind w:left="-108"/>
              <w:rPr>
                <w:rFonts w:ascii="Arial" w:hAnsi="Arial" w:cs="Arial"/>
                <w:b/>
              </w:rPr>
            </w:pPr>
          </w:p>
        </w:tc>
        <w:tc>
          <w:tcPr>
            <w:tcW w:w="8113" w:type="dxa"/>
            <w:gridSpan w:val="5"/>
            <w:hideMark/>
          </w:tcPr>
          <w:p w:rsidR="00334830" w:rsidRDefault="006052E5" w:rsidP="00D15A10">
            <w:pPr>
              <w:ind w:left="175" w:hanging="175"/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</w:r>
            <w:r w:rsidR="00D15A10">
              <w:rPr>
                <w:rFonts w:ascii="Arial" w:hAnsi="Arial" w:cs="Arial"/>
              </w:rPr>
              <w:t>Α &amp;</w:t>
            </w:r>
            <w:r w:rsidR="0038676B">
              <w:rPr>
                <w:rFonts w:ascii="Arial" w:hAnsi="Arial" w:cs="Arial"/>
              </w:rPr>
              <w:t xml:space="preserve"> </w:t>
            </w:r>
            <w:r w:rsidR="00334830">
              <w:rPr>
                <w:rFonts w:ascii="Arial" w:hAnsi="Arial" w:cs="Arial"/>
              </w:rPr>
              <w:t>Β΄ Γενικ</w:t>
            </w:r>
            <w:r w:rsidR="0038676B">
              <w:rPr>
                <w:rFonts w:ascii="Arial" w:hAnsi="Arial" w:cs="Arial"/>
              </w:rPr>
              <w:t xml:space="preserve">ές </w:t>
            </w:r>
            <w:r w:rsidR="00334830">
              <w:rPr>
                <w:rFonts w:ascii="Arial" w:hAnsi="Arial" w:cs="Arial"/>
              </w:rPr>
              <w:t>Δ/</w:t>
            </w:r>
            <w:proofErr w:type="spellStart"/>
            <w:r w:rsidR="00334830">
              <w:rPr>
                <w:rFonts w:ascii="Arial" w:hAnsi="Arial" w:cs="Arial"/>
              </w:rPr>
              <w:t>νσ</w:t>
            </w:r>
            <w:r w:rsidR="0038676B">
              <w:rPr>
                <w:rFonts w:ascii="Arial" w:hAnsi="Arial" w:cs="Arial"/>
              </w:rPr>
              <w:t>εις</w:t>
            </w:r>
            <w:proofErr w:type="spellEnd"/>
          </w:p>
        </w:tc>
        <w:tc>
          <w:tcPr>
            <w:tcW w:w="284" w:type="dxa"/>
          </w:tcPr>
          <w:p w:rsidR="00334830" w:rsidRDefault="00334830">
            <w:pPr>
              <w:snapToGrid w:val="0"/>
              <w:rPr>
                <w:rFonts w:ascii="Arial" w:hAnsi="Arial" w:cs="Arial"/>
              </w:rPr>
            </w:pPr>
          </w:p>
        </w:tc>
      </w:tr>
      <w:tr w:rsidR="00334830" w:rsidTr="001B7F57">
        <w:trPr>
          <w:trHeight w:val="459"/>
        </w:trPr>
        <w:tc>
          <w:tcPr>
            <w:tcW w:w="851" w:type="dxa"/>
          </w:tcPr>
          <w:p w:rsidR="00334830" w:rsidRDefault="00334830">
            <w:pPr>
              <w:snapToGrid w:val="0"/>
              <w:ind w:left="-108"/>
              <w:rPr>
                <w:rFonts w:ascii="Arial" w:hAnsi="Arial" w:cs="Arial"/>
                <w:b/>
              </w:rPr>
            </w:pPr>
          </w:p>
        </w:tc>
        <w:tc>
          <w:tcPr>
            <w:tcW w:w="8113" w:type="dxa"/>
            <w:gridSpan w:val="5"/>
            <w:hideMark/>
          </w:tcPr>
          <w:p w:rsidR="00C14CD4" w:rsidRDefault="00334830" w:rsidP="001B7F57">
            <w:pPr>
              <w:ind w:left="175" w:hanging="1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</w:r>
            <w:r w:rsidR="00B03727">
              <w:rPr>
                <w:rFonts w:ascii="Arial" w:hAnsi="Arial" w:cs="Arial"/>
              </w:rPr>
              <w:t>Α</w:t>
            </w:r>
            <w:r w:rsidR="00EF2E9F">
              <w:rPr>
                <w:rFonts w:ascii="Arial" w:hAnsi="Arial" w:cs="Arial"/>
                <w:lang w:val="en-US"/>
              </w:rPr>
              <w:t>3</w:t>
            </w:r>
            <w:r w:rsidR="00B03727">
              <w:rPr>
                <w:rFonts w:ascii="Arial" w:hAnsi="Arial" w:cs="Arial"/>
              </w:rPr>
              <w:t xml:space="preserve">, </w:t>
            </w:r>
            <w:r w:rsidR="006052E5">
              <w:rPr>
                <w:rFonts w:ascii="Arial" w:hAnsi="Arial" w:cs="Arial"/>
              </w:rPr>
              <w:t>Β</w:t>
            </w:r>
            <w:r w:rsidR="00EF2E9F">
              <w:rPr>
                <w:rFonts w:ascii="Arial" w:hAnsi="Arial" w:cs="Arial"/>
                <w:lang w:val="en-US"/>
              </w:rPr>
              <w:t>4</w:t>
            </w:r>
            <w:r w:rsidR="00B0372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Δ/</w:t>
            </w:r>
            <w:proofErr w:type="spellStart"/>
            <w:r>
              <w:rPr>
                <w:rFonts w:ascii="Arial" w:hAnsi="Arial" w:cs="Arial"/>
              </w:rPr>
              <w:t>νσεις</w:t>
            </w:r>
            <w:proofErr w:type="spellEnd"/>
          </w:p>
          <w:p w:rsidR="00C14CD4" w:rsidRDefault="00C14CD4" w:rsidP="00203D33">
            <w:pPr>
              <w:ind w:left="175" w:hanging="175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334830" w:rsidRDefault="00334830">
            <w:pPr>
              <w:snapToGrid w:val="0"/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8406"/>
      </w:tblGrid>
      <w:tr w:rsidR="00334830" w:rsidTr="003D7CF0">
        <w:trPr>
          <w:trHeight w:val="672"/>
        </w:trPr>
        <w:tc>
          <w:tcPr>
            <w:tcW w:w="950" w:type="dxa"/>
          </w:tcPr>
          <w:p w:rsidR="00334830" w:rsidRDefault="00334830" w:rsidP="000C2910">
            <w:pPr>
              <w:tabs>
                <w:tab w:val="left" w:pos="284"/>
              </w:tabs>
              <w:spacing w:line="28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358ED">
              <w:rPr>
                <w:rFonts w:ascii="Arial" w:hAnsi="Arial" w:cs="Arial"/>
                <w:b/>
                <w:sz w:val="22"/>
                <w:szCs w:val="22"/>
              </w:rPr>
              <w:t>ΘΕΜΑ:</w:t>
            </w:r>
          </w:p>
          <w:p w:rsidR="00B03727" w:rsidRDefault="00B03727" w:rsidP="000C2910">
            <w:pPr>
              <w:tabs>
                <w:tab w:val="left" w:pos="284"/>
              </w:tabs>
              <w:spacing w:line="28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03727" w:rsidRPr="008358ED" w:rsidRDefault="00B03727" w:rsidP="000C2910">
            <w:pPr>
              <w:tabs>
                <w:tab w:val="left" w:pos="284"/>
              </w:tabs>
              <w:spacing w:line="28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Σχετ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8406" w:type="dxa"/>
          </w:tcPr>
          <w:p w:rsidR="00B03727" w:rsidRDefault="00916C42" w:rsidP="00D15A10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Πληροφορίες σχετικά με επιχειρηματικά σχέδια (επενδύσεις, κατασκευές) στην Βοσνία </w:t>
            </w:r>
            <w:r w:rsidR="00EF2E9F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Ερζεγοβίνη</w:t>
            </w:r>
          </w:p>
          <w:p w:rsidR="00EF2E9F" w:rsidRPr="00EF2E9F" w:rsidRDefault="00EF2E9F" w:rsidP="00D15A10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Ρηματική διακοίνωση ΠΡΣ Βοσνίας – Ερζεγοβίνης στην Αθήνα </w:t>
            </w:r>
            <w:r w:rsidRPr="00EF2E9F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lang w:val="en-US"/>
              </w:rPr>
              <w:t>Ref</w:t>
            </w:r>
            <w:r w:rsidRPr="00EF2E9F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No</w:t>
            </w:r>
            <w:r w:rsidRPr="00EF2E9F">
              <w:rPr>
                <w:rFonts w:ascii="Arial" w:hAnsi="Arial" w:cs="Arial"/>
              </w:rPr>
              <w:t>. 106-2-05-5-17589-3/25)</w:t>
            </w:r>
          </w:p>
        </w:tc>
      </w:tr>
    </w:tbl>
    <w:p w:rsidR="00AB75D3" w:rsidRPr="001B7F57" w:rsidRDefault="00C14CD4" w:rsidP="001B7F57">
      <w:pPr>
        <w:shd w:val="clear" w:color="auto" w:fill="FFFFFF"/>
        <w:tabs>
          <w:tab w:val="left" w:pos="284"/>
        </w:tabs>
        <w:spacing w:before="40" w:after="60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E2AE2" w:rsidRPr="00BF5DAE" w:rsidRDefault="001B7F57" w:rsidP="00EF2E9F">
      <w:pPr>
        <w:shd w:val="clear" w:color="auto" w:fill="FFFFFF"/>
        <w:tabs>
          <w:tab w:val="left" w:pos="284"/>
        </w:tabs>
        <w:spacing w:before="4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60CC7">
        <w:rPr>
          <w:rFonts w:ascii="Arial" w:hAnsi="Arial" w:cs="Arial"/>
        </w:rPr>
        <w:t>Σε συνέχεια ανωτέρω σχετικού αποστέλλουμε</w:t>
      </w:r>
      <w:r w:rsidR="00453012">
        <w:rPr>
          <w:rFonts w:ascii="Arial" w:hAnsi="Arial" w:cs="Arial"/>
        </w:rPr>
        <w:t xml:space="preserve"> τον συνημμένο</w:t>
      </w:r>
      <w:r w:rsidR="00760CC7">
        <w:rPr>
          <w:rFonts w:ascii="Arial" w:hAnsi="Arial" w:cs="Arial"/>
        </w:rPr>
        <w:t xml:space="preserve"> πλήρη κατάλογο επιχειρηματικών σχεδίων της </w:t>
      </w:r>
      <w:r w:rsidR="00453012">
        <w:rPr>
          <w:rFonts w:ascii="Arial" w:hAnsi="Arial" w:cs="Arial"/>
        </w:rPr>
        <w:t>Α</w:t>
      </w:r>
      <w:r w:rsidR="00BF5DAE">
        <w:rPr>
          <w:rFonts w:ascii="Arial" w:hAnsi="Arial" w:cs="Arial"/>
        </w:rPr>
        <w:t xml:space="preserve">ρχής </w:t>
      </w:r>
      <w:r w:rsidR="00453012">
        <w:rPr>
          <w:rFonts w:ascii="Arial" w:hAnsi="Arial" w:cs="Arial"/>
        </w:rPr>
        <w:t>Π</w:t>
      </w:r>
      <w:r w:rsidR="00BF5DAE">
        <w:rPr>
          <w:rFonts w:ascii="Arial" w:hAnsi="Arial" w:cs="Arial"/>
        </w:rPr>
        <w:t xml:space="preserve">ροώθησης </w:t>
      </w:r>
      <w:r w:rsidR="00453012">
        <w:rPr>
          <w:rFonts w:ascii="Arial" w:hAnsi="Arial" w:cs="Arial"/>
        </w:rPr>
        <w:t>Ε</w:t>
      </w:r>
      <w:r w:rsidR="00BF5DAE">
        <w:rPr>
          <w:rFonts w:ascii="Arial" w:hAnsi="Arial" w:cs="Arial"/>
        </w:rPr>
        <w:t xml:space="preserve">πενδύσεων της </w:t>
      </w:r>
      <w:r w:rsidR="00760CC7">
        <w:rPr>
          <w:rFonts w:ascii="Arial" w:hAnsi="Arial" w:cs="Arial"/>
        </w:rPr>
        <w:t xml:space="preserve">Βοσνίας Ερζεγοβίνης </w:t>
      </w:r>
      <w:r w:rsidR="00BF5DAE">
        <w:rPr>
          <w:rFonts w:ascii="Arial" w:hAnsi="Arial" w:cs="Arial"/>
        </w:rPr>
        <w:t>(</w:t>
      </w:r>
      <w:r w:rsidR="00BF5DAE">
        <w:rPr>
          <w:rFonts w:ascii="Arial" w:hAnsi="Arial" w:cs="Arial"/>
          <w:lang w:val="en-US"/>
        </w:rPr>
        <w:t>FIPA</w:t>
      </w:r>
      <w:r w:rsidR="00BF5DAE" w:rsidRPr="00BF5DAE">
        <w:rPr>
          <w:rFonts w:ascii="Arial" w:hAnsi="Arial" w:cs="Arial"/>
        </w:rPr>
        <w:t xml:space="preserve">), </w:t>
      </w:r>
      <w:r w:rsidR="00BF5DAE">
        <w:rPr>
          <w:rFonts w:ascii="Arial" w:hAnsi="Arial" w:cs="Arial"/>
        </w:rPr>
        <w:t>ο οποίος καλύπτει ποικιλία τομέων οικονομικής δραστηριότητας.</w:t>
      </w:r>
    </w:p>
    <w:p w:rsidR="001A1111" w:rsidRDefault="00850D4A" w:rsidP="001B7F57">
      <w:pPr>
        <w:shd w:val="clear" w:color="auto" w:fill="FFFFFF"/>
        <w:tabs>
          <w:tab w:val="left" w:pos="284"/>
        </w:tabs>
        <w:spacing w:before="4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A1111">
        <w:rPr>
          <w:rFonts w:ascii="Arial" w:hAnsi="Arial" w:cs="Arial"/>
        </w:rPr>
        <w:t xml:space="preserve">Θα παρακαλούσαμε για την ενημέρωση των μελών σας. </w:t>
      </w:r>
    </w:p>
    <w:p w:rsidR="00D15A10" w:rsidRPr="001B3AC2" w:rsidRDefault="00D15A10" w:rsidP="001B7F57">
      <w:pPr>
        <w:shd w:val="clear" w:color="auto" w:fill="FFFFFF"/>
        <w:tabs>
          <w:tab w:val="left" w:pos="284"/>
        </w:tabs>
        <w:spacing w:before="40" w:after="60"/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25"/>
        <w:gridCol w:w="3889"/>
      </w:tblGrid>
      <w:tr w:rsidR="00C05DCD" w:rsidRPr="001E2E68" w:rsidTr="00123D07">
        <w:trPr>
          <w:trHeight w:val="288"/>
          <w:jc w:val="center"/>
        </w:trPr>
        <w:tc>
          <w:tcPr>
            <w:tcW w:w="5325" w:type="dxa"/>
          </w:tcPr>
          <w:p w:rsidR="00C05DCD" w:rsidRPr="001E2E68" w:rsidRDefault="00C05DCD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  <w:p w:rsidR="00C05DCD" w:rsidRPr="001E2E68" w:rsidRDefault="00C05DCD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  <w:p w:rsidR="00C05DCD" w:rsidRPr="001E2E68" w:rsidRDefault="00C05DCD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  <w:p w:rsidR="00C05DCD" w:rsidRPr="001E2E68" w:rsidRDefault="00C05DCD" w:rsidP="001C7E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89" w:type="dxa"/>
          </w:tcPr>
          <w:p w:rsidR="00C05DCD" w:rsidRPr="00CD4328" w:rsidRDefault="00C05DCD">
            <w:pPr>
              <w:jc w:val="center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Ο Διευθυντής</w:t>
            </w:r>
          </w:p>
          <w:p w:rsidR="00C05DCD" w:rsidRDefault="00C05DCD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B7F57" w:rsidRDefault="001B7F5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B7F57" w:rsidRDefault="001B7F5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C05DCD" w:rsidRPr="00CD4328" w:rsidRDefault="00C05DCD">
            <w:pPr>
              <w:jc w:val="center"/>
              <w:rPr>
                <w:rFonts w:ascii="Arial" w:hAnsi="Arial" w:cs="Arial"/>
              </w:rPr>
            </w:pPr>
          </w:p>
          <w:p w:rsidR="00C05DCD" w:rsidRPr="00CD4328" w:rsidRDefault="0079148C">
            <w:pPr>
              <w:jc w:val="center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 xml:space="preserve">Γεώργιος </w:t>
            </w:r>
            <w:proofErr w:type="spellStart"/>
            <w:r w:rsidRPr="00CD4328">
              <w:rPr>
                <w:rFonts w:ascii="Arial" w:hAnsi="Arial" w:cs="Arial"/>
              </w:rPr>
              <w:t>Επ</w:t>
            </w:r>
            <w:proofErr w:type="spellEnd"/>
            <w:r w:rsidRPr="00CD4328">
              <w:rPr>
                <w:rFonts w:ascii="Arial" w:hAnsi="Arial" w:cs="Arial"/>
              </w:rPr>
              <w:t xml:space="preserve">. </w:t>
            </w:r>
            <w:proofErr w:type="spellStart"/>
            <w:r w:rsidRPr="00CD4328">
              <w:rPr>
                <w:rFonts w:ascii="Arial" w:hAnsi="Arial" w:cs="Arial"/>
              </w:rPr>
              <w:t>Τοσούνης</w:t>
            </w:r>
            <w:proofErr w:type="spellEnd"/>
          </w:p>
          <w:p w:rsidR="00C05DCD" w:rsidRPr="001E2E68" w:rsidRDefault="00C05D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4328">
              <w:rPr>
                <w:rFonts w:ascii="Arial" w:eastAsia="Arial" w:hAnsi="Arial" w:cs="Arial"/>
              </w:rPr>
              <w:t xml:space="preserve">  </w:t>
            </w:r>
            <w:r w:rsidRPr="00CD4328">
              <w:rPr>
                <w:rFonts w:ascii="Arial" w:hAnsi="Arial" w:cs="Arial"/>
              </w:rPr>
              <w:t>Σύμβουλος ΟΕΥ Α΄</w:t>
            </w:r>
          </w:p>
        </w:tc>
      </w:tr>
    </w:tbl>
    <w:p w:rsidR="00B0292C" w:rsidRPr="00EF2E9F" w:rsidRDefault="00B03727" w:rsidP="001C7E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Συν: </w:t>
      </w:r>
      <w:r w:rsidR="00BF5DAE">
        <w:rPr>
          <w:rFonts w:ascii="Arial" w:hAnsi="Arial" w:cs="Arial"/>
          <w:sz w:val="22"/>
          <w:szCs w:val="22"/>
        </w:rPr>
        <w:t>1 (ένα) αρχείο</w:t>
      </w:r>
    </w:p>
    <w:p w:rsidR="001A1111" w:rsidRDefault="001A1111" w:rsidP="001C7E01">
      <w:pPr>
        <w:rPr>
          <w:rFonts w:ascii="Arial" w:hAnsi="Arial" w:cs="Arial"/>
          <w:sz w:val="22"/>
          <w:szCs w:val="22"/>
        </w:rPr>
      </w:pPr>
    </w:p>
    <w:p w:rsidR="001A1111" w:rsidRDefault="001A1111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1A1111" w:rsidRPr="001A1111" w:rsidRDefault="001A1111">
      <w:pPr>
        <w:suppressAutoHyphens w:val="0"/>
        <w:rPr>
          <w:rFonts w:ascii="Arial" w:hAnsi="Arial" w:cs="Arial"/>
          <w:b/>
          <w:sz w:val="22"/>
          <w:szCs w:val="22"/>
        </w:rPr>
      </w:pPr>
      <w:r w:rsidRPr="001A1111">
        <w:rPr>
          <w:rFonts w:ascii="Arial" w:hAnsi="Arial" w:cs="Arial"/>
          <w:b/>
          <w:sz w:val="22"/>
          <w:szCs w:val="22"/>
        </w:rPr>
        <w:lastRenderedPageBreak/>
        <w:t>Πίνακας αποδεκτών</w:t>
      </w:r>
    </w:p>
    <w:p w:rsidR="001A1111" w:rsidRDefault="001A1111">
      <w:pPr>
        <w:suppressAutoHyphens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0"/>
        <w:gridCol w:w="3789"/>
      </w:tblGrid>
      <w:tr w:rsidR="00BF5DAE" w:rsidRPr="00BF5DAE" w:rsidTr="00F14888">
        <w:trPr>
          <w:trHeight w:val="799"/>
        </w:trPr>
        <w:tc>
          <w:tcPr>
            <w:tcW w:w="5840" w:type="dxa"/>
            <w:hideMark/>
          </w:tcPr>
          <w:p w:rsidR="00BF5DAE" w:rsidRPr="00BF5DAE" w:rsidRDefault="00BF5DAE" w:rsidP="00BF5D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DAE">
              <w:rPr>
                <w:rFonts w:ascii="Arial" w:hAnsi="Arial" w:cs="Arial"/>
                <w:b/>
                <w:bCs/>
                <w:sz w:val="22"/>
                <w:szCs w:val="22"/>
              </w:rPr>
              <w:t>ΚΕΝΤΡΙΚΗ ΕΝΩΣΗ ΕΠΙΜΕΛΗΤΗΡΙΩΝ ΕΛΛΑΔΟΣ (ΚΕΕΕ)</w:t>
            </w:r>
          </w:p>
        </w:tc>
        <w:tc>
          <w:tcPr>
            <w:tcW w:w="3789" w:type="dxa"/>
            <w:hideMark/>
          </w:tcPr>
          <w:p w:rsidR="00BF5DAE" w:rsidRPr="00BF5DAE" w:rsidRDefault="007A306C" w:rsidP="00BF5DA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hyperlink r:id="rId10" w:history="1">
              <w:r w:rsidR="00BF5DAE" w:rsidRPr="00BF5DAE">
                <w:rPr>
                  <w:rStyle w:val="Hyperlink"/>
                  <w:rFonts w:ascii="Arial" w:hAnsi="Arial" w:cs="Arial"/>
                  <w:sz w:val="22"/>
                  <w:szCs w:val="22"/>
                </w:rPr>
                <w:t>Keeuhcci@uhc.gr;</w:t>
              </w:r>
            </w:hyperlink>
          </w:p>
        </w:tc>
      </w:tr>
      <w:tr w:rsidR="00BF5DAE" w:rsidRPr="00BF5DAE" w:rsidTr="00F14888">
        <w:trPr>
          <w:trHeight w:val="799"/>
        </w:trPr>
        <w:tc>
          <w:tcPr>
            <w:tcW w:w="5840" w:type="dxa"/>
            <w:hideMark/>
          </w:tcPr>
          <w:p w:rsidR="00BF5DAE" w:rsidRPr="00BF5DAE" w:rsidRDefault="00BF5DAE" w:rsidP="00BF5D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5DAE">
              <w:rPr>
                <w:rFonts w:ascii="Arial" w:hAnsi="Arial" w:cs="Arial"/>
                <w:b/>
                <w:bCs/>
                <w:sz w:val="22"/>
                <w:szCs w:val="22"/>
              </w:rPr>
              <w:t>ΕΜΠΟΡΙΚΟ ΚΑΙ ΒΙΟΜΗΧΑΝΙΚΟ ΕΠΙΜΕΛΗΤΗΡΙΟ ΑΘΗΝΩΝ</w:t>
            </w:r>
          </w:p>
        </w:tc>
        <w:tc>
          <w:tcPr>
            <w:tcW w:w="3789" w:type="dxa"/>
            <w:hideMark/>
          </w:tcPr>
          <w:p w:rsidR="00BF5DAE" w:rsidRPr="00BF5DAE" w:rsidRDefault="00BF5DAE" w:rsidP="00BF5DA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F5DAE">
              <w:rPr>
                <w:rFonts w:ascii="Arial" w:hAnsi="Arial" w:cs="Arial"/>
                <w:sz w:val="22"/>
                <w:szCs w:val="22"/>
                <w:u w:val="single"/>
              </w:rPr>
              <w:t>info@acci.gr; excom@acci.gr;</w:t>
            </w:r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ΕΜΠΟΡΙΚΟ ΚΑΙ ΒΙΟΜΗΧΑΝΙΚΟ ΕΠΙΜΕΛΗΤΗΡΙΟ ΘΕΣΣΑΛΟΝΙΚΗΣ</w:t>
            </w:r>
          </w:p>
        </w:tc>
        <w:tc>
          <w:tcPr>
            <w:tcW w:w="3789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</w:pP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root</w:t>
            </w: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  <w:t>@</w:t>
            </w:r>
            <w:proofErr w:type="spellStart"/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ebeth</w:t>
            </w:r>
            <w:proofErr w:type="spellEnd"/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  <w:t>.</w:t>
            </w: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gr</w:t>
            </w: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  <w:t xml:space="preserve">; </w:t>
            </w:r>
            <w:proofErr w:type="spellStart"/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exagoges</w:t>
            </w:r>
            <w:proofErr w:type="spellEnd"/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  <w:t>@</w:t>
            </w:r>
            <w:proofErr w:type="spellStart"/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ebeth</w:t>
            </w:r>
            <w:proofErr w:type="spellEnd"/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  <w:t>.</w:t>
            </w: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gr</w:t>
            </w: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  <w:t>;</w:t>
            </w:r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ΕΜΠΟΡΙΚΟ ΚΑΙ ΒΙΟΜΗΧΑΝΙΚΟ ΕΠΙΜΕΛΗΤΗΡΙΟ ΠΕΙΡΑΙΩΣ</w:t>
            </w:r>
          </w:p>
        </w:tc>
        <w:tc>
          <w:tcPr>
            <w:tcW w:w="3789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</w:pPr>
            <w:proofErr w:type="spellStart"/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evep</w:t>
            </w:r>
            <w:proofErr w:type="spellEnd"/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  <w:t>@</w:t>
            </w:r>
            <w:proofErr w:type="spellStart"/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pcci</w:t>
            </w:r>
            <w:proofErr w:type="spellEnd"/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  <w:t>.</w:t>
            </w: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gr</w:t>
            </w: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  <w:t xml:space="preserve">; </w:t>
            </w: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commerce</w:t>
            </w: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  <w:t>@</w:t>
            </w:r>
            <w:proofErr w:type="spellStart"/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pcci</w:t>
            </w:r>
            <w:proofErr w:type="spellEnd"/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  <w:t>.</w:t>
            </w: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gr</w:t>
            </w: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  <w:t>;</w:t>
            </w:r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ΠΑΝΕΛΛΗΝΙΟΣ ΣΥΝΔΕΣΜΟΣ ΕΠΙΧΕΙΡΗΣΕΩΝ ΒΙΟΜΗΧΑΝΙΚΩΝ ΠΕΡΙΟΧΩΝ (ΠΑ.Σ.Ε.ΒΙ.ΠΕ.)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11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 xml:space="preserve">pasevipe.secretary@gmail.com; </w:t>
              </w:r>
            </w:hyperlink>
          </w:p>
        </w:tc>
      </w:tr>
      <w:tr w:rsidR="00B1219B" w:rsidRPr="00274261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ΣΥΝΔΕΣΜΟΣ ΕΠΙΧΕΙΡΗΣΕΩΝ &amp; ΒΙΟΜΗΧΑΝΙΩΝ (ΣΕΒ)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12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info@sev.org.gr; ir@sev.org.gr;</w:t>
              </w:r>
            </w:hyperlink>
          </w:p>
        </w:tc>
      </w:tr>
      <w:tr w:rsidR="00B1219B" w:rsidRPr="00274261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B0B0B"/>
                <w:sz w:val="22"/>
                <w:szCs w:val="22"/>
                <w:lang w:val="en-US" w:eastAsia="en-US"/>
              </w:rPr>
            </w:pPr>
            <w:r w:rsidRPr="00B1219B">
              <w:rPr>
                <w:rFonts w:ascii="Arial" w:hAnsi="Arial" w:cs="Arial"/>
                <w:b/>
                <w:bCs/>
                <w:color w:val="0B0B0B"/>
                <w:sz w:val="22"/>
                <w:szCs w:val="22"/>
                <w:lang w:val="en-US" w:eastAsia="en-US"/>
              </w:rPr>
              <w:t>ΣΥΝΔΕΣΜΟΣ ΒΙΟΜΗΧΑΝΙΩΝ ΕΛΛΑΔΟΣ (ΣΒΕ)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13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info@sbe.org.gr; president@sbe.org.gr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ΣΥΝΔΕΣΜΟΣ ΒΙΟΜΗΧΑΝΙΩΝ ΑΤΤΙΚΗΣ &amp; ΠΕΙΡΑΙΑ (ΣΒΑΠ)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14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svap@svap.gr;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ΣΥΝΔΕΣΜΟΣ ΒΙΟΜΗΧΑΝΙΩΝ ΣΤΕΡΕΑΣ ΕΛΛΑΔΟΣ (ΣΒΣΕ)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15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info@svse.gr;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ΣΥΝΔΕΣΜΟΣ ΒΙΟΜΗΧΑΝΙΩΝ ΘΕΣΣΑΛΙΑΣ &amp; ΣΤΕΡΕΑΣ ΕΛΛΑΔΟΣ (ΣΒΘΣΕ)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16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info@sbtse.gr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ΣΥΝΔΕΣΜΟΣ ΘΕΣΣΑΛΙΚΩΝ ΕΠΙΧΕΙΡΗΣΕΩΝ &amp; ΒΙΟΜΗΧΑΝΙΩΝ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17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info@sthev.gr;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ΣΥΝΔΕΣΜΟΣ ΕΠΙΧΕΙΡΗΣΕΩΝ ΒΙΟΜΗΧΑΝΙΚΗΣ ΠΕΡΙΟΧΗΣ ΗΡΑΚΛΕΙΟΥ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18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info@sevipeh.gr;</w:t>
              </w:r>
            </w:hyperlink>
          </w:p>
        </w:tc>
      </w:tr>
      <w:tr w:rsidR="00B1219B" w:rsidRPr="00B1219B" w:rsidTr="00F14888">
        <w:trPr>
          <w:trHeight w:val="990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ΔΙΑΧΕΙΡΙΣΗ ΒΙΟΜΗΧΑΝΙΚΗΣ ΠΕΡΙΟΧΗΣ ΚΙΛΚΙΣ Α.Ε. (ΔΙ.ΒΙ.ΠΕ.Κ. Α.Ε.)</w:t>
            </w: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br/>
            </w: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(ΣΥΝΔΕΣΜΟΣ ΒΙΟΜΗΧΑΝΙΩΝ ΚΙΛΚΙΣ)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19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info@divipek.gr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ΣΥΝΔΕΣΜΟΣ ΒΙΟΜΗΧΑΝΙΩΝ &amp; ΒΙΟΤΕΧΝΙΩΝ ΕΒΡΟΥ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20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info@sbbevros.gr;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ΣΥΝΔΕΣΜΟΣ ΒΙΟΜΗΧΑΝΙΩΝ ΠΕΛΟΠΟΝΝΗΣΟΥ &amp; ΔΥΤΙΚΗΣ ΕΛΛΑΔΟΣ (ΣΕΒΠΔΕ)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21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info@sevpde.gr;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ΣΥΝΔΕΣΜΟΣ ΒΙΟΜΗΧΑΝΙΩΝ &amp; ΒΙΟΤΕΧΝΙΩΝ ΝΟΜΟΥ ΡΟΔΟΠΗΣ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22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sbbnr@otenet.gr;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 xml:space="preserve">ΕΛΛΗΝΙΚΗ ΠΑΡΑΓΩΓΗ 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23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hellenic.production@gmail.com;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ΕΝΩΣΗ ΤΩΝ ΕΠΙΧΕΙΡΗΣΕΩΝ ΚΑΙ ΒΙΟΜΗΧΑΝΙΩΝ ΔΥΤΙΚΗΣ ΑΤΤΙΚΗΣ (ΕΝΕΒΙΔΑ-ΣΒΑΠ)</w:t>
            </w:r>
          </w:p>
        </w:tc>
        <w:tc>
          <w:tcPr>
            <w:tcW w:w="3789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secretary@eevida.gr</w:t>
            </w:r>
          </w:p>
        </w:tc>
      </w:tr>
      <w:tr w:rsidR="00B1219B" w:rsidRPr="00274261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ΤΕΧΝΙΚΟ ΕΠΙΜΕΛΗΤΗΡΙΟ ΕΛΛΑΔΑΣ (ΤΕΕ)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24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tee@central.tee.gr; president@central.tee.gr;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ΠΑΝΕΛΛΗΝΙΟΣ ΣΥΝΔΕΣΜΟΣ ΑΝΩΝΥΜΩΝ ΤΕΧΝΙΚΩΝ ΕΤΑΙΡΕΙΩΝ (ΣΑΤΕ) 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25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info@sate.gr;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ΣΥΝΔΕΣΜΟΣ ΤΕΧΝΙΚΩΝ ΕΤΑΙΡΕΙΩΝ ΑΝΩΤΕΡΩΝ ΤΑΞΕΩΝ (ΣΤΕΑΤ)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26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info@steat.gr;</w:t>
              </w:r>
            </w:hyperlink>
          </w:p>
        </w:tc>
      </w:tr>
      <w:tr w:rsidR="00B1219B" w:rsidRPr="00B1219B" w:rsidTr="00F14888">
        <w:trPr>
          <w:trHeight w:val="600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ΠΑΝΕΛΛΗΝΙΟΣ ΣΥΝΔΕΣΜΟΣ ΕΡΓΟΛΗΠΤΩΝ ΕΓΓΕΓΡΑΜΜΕΝΩΝ ΣΤΑ ΠΕΡΙΦΕΡΕΙΑΚΑ ΜΗΤΡΩΑ (Π.Σ.Ε.Ε.Ε.Π.Μ.)</w:t>
            </w:r>
          </w:p>
        </w:tc>
        <w:tc>
          <w:tcPr>
            <w:tcW w:w="3789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 xml:space="preserve">info@psenm.com; </w:t>
            </w:r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ΠΑΝΕΛΛΗΝΙΟΣ ΕΝΩΣΗ ΣΥΝΔΕΣΜΩΝ ΕΡΓΟΛΗΠΤΩΝ ΔΗΜΟΣΙΩΝ ΕΡΓΩΝ (ΠΕΣΕΔΕ)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27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info@pesede.gr;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ΠΑΝΕΛΛΗΝΙΑ ΕΝΩΣΗ  ΔΙΠΛΩΜΑΤΟΥΧΩΝ ΜΗΧΑΝΙΚΩΝ ΕΡΓΟΛΗΠΤΩΝ ΔΗΜΟΣΙΩΝ ΕΡΓΩΝ (ΠΕΔΜΕΔΕ)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28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info@pedmede.gr;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ΣΥΝΔΕΣΜΟΣ ΕΛΛΗΝΙΚΩΝ ΓΡΑΦΕΙΩΝ ΜΕΛΕΤΩΝ (ΣΕΓΜ)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29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segm@segm.gr;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>ΣΥΛΛΟΓΟΣ ΜΕΛΕΤΗΤΩΝ ΕΛΛΑΔΟΣ (ΣΜΕ)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30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sme@tee.gr;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ΠΑΝΕΛΛΗΝΙΑ ΕΝΩΣΗ ΕΠΑΓΓΕΛΜΑΤΙΩΝ ΓΕΩΤΕΧΝΙΚΩΝ ΚΑΙ ΕΠΙΧΕΙΡΗΣΕΩΝ ΠΡΑΣΙΝΟΥ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31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 xml:space="preserve"> </w:t>
              </w:r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info@peegep.gr;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ΣΥΝΔΕΣΜΟΣ ΕΛΛΗΝΩΝ ΚΑΤΑΣΚΕΥΑΣΤΩΝ ΕΚΘΕΣΕΩΝ ΚΑΙ ΣΥΝΕΔΡΙΩΝ (ΣΕΚΕΣ)</w:t>
            </w:r>
          </w:p>
        </w:tc>
        <w:tc>
          <w:tcPr>
            <w:tcW w:w="3789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</w:pP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 </w:t>
            </w:r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ΕΛΛΗΝΙΚΗ ΠΛΑΤΦΟΡΜΑ ΕΡΕΥΝΑΣ ΚΑΙ ΤΕΧΝΟΛΟΓΙΑΣ ΓΙΑ ΤΗΝ ΚΑΤΑΣΚΕΥΗ (ΕΠΕΤΚ) 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32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amoropul@central.tee.gr;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ΕΛΛΗΝΙΚΟΣ ΣΥΝΔΕΣΜΟΣ ΠΡΟΜΗΘΕΥΤΩΝ ΕΝΕΡΓΕΙΑΣ (ΕΣΠΕΝ)</w:t>
            </w:r>
          </w:p>
        </w:tc>
        <w:tc>
          <w:tcPr>
            <w:tcW w:w="3789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info@espen.gr</w:t>
            </w:r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ΕΛΛΗΝΙΚΟΣ ΣΥΝΔΕΣΜΟΣ ΕΜΠΟΡΩΝ &amp; ΠΡΟΜΗΘΕΥΤΩΝ ΗΛΕΚΤΡΙΚΗΣ ΕΝΕΡΓΕΙΑΣ (Ε.Σ.Ε.Π.Η.Ε.)</w:t>
            </w:r>
          </w:p>
        </w:tc>
        <w:tc>
          <w:tcPr>
            <w:tcW w:w="3789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r w:rsidRPr="00B1219B"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  <w:t>info@esepie.gr</w:t>
            </w:r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ΣΥΝΔΕΣΜΟΣ ΕΤΑΙΡΕΙΩΝ ΕΜΠΟΡΙΑΣ ΠΕΤΡΕΛΑΙΟΕΙΔΩΝ ΕΛΛΑΔΑΣ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33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seepe@seepe.gr;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ΣΥΝΔΕΣΜΟΣ ΕΠΙΧΕΙΡΗΣΕΩΝ ΗΛΕΚΤΡΙΣΜΟΥ ΕΛΛΑΔΟΣ (ΣΕΗΕ) 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34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ceo@dei.gr;</w:t>
              </w:r>
            </w:hyperlink>
          </w:p>
        </w:tc>
      </w:tr>
      <w:tr w:rsidR="00B1219B" w:rsidRPr="00B1219B" w:rsidTr="00F14888">
        <w:trPr>
          <w:trHeight w:val="799"/>
        </w:trPr>
        <w:tc>
          <w:tcPr>
            <w:tcW w:w="5840" w:type="dxa"/>
            <w:hideMark/>
          </w:tcPr>
          <w:p w:rsidR="00B1219B" w:rsidRPr="00B1219B" w:rsidRDefault="00B1219B" w:rsidP="00B1219B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B1219B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ΕΛΛΗΝΙΚΟΣ ΣΥΝΔΕΣΜΟΣ ΑΝΕΞΑΡΤΗΤΩΝ ΕΤΑΙΡΕΙΩΝ ΗΛΕΚΤΡΙΚΗΣ ΕΝΕΡΓΕΙΑΣ (ΕΣΑΗ)</w:t>
            </w:r>
          </w:p>
        </w:tc>
        <w:tc>
          <w:tcPr>
            <w:tcW w:w="3789" w:type="dxa"/>
            <w:hideMark/>
          </w:tcPr>
          <w:p w:rsidR="00B1219B" w:rsidRPr="00B1219B" w:rsidRDefault="007A306C" w:rsidP="00B1219B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35" w:history="1">
              <w:r w:rsidR="00B1219B" w:rsidRPr="00B12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info@haipp.gr;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ΚΕΝΤΡΟ ΑΝΑΝΕΩΣΙΜΩΝ ΠΗΓΩΝ ΕΝΕΡΓΕΙΑΣ (ΚΑΠΕ-</w:t>
            </w: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CRES</w:t>
            </w: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36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cres@cres.gr;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ΕΝΩΣΗ ΒΙΟΜΗΧΑΝΙΩΝ ΗΛΙΑΚΗΣ ΕΝΕΡΓΕΙΑΣ (ΕΒΗΕ)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37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info@ebhe.gr;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ΣΥΝΔΕΣΜΟΣ ΕΤΑΙΡΙΩΝ ΦΩΤΟΒΟΛΤΑΪΚΩΝ (ΣΕΦ)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38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 xml:space="preserve"> info@helapco.gr;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ΣΥΝΔΕΣΜΟΣ ΠΑΡΑΓΩΓΩΝ ΕΝΕΡΓΕΙΑΣ ΜΕ ΦΩΤΟΒΟΛΤΑΪΚΑ (ΣΠΕΦ)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</w:pPr>
            <w:hyperlink r:id="rId39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@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spef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gr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 xml:space="preserve">; 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grammateiaspef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@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gmail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com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ΕΛΛΗΝΙΚΟΣ ΣΥΝΔΕΣΜΟΣ ΗΛΕΚΤΡΟΠΑΡΑΓΩΓΩΝ ΑΠΟ ΑΠΕ (ΕΣΗΑΠΕ)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40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info@hellasres.gr;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ΠΑΝΕΛΛΗΝΙΟΣ ΣΥΝΔΕΣΜΟΣ ΕΠΕΝΔΥΤΩΝ ΦΩΤΟΒΟΛΤΑΪΚΩΝ (ΠΑΣΥΦ) 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</w:pPr>
            <w:hyperlink r:id="rId41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@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pasyf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gr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 xml:space="preserve">; 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esp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_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krit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@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yahoo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gr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ΕΛΛΗΝΙΚΟΣ ΣΥΝΔΕΣΜΟΣ ΣΥΜΠΑΡΑΓΩΓΗΣ ΗΛΕΚΤΡΙΣΜΟΥ &amp; ΘΕΡΜΟΤΗΤΑΣ (ΕΣΣΗΘ)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42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hacchp@gmail.com;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ΕΛΛΗΝΙΚΗ ΕΠΙΣΤΗΜΟΝΙΚΗ ΕΝΩΣΗ ΑΙΟΛΙΚΗΣ ΕΝΕΡΓΕΙΑΣ  (ΕΛΕΤΑΕΝ) 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43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 xml:space="preserve">info@eletaen.gr; 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ΕΛΛΗΝΙΚΟΣ ΣΥΝΔΕΣΜΟΣ ΜΙΚΡΩΝ ΥΔΡΟΗΛΕΚΤΡΙΚΩΝ ΕΡΓΩΝ (ΕΣΜΥΕ)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44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grammateia@microhydropower.gr;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ΕΛΛΗΝΙΚΗ ΕΤΑΙΡΕΙΑ ΑΝΑΠΤΥΞΗΣ ΒΙΟΜΑΖΑΣ – ΕΛΕΑΒΙΟΜ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45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info@hellabiom.gr;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ΙΝΣΤΙΤΟΥΤΟ ΕΝΕΡΓΕΙΑΣ ΝΟΤΙΟΑΝΑΤΟΛΙΚΗΣ ΕΥΡΩΠΗΣ (ΙΕΝΕ)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46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secretariat@iene.gr;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ΠΑΝΕΛΛΗΝΙΟΣ ΣΥΝΔΕΣΜΟΣ ΕΠΙΧΕΙΡΗΣΕΩΝ ΠΡΟΣΤΑΣΙΑΣ ΠΕΡΙΒΑΛΛΟΝΤΟΣ (ΠΑΣΕΠΠΕ)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47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 xml:space="preserve">info@paseppe.gr; 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F1488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/>
              </w:rPr>
              <w:t>ΕΠΙΜΕΛΗΤΗΡΙΟ ΠΕΡΙΒΑΛΛΟΝΤΟΣ &amp; ΒΙΩΣΙΜΟΤΗΤΟΣ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48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 xml:space="preserve">info@environ-sustain.gr;  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ΕΛΛΗΝΙΚΗ ΕΤΑΙΡΕΙΑ ΔΙΑΧΕΙΡΙΣΗΣ ΣΤΕΡΕΩΝ ΑΠΟΒΛΗΤΩΝ (ΕΕΔΣΑ)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49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info@eedsa.gr;</w:t>
              </w:r>
            </w:hyperlink>
          </w:p>
        </w:tc>
      </w:tr>
      <w:tr w:rsidR="00F14888" w:rsidRPr="00F14888" w:rsidTr="00F14888">
        <w:trPr>
          <w:trHeight w:val="960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ΣΥΝΔΕΣΜΟΣ ΒΙΟΜΗΧΑΝΙΩΝ ΚΑΙ ΕΠΙΧΕΙΡΗΣΕΩΝ ΑΝΑΚΥΚΛΩΣΗΣ ΚΑΙ ΕΝΕΡΓΕΙΑΚΗΣ ΑΞΙΟΠΟΙΗΣΗΣ ΑΠΟΒΛΗΤΩΝ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50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info@sepan.gr;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</w:pPr>
            <w:r w:rsidRPr="00F14888">
              <w:rPr>
                <w:rFonts w:ascii="Arial" w:hAnsi="Arial" w:cs="Arial"/>
                <w:b/>
                <w:bCs/>
                <w:sz w:val="22"/>
                <w:szCs w:val="22"/>
                <w:lang w:val="en-US" w:eastAsia="en-US"/>
              </w:rPr>
              <w:t xml:space="preserve">ΕΛΛΗΝΙΚΟΣ ΣΥΝΔΕΣΜΟΣ ΦΥΤΟΠΡΟΣΤΑΣΙΑΣ (ΕΣΥΦ)                                                                            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US" w:eastAsia="en-US"/>
              </w:rPr>
            </w:pPr>
            <w:hyperlink r:id="rId51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info@esyf.gr;</w:t>
              </w:r>
            </w:hyperlink>
          </w:p>
        </w:tc>
      </w:tr>
      <w:tr w:rsidR="00F14888" w:rsidRPr="00F14888" w:rsidTr="00F14888">
        <w:trPr>
          <w:trHeight w:val="799"/>
        </w:trPr>
        <w:tc>
          <w:tcPr>
            <w:tcW w:w="5840" w:type="dxa"/>
            <w:hideMark/>
          </w:tcPr>
          <w:p w:rsidR="00F14888" w:rsidRPr="00F14888" w:rsidRDefault="00F14888" w:rsidP="00F14888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F14888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ΣΥΝΔΕΣΜΟΣ ΕΛΛΗΝΩΝ ΚΑΤΑΣΚΕΥΑΣΤΩΝ ΑΜΥΝΤΙΚΟΥ ΥΛΙΚΟΥ (ΣΕΚΠΥ)</w:t>
            </w:r>
          </w:p>
        </w:tc>
        <w:tc>
          <w:tcPr>
            <w:tcW w:w="3789" w:type="dxa"/>
            <w:hideMark/>
          </w:tcPr>
          <w:p w:rsidR="00F14888" w:rsidRPr="00F14888" w:rsidRDefault="007A306C" w:rsidP="00F14888">
            <w:pPr>
              <w:suppressAutoHyphens w:val="0"/>
              <w:jc w:val="center"/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en-US"/>
              </w:rPr>
            </w:pPr>
            <w:hyperlink r:id="rId52" w:history="1"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info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@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sekpy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gr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 xml:space="preserve">; 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sekpy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@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sekpy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 w:rsidR="00F14888" w:rsidRPr="00F14888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en-US" w:eastAsia="en-US"/>
                </w:rPr>
                <w:t>gr</w:t>
              </w:r>
            </w:hyperlink>
          </w:p>
        </w:tc>
      </w:tr>
    </w:tbl>
    <w:p w:rsidR="001A1111" w:rsidRDefault="001A1111" w:rsidP="001C7E01">
      <w:pPr>
        <w:rPr>
          <w:rFonts w:ascii="Arial" w:hAnsi="Arial" w:cs="Arial"/>
          <w:sz w:val="22"/>
          <w:szCs w:val="22"/>
        </w:rPr>
      </w:pPr>
    </w:p>
    <w:sectPr w:rsidR="001A1111" w:rsidSect="00123D07">
      <w:headerReference w:type="default" r:id="rId53"/>
      <w:footerReference w:type="default" r:id="rId54"/>
      <w:pgSz w:w="11906" w:h="16838"/>
      <w:pgMar w:top="851" w:right="1133" w:bottom="993" w:left="1134" w:header="231" w:footer="593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macro wne:macroName="PROJECT.MODULE1.MACRO2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06C" w:rsidRDefault="007A306C">
      <w:r>
        <w:separator/>
      </w:r>
    </w:p>
  </w:endnote>
  <w:endnote w:type="continuationSeparator" w:id="0">
    <w:p w:rsidR="007A306C" w:rsidRDefault="007A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DCD" w:rsidRDefault="00C05DCD">
    <w:pPr>
      <w:pStyle w:val="Footer"/>
      <w:jc w:val="center"/>
    </w:pPr>
    <w:r>
      <w:t>___________________________________________________________________________</w:t>
    </w:r>
  </w:p>
  <w:p w:rsidR="00C05DCD" w:rsidRDefault="00C05DCD">
    <w:pPr>
      <w:pStyle w:val="Footer"/>
      <w:jc w:val="right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</w:rPr>
      <w:t xml:space="preserve">Σελίδα </w:t>
    </w:r>
    <w:r>
      <w:rPr>
        <w:rFonts w:ascii="Arial" w:hAnsi="Arial" w:cs="Arial"/>
        <w:b/>
        <w:sz w:val="18"/>
        <w:szCs w:val="18"/>
      </w:rPr>
      <w:fldChar w:fldCharType="begin"/>
    </w:r>
    <w:r>
      <w:rPr>
        <w:rFonts w:ascii="Arial" w:hAnsi="Arial" w:cs="Arial"/>
        <w:b/>
        <w:sz w:val="18"/>
        <w:szCs w:val="18"/>
      </w:rPr>
      <w:instrText xml:space="preserve"> PAGE </w:instrText>
    </w:r>
    <w:r>
      <w:rPr>
        <w:rFonts w:ascii="Arial" w:hAnsi="Arial" w:cs="Arial"/>
        <w:b/>
        <w:sz w:val="18"/>
        <w:szCs w:val="18"/>
      </w:rPr>
      <w:fldChar w:fldCharType="separate"/>
    </w:r>
    <w:r w:rsidR="00274261">
      <w:rPr>
        <w:rFonts w:ascii="Arial" w:hAnsi="Arial" w:cs="Arial"/>
        <w:b/>
        <w:noProof/>
        <w:sz w:val="18"/>
        <w:szCs w:val="18"/>
      </w:rPr>
      <w:t>4</w:t>
    </w:r>
    <w:r>
      <w:rPr>
        <w:rFonts w:ascii="Arial" w:hAnsi="Arial" w:cs="Arial"/>
        <w:b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από </w:t>
    </w:r>
    <w:r>
      <w:rPr>
        <w:rFonts w:ascii="Arial" w:hAnsi="Arial" w:cs="Arial"/>
        <w:b/>
        <w:sz w:val="18"/>
        <w:szCs w:val="18"/>
      </w:rPr>
      <w:fldChar w:fldCharType="begin"/>
    </w:r>
    <w:r>
      <w:rPr>
        <w:rFonts w:ascii="Arial" w:hAnsi="Arial" w:cs="Arial"/>
        <w:b/>
        <w:sz w:val="18"/>
        <w:szCs w:val="18"/>
      </w:rPr>
      <w:instrText xml:space="preserve"> NUMPAGES \* ARABIC </w:instrText>
    </w:r>
    <w:r>
      <w:rPr>
        <w:rFonts w:ascii="Arial" w:hAnsi="Arial" w:cs="Arial"/>
        <w:b/>
        <w:sz w:val="18"/>
        <w:szCs w:val="18"/>
      </w:rPr>
      <w:fldChar w:fldCharType="separate"/>
    </w:r>
    <w:r w:rsidR="00274261">
      <w:rPr>
        <w:rFonts w:ascii="Arial" w:hAnsi="Arial" w:cs="Arial"/>
        <w:b/>
        <w:noProof/>
        <w:sz w:val="18"/>
        <w:szCs w:val="18"/>
      </w:rPr>
      <w:t>4</w:t>
    </w:r>
    <w:r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06C" w:rsidRDefault="007A306C">
      <w:r>
        <w:separator/>
      </w:r>
    </w:p>
  </w:footnote>
  <w:footnote w:type="continuationSeparator" w:id="0">
    <w:p w:rsidR="007A306C" w:rsidRDefault="007A3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DCD" w:rsidRPr="001C7E01" w:rsidRDefault="00C05DCD">
    <w:pPr>
      <w:pStyle w:val="Header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44C5"/>
    <w:multiLevelType w:val="hybridMultilevel"/>
    <w:tmpl w:val="706EBCEE"/>
    <w:lvl w:ilvl="0" w:tplc="82F68FE2">
      <w:numFmt w:val="bullet"/>
      <w:lvlText w:val="-"/>
      <w:lvlJc w:val="left"/>
      <w:pPr>
        <w:ind w:left="57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1" w:hanging="360"/>
      </w:pPr>
      <w:rPr>
        <w:rFonts w:ascii="Wingdings" w:hAnsi="Wingdings" w:hint="default"/>
      </w:rPr>
    </w:lvl>
  </w:abstractNum>
  <w:abstractNum w:abstractNumId="1" w15:restartNumberingAfterBreak="0">
    <w:nsid w:val="51AA287D"/>
    <w:multiLevelType w:val="hybridMultilevel"/>
    <w:tmpl w:val="120A4D60"/>
    <w:lvl w:ilvl="0" w:tplc="939411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A45"/>
    <w:rsid w:val="00007180"/>
    <w:rsid w:val="00010854"/>
    <w:rsid w:val="00011316"/>
    <w:rsid w:val="0001161B"/>
    <w:rsid w:val="00016225"/>
    <w:rsid w:val="00023DB8"/>
    <w:rsid w:val="000538A4"/>
    <w:rsid w:val="00057959"/>
    <w:rsid w:val="00061CFB"/>
    <w:rsid w:val="0006760D"/>
    <w:rsid w:val="000A3322"/>
    <w:rsid w:val="000B0067"/>
    <w:rsid w:val="000B1930"/>
    <w:rsid w:val="000C2910"/>
    <w:rsid w:val="000D5DA5"/>
    <w:rsid w:val="000D6C4A"/>
    <w:rsid w:val="000E0365"/>
    <w:rsid w:val="000E74A7"/>
    <w:rsid w:val="000F4DCF"/>
    <w:rsid w:val="000F5AEF"/>
    <w:rsid w:val="000F7B7B"/>
    <w:rsid w:val="00104E33"/>
    <w:rsid w:val="001100F2"/>
    <w:rsid w:val="00113D65"/>
    <w:rsid w:val="0012276F"/>
    <w:rsid w:val="00123D07"/>
    <w:rsid w:val="001241B7"/>
    <w:rsid w:val="001330D8"/>
    <w:rsid w:val="001440D2"/>
    <w:rsid w:val="00145BD1"/>
    <w:rsid w:val="00147F64"/>
    <w:rsid w:val="00164646"/>
    <w:rsid w:val="00167FFC"/>
    <w:rsid w:val="001738FB"/>
    <w:rsid w:val="001957A8"/>
    <w:rsid w:val="00196932"/>
    <w:rsid w:val="001A1111"/>
    <w:rsid w:val="001A59D8"/>
    <w:rsid w:val="001A657F"/>
    <w:rsid w:val="001B3AC2"/>
    <w:rsid w:val="001B7F57"/>
    <w:rsid w:val="001C7E01"/>
    <w:rsid w:val="001E0B88"/>
    <w:rsid w:val="001E2E68"/>
    <w:rsid w:val="001F4C1B"/>
    <w:rsid w:val="00201857"/>
    <w:rsid w:val="00203044"/>
    <w:rsid w:val="00203D33"/>
    <w:rsid w:val="002138E1"/>
    <w:rsid w:val="00213EB9"/>
    <w:rsid w:val="00232666"/>
    <w:rsid w:val="00236265"/>
    <w:rsid w:val="00236E0C"/>
    <w:rsid w:val="00250E50"/>
    <w:rsid w:val="00252EFF"/>
    <w:rsid w:val="00255F13"/>
    <w:rsid w:val="00265CC4"/>
    <w:rsid w:val="00265D2E"/>
    <w:rsid w:val="00271A20"/>
    <w:rsid w:val="00274261"/>
    <w:rsid w:val="00277326"/>
    <w:rsid w:val="00284286"/>
    <w:rsid w:val="0028447C"/>
    <w:rsid w:val="002B1108"/>
    <w:rsid w:val="002B50C0"/>
    <w:rsid w:val="002C1F4C"/>
    <w:rsid w:val="002C5538"/>
    <w:rsid w:val="002F0B59"/>
    <w:rsid w:val="002F7E9B"/>
    <w:rsid w:val="0030372F"/>
    <w:rsid w:val="003207B8"/>
    <w:rsid w:val="003264F7"/>
    <w:rsid w:val="00334830"/>
    <w:rsid w:val="00347090"/>
    <w:rsid w:val="0035005A"/>
    <w:rsid w:val="00351820"/>
    <w:rsid w:val="0036284A"/>
    <w:rsid w:val="00382720"/>
    <w:rsid w:val="0038676B"/>
    <w:rsid w:val="003909BD"/>
    <w:rsid w:val="00395A4F"/>
    <w:rsid w:val="003A56C2"/>
    <w:rsid w:val="003A6F32"/>
    <w:rsid w:val="003B4BF2"/>
    <w:rsid w:val="003C4BD6"/>
    <w:rsid w:val="003D5C3D"/>
    <w:rsid w:val="003D7CF0"/>
    <w:rsid w:val="003F5944"/>
    <w:rsid w:val="00425C58"/>
    <w:rsid w:val="00435575"/>
    <w:rsid w:val="00453012"/>
    <w:rsid w:val="00460216"/>
    <w:rsid w:val="004652CD"/>
    <w:rsid w:val="00466FF3"/>
    <w:rsid w:val="00470879"/>
    <w:rsid w:val="004712C4"/>
    <w:rsid w:val="00474383"/>
    <w:rsid w:val="0048283B"/>
    <w:rsid w:val="00494503"/>
    <w:rsid w:val="004968C5"/>
    <w:rsid w:val="004A32DB"/>
    <w:rsid w:val="004B79FC"/>
    <w:rsid w:val="004B7E39"/>
    <w:rsid w:val="004C2B37"/>
    <w:rsid w:val="004C6596"/>
    <w:rsid w:val="004D33F4"/>
    <w:rsid w:val="004D790A"/>
    <w:rsid w:val="004D7D04"/>
    <w:rsid w:val="004E4522"/>
    <w:rsid w:val="004F2E8D"/>
    <w:rsid w:val="005009C2"/>
    <w:rsid w:val="00515C33"/>
    <w:rsid w:val="005356A2"/>
    <w:rsid w:val="005450BE"/>
    <w:rsid w:val="0056585E"/>
    <w:rsid w:val="0059345D"/>
    <w:rsid w:val="005C1E7E"/>
    <w:rsid w:val="005C550D"/>
    <w:rsid w:val="005D2BA9"/>
    <w:rsid w:val="005E308C"/>
    <w:rsid w:val="005E7DF6"/>
    <w:rsid w:val="005E7F7C"/>
    <w:rsid w:val="0060004B"/>
    <w:rsid w:val="0060086E"/>
    <w:rsid w:val="006052E5"/>
    <w:rsid w:val="006079CE"/>
    <w:rsid w:val="00630788"/>
    <w:rsid w:val="00630ED8"/>
    <w:rsid w:val="006368BE"/>
    <w:rsid w:val="00653604"/>
    <w:rsid w:val="00654891"/>
    <w:rsid w:val="00655035"/>
    <w:rsid w:val="00657D9F"/>
    <w:rsid w:val="006625CD"/>
    <w:rsid w:val="0069386B"/>
    <w:rsid w:val="006944E0"/>
    <w:rsid w:val="00695502"/>
    <w:rsid w:val="006A42AF"/>
    <w:rsid w:val="006A5A4A"/>
    <w:rsid w:val="006A7F40"/>
    <w:rsid w:val="006C04C3"/>
    <w:rsid w:val="006C2F06"/>
    <w:rsid w:val="006E16DD"/>
    <w:rsid w:val="006E2CC5"/>
    <w:rsid w:val="006E7E34"/>
    <w:rsid w:val="006F111D"/>
    <w:rsid w:val="006F2D1F"/>
    <w:rsid w:val="00701803"/>
    <w:rsid w:val="00710101"/>
    <w:rsid w:val="00710370"/>
    <w:rsid w:val="00715357"/>
    <w:rsid w:val="0071741C"/>
    <w:rsid w:val="0071755F"/>
    <w:rsid w:val="00723C52"/>
    <w:rsid w:val="007269B9"/>
    <w:rsid w:val="00740885"/>
    <w:rsid w:val="00744897"/>
    <w:rsid w:val="00752605"/>
    <w:rsid w:val="00753F42"/>
    <w:rsid w:val="00757877"/>
    <w:rsid w:val="00760CC7"/>
    <w:rsid w:val="00761E4E"/>
    <w:rsid w:val="007650A7"/>
    <w:rsid w:val="00782092"/>
    <w:rsid w:val="0079148C"/>
    <w:rsid w:val="007922EB"/>
    <w:rsid w:val="007A306C"/>
    <w:rsid w:val="007B1CD6"/>
    <w:rsid w:val="007B703C"/>
    <w:rsid w:val="007C7848"/>
    <w:rsid w:val="007D6879"/>
    <w:rsid w:val="007E13B0"/>
    <w:rsid w:val="007E7176"/>
    <w:rsid w:val="007F11A5"/>
    <w:rsid w:val="007F1A12"/>
    <w:rsid w:val="00816514"/>
    <w:rsid w:val="00820115"/>
    <w:rsid w:val="00821A0B"/>
    <w:rsid w:val="00822B4B"/>
    <w:rsid w:val="00823DE7"/>
    <w:rsid w:val="00823EAB"/>
    <w:rsid w:val="00834788"/>
    <w:rsid w:val="00835046"/>
    <w:rsid w:val="00835208"/>
    <w:rsid w:val="008358ED"/>
    <w:rsid w:val="00850D4A"/>
    <w:rsid w:val="00854C66"/>
    <w:rsid w:val="008760B9"/>
    <w:rsid w:val="0088046C"/>
    <w:rsid w:val="00884C70"/>
    <w:rsid w:val="008A1FEA"/>
    <w:rsid w:val="008C0D22"/>
    <w:rsid w:val="008D0919"/>
    <w:rsid w:val="008E0A90"/>
    <w:rsid w:val="008E301D"/>
    <w:rsid w:val="008F5675"/>
    <w:rsid w:val="009072FF"/>
    <w:rsid w:val="00912315"/>
    <w:rsid w:val="00916C42"/>
    <w:rsid w:val="00917F86"/>
    <w:rsid w:val="0092407F"/>
    <w:rsid w:val="0093125A"/>
    <w:rsid w:val="00932C5F"/>
    <w:rsid w:val="00943EF5"/>
    <w:rsid w:val="00957A13"/>
    <w:rsid w:val="00961CAB"/>
    <w:rsid w:val="00964BB7"/>
    <w:rsid w:val="00965860"/>
    <w:rsid w:val="0097015E"/>
    <w:rsid w:val="009708C3"/>
    <w:rsid w:val="00973C74"/>
    <w:rsid w:val="009818B8"/>
    <w:rsid w:val="009834A7"/>
    <w:rsid w:val="0099488E"/>
    <w:rsid w:val="00995D08"/>
    <w:rsid w:val="009A3E46"/>
    <w:rsid w:val="009A7F27"/>
    <w:rsid w:val="009B2545"/>
    <w:rsid w:val="009D5268"/>
    <w:rsid w:val="009E5090"/>
    <w:rsid w:val="009F5103"/>
    <w:rsid w:val="009F63CE"/>
    <w:rsid w:val="00A10F94"/>
    <w:rsid w:val="00A11E37"/>
    <w:rsid w:val="00A35746"/>
    <w:rsid w:val="00A365E0"/>
    <w:rsid w:val="00A4080B"/>
    <w:rsid w:val="00A54B4E"/>
    <w:rsid w:val="00A7633E"/>
    <w:rsid w:val="00A764EA"/>
    <w:rsid w:val="00A80F2E"/>
    <w:rsid w:val="00A81F8D"/>
    <w:rsid w:val="00A82191"/>
    <w:rsid w:val="00A83C12"/>
    <w:rsid w:val="00A8449A"/>
    <w:rsid w:val="00A84D84"/>
    <w:rsid w:val="00A91F54"/>
    <w:rsid w:val="00AB75D3"/>
    <w:rsid w:val="00AD31A3"/>
    <w:rsid w:val="00AD59C9"/>
    <w:rsid w:val="00AE2AE2"/>
    <w:rsid w:val="00AE2E58"/>
    <w:rsid w:val="00AF0BE1"/>
    <w:rsid w:val="00AF37E8"/>
    <w:rsid w:val="00AF4EB3"/>
    <w:rsid w:val="00AF6B7C"/>
    <w:rsid w:val="00AF6BA1"/>
    <w:rsid w:val="00B0292C"/>
    <w:rsid w:val="00B030F9"/>
    <w:rsid w:val="00B03727"/>
    <w:rsid w:val="00B10E88"/>
    <w:rsid w:val="00B1219B"/>
    <w:rsid w:val="00B23413"/>
    <w:rsid w:val="00B276F3"/>
    <w:rsid w:val="00B37D14"/>
    <w:rsid w:val="00B41D68"/>
    <w:rsid w:val="00B54A45"/>
    <w:rsid w:val="00B664DA"/>
    <w:rsid w:val="00B73213"/>
    <w:rsid w:val="00B7630B"/>
    <w:rsid w:val="00B93E80"/>
    <w:rsid w:val="00B9558F"/>
    <w:rsid w:val="00B95A7D"/>
    <w:rsid w:val="00BA2936"/>
    <w:rsid w:val="00BA3B13"/>
    <w:rsid w:val="00BD604B"/>
    <w:rsid w:val="00BE32BE"/>
    <w:rsid w:val="00BF4088"/>
    <w:rsid w:val="00BF5DAE"/>
    <w:rsid w:val="00BF7F23"/>
    <w:rsid w:val="00C00697"/>
    <w:rsid w:val="00C013BB"/>
    <w:rsid w:val="00C03601"/>
    <w:rsid w:val="00C038D6"/>
    <w:rsid w:val="00C05DCD"/>
    <w:rsid w:val="00C14CD4"/>
    <w:rsid w:val="00C1500F"/>
    <w:rsid w:val="00C36B9B"/>
    <w:rsid w:val="00C439F0"/>
    <w:rsid w:val="00C477E1"/>
    <w:rsid w:val="00C51C50"/>
    <w:rsid w:val="00C66A44"/>
    <w:rsid w:val="00CA0A38"/>
    <w:rsid w:val="00CA4E09"/>
    <w:rsid w:val="00CB0E85"/>
    <w:rsid w:val="00CC498D"/>
    <w:rsid w:val="00CC7028"/>
    <w:rsid w:val="00CD4328"/>
    <w:rsid w:val="00CD5591"/>
    <w:rsid w:val="00CE717F"/>
    <w:rsid w:val="00CF2112"/>
    <w:rsid w:val="00D056DF"/>
    <w:rsid w:val="00D10EC5"/>
    <w:rsid w:val="00D15407"/>
    <w:rsid w:val="00D15A10"/>
    <w:rsid w:val="00D308B6"/>
    <w:rsid w:val="00D42647"/>
    <w:rsid w:val="00D52C27"/>
    <w:rsid w:val="00D54EE5"/>
    <w:rsid w:val="00D61232"/>
    <w:rsid w:val="00D66F56"/>
    <w:rsid w:val="00D91482"/>
    <w:rsid w:val="00D972EA"/>
    <w:rsid w:val="00DA5061"/>
    <w:rsid w:val="00DA64E8"/>
    <w:rsid w:val="00DA7F72"/>
    <w:rsid w:val="00DC2A41"/>
    <w:rsid w:val="00DC2BE1"/>
    <w:rsid w:val="00DC6273"/>
    <w:rsid w:val="00DC64ED"/>
    <w:rsid w:val="00DD0979"/>
    <w:rsid w:val="00DE2F02"/>
    <w:rsid w:val="00DE6408"/>
    <w:rsid w:val="00DF1BE3"/>
    <w:rsid w:val="00DF40D9"/>
    <w:rsid w:val="00DF60C8"/>
    <w:rsid w:val="00E20831"/>
    <w:rsid w:val="00E315A0"/>
    <w:rsid w:val="00E34344"/>
    <w:rsid w:val="00E403AE"/>
    <w:rsid w:val="00E4478C"/>
    <w:rsid w:val="00E44BAF"/>
    <w:rsid w:val="00E50749"/>
    <w:rsid w:val="00E64F77"/>
    <w:rsid w:val="00E66122"/>
    <w:rsid w:val="00E80C30"/>
    <w:rsid w:val="00E96C03"/>
    <w:rsid w:val="00EA1BF0"/>
    <w:rsid w:val="00EA4D5F"/>
    <w:rsid w:val="00EC61A1"/>
    <w:rsid w:val="00EE1569"/>
    <w:rsid w:val="00EF2E9F"/>
    <w:rsid w:val="00EF6D22"/>
    <w:rsid w:val="00F028AB"/>
    <w:rsid w:val="00F02C43"/>
    <w:rsid w:val="00F130ED"/>
    <w:rsid w:val="00F14888"/>
    <w:rsid w:val="00F1613B"/>
    <w:rsid w:val="00F16E88"/>
    <w:rsid w:val="00F228B8"/>
    <w:rsid w:val="00F26AE9"/>
    <w:rsid w:val="00F4664D"/>
    <w:rsid w:val="00F542B9"/>
    <w:rsid w:val="00F722C5"/>
    <w:rsid w:val="00F90D2B"/>
    <w:rsid w:val="00F91249"/>
    <w:rsid w:val="00F94F9F"/>
    <w:rsid w:val="00F95F6C"/>
    <w:rsid w:val="00F96B18"/>
    <w:rsid w:val="00FA0F99"/>
    <w:rsid w:val="00FA2856"/>
    <w:rsid w:val="00FB08C0"/>
    <w:rsid w:val="00FB457B"/>
    <w:rsid w:val="00FC4D8E"/>
    <w:rsid w:val="00FC5860"/>
    <w:rsid w:val="00FD0494"/>
    <w:rsid w:val="00FD0836"/>
    <w:rsid w:val="00FD0D18"/>
    <w:rsid w:val="00FE1A6D"/>
    <w:rsid w:val="00FE4936"/>
    <w:rsid w:val="00FE5A35"/>
    <w:rsid w:val="00FE7D6C"/>
    <w:rsid w:val="00FF58A0"/>
    <w:rsid w:val="685A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BA47072"/>
  <w15:chartTrackingRefBased/>
  <w15:docId w15:val="{37FF8015-9BF0-4FED-BD09-73290785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090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DocumentMap">
    <w:name w:val="Document Map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</w:style>
  <w:style w:type="paragraph" w:styleId="Header">
    <w:name w:val="header"/>
    <w:basedOn w:val="Normal"/>
  </w:style>
  <w:style w:type="character" w:styleId="Hyperlink">
    <w:name w:val="Hyperlink"/>
    <w:rPr>
      <w:color w:val="0000FF"/>
      <w:u w:val="single"/>
    </w:rPr>
  </w:style>
  <w:style w:type="paragraph" w:styleId="List">
    <w:name w:val="List"/>
    <w:basedOn w:val="BodyText"/>
    <w:rPr>
      <w:rFonts w:cs="Arial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DefaultParagraphFont1">
    <w:name w:val="Default Paragraph Font1"/>
  </w:style>
  <w:style w:type="character" w:customStyle="1" w:styleId="WW8Num1z0">
    <w:name w:val="WW8Num1z0"/>
    <w:rPr>
      <w:rFonts w:ascii="Wingdings" w:hAnsi="Wingdings" w:cs="Wingdings" w:hint="default"/>
      <w:sz w:val="24"/>
      <w:szCs w:val="24"/>
      <w:lang w:val="el-GR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l-GR"/>
    </w:rPr>
  </w:style>
  <w:style w:type="character" w:styleId="PlaceholderText">
    <w:name w:val="Placeholder Text"/>
    <w:rPr>
      <w:color w:val="808080"/>
    </w:rPr>
  </w:style>
  <w:style w:type="character" w:customStyle="1" w:styleId="HeaderChar">
    <w:name w:val="Header Char"/>
    <w:rPr>
      <w:sz w:val="24"/>
      <w:szCs w:val="24"/>
      <w:lang w:val="el-GR"/>
    </w:rPr>
  </w:style>
  <w:style w:type="character" w:customStyle="1" w:styleId="FooterChar">
    <w:name w:val="Footer Char"/>
    <w:rPr>
      <w:sz w:val="24"/>
      <w:szCs w:val="24"/>
      <w:lang w:val="el-GR"/>
    </w:rPr>
  </w:style>
  <w:style w:type="character" w:customStyle="1" w:styleId="Style1">
    <w:name w:val="Style1"/>
  </w:style>
  <w:style w:type="character" w:customStyle="1" w:styleId="Style2">
    <w:name w:val="Style2"/>
  </w:style>
  <w:style w:type="character" w:customStyle="1" w:styleId="DocumentMapChar">
    <w:name w:val="Document Map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Normal"/>
    <w:pPr>
      <w:suppressLineNumbers/>
      <w:tabs>
        <w:tab w:val="center" w:pos="4819"/>
        <w:tab w:val="right" w:pos="9638"/>
      </w:tabs>
    </w:pPr>
  </w:style>
  <w:style w:type="character" w:customStyle="1" w:styleId="UnresolvedMention1">
    <w:name w:val="Unresolved Mention1"/>
    <w:uiPriority w:val="99"/>
    <w:unhideWhenUsed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qFormat/>
    <w:pPr>
      <w:keepLines/>
      <w:suppressAutoHyphens w:val="0"/>
      <w:spacing w:after="0" w:line="259" w:lineRule="auto"/>
      <w:outlineLvl w:val="9"/>
    </w:pPr>
    <w:rPr>
      <w:b w:val="0"/>
      <w:bCs w:val="0"/>
      <w:color w:val="2F5496"/>
      <w:kern w:val="0"/>
      <w:lang w:val="en-US" w:eastAsia="en-US"/>
    </w:rPr>
  </w:style>
  <w:style w:type="table" w:styleId="TableGrid">
    <w:name w:val="Table Grid"/>
    <w:basedOn w:val="TableNormal"/>
    <w:uiPriority w:val="39"/>
    <w:rsid w:val="00835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9E509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F0B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sbe.org.gr;" TargetMode="External"/><Relationship Id="rId18" Type="http://schemas.openxmlformats.org/officeDocument/2006/relationships/hyperlink" Target="mailto:info@sevipeh.gr;" TargetMode="External"/><Relationship Id="rId26" Type="http://schemas.openxmlformats.org/officeDocument/2006/relationships/hyperlink" Target="mailto:info@steat.gr;" TargetMode="External"/><Relationship Id="rId39" Type="http://schemas.openxmlformats.org/officeDocument/2006/relationships/hyperlink" Target="mailto:info@spef.gr," TargetMode="External"/><Relationship Id="rId21" Type="http://schemas.openxmlformats.org/officeDocument/2006/relationships/hyperlink" Target="mailto:info@sevpde.gr;" TargetMode="External"/><Relationship Id="rId34" Type="http://schemas.openxmlformats.org/officeDocument/2006/relationships/hyperlink" Target="mailto:ceo@dei.gr;" TargetMode="External"/><Relationship Id="rId42" Type="http://schemas.openxmlformats.org/officeDocument/2006/relationships/hyperlink" Target="mailto:hacchp@gmail.com;" TargetMode="External"/><Relationship Id="rId47" Type="http://schemas.openxmlformats.org/officeDocument/2006/relationships/hyperlink" Target="mailto:info@paseppe.gr;" TargetMode="External"/><Relationship Id="rId50" Type="http://schemas.openxmlformats.org/officeDocument/2006/relationships/hyperlink" Target="mailto:info@sepan.gr;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info@sbtse.gr" TargetMode="External"/><Relationship Id="rId29" Type="http://schemas.openxmlformats.org/officeDocument/2006/relationships/hyperlink" Target="mailto:segm@segm.gr;" TargetMode="External"/><Relationship Id="rId11" Type="http://schemas.openxmlformats.org/officeDocument/2006/relationships/hyperlink" Target="mailto:pasevipe.secretary@gmail.com;" TargetMode="External"/><Relationship Id="rId24" Type="http://schemas.openxmlformats.org/officeDocument/2006/relationships/hyperlink" Target="mailto:%20tee@central.tee.gr" TargetMode="External"/><Relationship Id="rId32" Type="http://schemas.openxmlformats.org/officeDocument/2006/relationships/hyperlink" Target="mailto:amoropul@central.tee.gr;" TargetMode="External"/><Relationship Id="rId37" Type="http://schemas.openxmlformats.org/officeDocument/2006/relationships/hyperlink" Target="mailto:info@ebhe.gr;" TargetMode="External"/><Relationship Id="rId40" Type="http://schemas.openxmlformats.org/officeDocument/2006/relationships/hyperlink" Target="mailto:info@hellasres.gr;" TargetMode="External"/><Relationship Id="rId45" Type="http://schemas.openxmlformats.org/officeDocument/2006/relationships/hyperlink" Target="mailto:info@hellabiom.gr;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eeuhcci@uhc.gr;" TargetMode="External"/><Relationship Id="rId19" Type="http://schemas.openxmlformats.org/officeDocument/2006/relationships/hyperlink" Target="mailto:divipek@otenet.gr;" TargetMode="External"/><Relationship Id="rId31" Type="http://schemas.openxmlformats.org/officeDocument/2006/relationships/hyperlink" Target="mailto:info@peegep.gr;" TargetMode="External"/><Relationship Id="rId44" Type="http://schemas.openxmlformats.org/officeDocument/2006/relationships/hyperlink" Target="mailto:grammateia@microhydropower.gr;" TargetMode="External"/><Relationship Id="rId52" Type="http://schemas.openxmlformats.org/officeDocument/2006/relationships/hyperlink" Target="mailto:sekpy@sekpy.gr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08@mfa.gr" TargetMode="External"/><Relationship Id="rId14" Type="http://schemas.openxmlformats.org/officeDocument/2006/relationships/hyperlink" Target="mailto:svap@svap.gr;" TargetMode="External"/><Relationship Id="rId22" Type="http://schemas.openxmlformats.org/officeDocument/2006/relationships/hyperlink" Target="mailto:sbbnr@otenet.gr;" TargetMode="External"/><Relationship Id="rId27" Type="http://schemas.openxmlformats.org/officeDocument/2006/relationships/hyperlink" Target="mailto:info@pesede.gr;" TargetMode="External"/><Relationship Id="rId30" Type="http://schemas.openxmlformats.org/officeDocument/2006/relationships/hyperlink" Target="mailto:sme@tee.gr;" TargetMode="External"/><Relationship Id="rId35" Type="http://schemas.openxmlformats.org/officeDocument/2006/relationships/hyperlink" Target="mailto:info@haipp.gr;" TargetMode="External"/><Relationship Id="rId43" Type="http://schemas.openxmlformats.org/officeDocument/2006/relationships/hyperlink" Target="mailto:info@eletaen.gr;" TargetMode="External"/><Relationship Id="rId48" Type="http://schemas.openxmlformats.org/officeDocument/2006/relationships/hyperlink" Target="mailto:info@environ-sustain.gr;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mailto:info@esyf.gr;" TargetMode="External"/><Relationship Id="rId3" Type="http://schemas.openxmlformats.org/officeDocument/2006/relationships/styles" Target="styles.xml"/><Relationship Id="rId12" Type="http://schemas.openxmlformats.org/officeDocument/2006/relationships/hyperlink" Target="mailto:info@sev.org.gr" TargetMode="External"/><Relationship Id="rId17" Type="http://schemas.openxmlformats.org/officeDocument/2006/relationships/hyperlink" Target="mailto:info@sthev.gr;" TargetMode="External"/><Relationship Id="rId25" Type="http://schemas.openxmlformats.org/officeDocument/2006/relationships/hyperlink" Target="mailto:info@sate.gr;" TargetMode="External"/><Relationship Id="rId33" Type="http://schemas.openxmlformats.org/officeDocument/2006/relationships/hyperlink" Target="mailto:seepe@seepe.gr;" TargetMode="External"/><Relationship Id="rId38" Type="http://schemas.openxmlformats.org/officeDocument/2006/relationships/hyperlink" Target="mailto:info@helapco.gr" TargetMode="External"/><Relationship Id="rId46" Type="http://schemas.openxmlformats.org/officeDocument/2006/relationships/hyperlink" Target="mailto:secretariat@iene.gr;" TargetMode="External"/><Relationship Id="rId20" Type="http://schemas.openxmlformats.org/officeDocument/2006/relationships/hyperlink" Target="mailto:info@sbbevros.gr;" TargetMode="External"/><Relationship Id="rId41" Type="http://schemas.openxmlformats.org/officeDocument/2006/relationships/hyperlink" Target="mailto:info@pasyf.gr" TargetMode="External"/><Relationship Id="rId54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5" Type="http://schemas.openxmlformats.org/officeDocument/2006/relationships/hyperlink" Target="mailto:info@svse.gr;" TargetMode="External"/><Relationship Id="rId23" Type="http://schemas.openxmlformats.org/officeDocument/2006/relationships/hyperlink" Target="mailto:hellenic.production@gmail.com;" TargetMode="External"/><Relationship Id="rId28" Type="http://schemas.openxmlformats.org/officeDocument/2006/relationships/hyperlink" Target="mailto:info@pedmede.gr;" TargetMode="External"/><Relationship Id="rId36" Type="http://schemas.openxmlformats.org/officeDocument/2006/relationships/hyperlink" Target="mailto:cres@cres.gr;" TargetMode="External"/><Relationship Id="rId49" Type="http://schemas.openxmlformats.org/officeDocument/2006/relationships/hyperlink" Target="mailto:info@eedsa.gr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Links>
    <vt:vector size="6" baseType="variant">
      <vt:variant>
        <vt:i4>6029344</vt:i4>
      </vt:variant>
      <vt:variant>
        <vt:i4>0</vt:i4>
      </vt:variant>
      <vt:variant>
        <vt:i4>0</vt:i4>
      </vt:variant>
      <vt:variant>
        <vt:i4>5</vt:i4>
      </vt:variant>
      <vt:variant>
        <vt:lpwstr>mailto:db1@mfa.gr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2025-06-18T08:37:00Z</cp:lastPrinted>
  <dcterms:created xsi:type="dcterms:W3CDTF">2025-06-18T08:40:00Z</dcterms:created>
  <dcterms:modified xsi:type="dcterms:W3CDTF">2025-06-18T08:43:00Z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8769B873C1854AC6BFD6E81180556195_12</vt:lpwstr>
  </property>
</Properties>
</file>