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E7" w:rsidRDefault="00802BE7" w:rsidP="00802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02BE7" w:rsidRPr="00802BE7" w:rsidRDefault="00802BE7" w:rsidP="00802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02BE7" w:rsidRPr="00802BE7" w:rsidRDefault="00802BE7" w:rsidP="00802B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802BE7" w:rsidRPr="00802BE7" w:rsidRDefault="00802BE7" w:rsidP="00802BE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02BE7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ΟΙΚΟΝΟΜΙΚΗ ΠΡΟΣΦΟΡΑ 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ΓΙΑ ΤΗΝ </w:t>
      </w:r>
      <w:r w:rsidRPr="00802BE7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ΠΥΠ 07/25  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>-</w:t>
      </w:r>
      <w:r w:rsidRPr="00802BE7">
        <w:rPr>
          <w:rFonts w:ascii="Arial" w:eastAsia="Times New Roman" w:hAnsi="Arial" w:cs="Arial"/>
          <w:b/>
          <w:sz w:val="24"/>
          <w:szCs w:val="24"/>
          <w:lang w:eastAsia="el-GR"/>
        </w:rPr>
        <w:t>111ΠΜ (6 σελίδων)</w:t>
      </w:r>
    </w:p>
    <w:tbl>
      <w:tblPr>
        <w:tblW w:w="93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6697"/>
      </w:tblGrid>
      <w:tr w:rsidR="00802BE7" w:rsidRPr="00802BE7" w:rsidTr="00CB0718">
        <w:tc>
          <w:tcPr>
            <w:tcW w:w="2694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02BE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Επωνυμία </w:t>
            </w:r>
          </w:p>
        </w:tc>
        <w:tc>
          <w:tcPr>
            <w:tcW w:w="669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02BE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</w:tr>
      <w:tr w:rsidR="00802BE7" w:rsidRPr="00802BE7" w:rsidTr="00CB0718">
        <w:tc>
          <w:tcPr>
            <w:tcW w:w="2694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02BE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ΑΦΜ - ΔΟΥ</w:t>
            </w:r>
          </w:p>
        </w:tc>
        <w:tc>
          <w:tcPr>
            <w:tcW w:w="669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02BE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</w:tr>
      <w:tr w:rsidR="00802BE7" w:rsidRPr="00802BE7" w:rsidTr="00CB0718">
        <w:tc>
          <w:tcPr>
            <w:tcW w:w="2694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802BE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Στοιχεία Επικοινωνίας</w:t>
            </w:r>
            <w:r w:rsidRPr="00802BE7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 xml:space="preserve">      </w:t>
            </w:r>
          </w:p>
        </w:tc>
        <w:tc>
          <w:tcPr>
            <w:tcW w:w="669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802BE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:</w:t>
            </w:r>
          </w:p>
        </w:tc>
      </w:tr>
    </w:tbl>
    <w:p w:rsidR="00802BE7" w:rsidRPr="00802BE7" w:rsidRDefault="00802BE7" w:rsidP="00802BE7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3119"/>
        <w:gridCol w:w="1276"/>
        <w:gridCol w:w="1842"/>
        <w:gridCol w:w="2127"/>
      </w:tblGrid>
      <w:tr w:rsidR="00802BE7" w:rsidRPr="00802BE7" w:rsidTr="00CB0718">
        <w:tc>
          <w:tcPr>
            <w:tcW w:w="709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Κατηγορία Περιγραφή Είδους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lang w:eastAsia="el-GR"/>
              </w:rPr>
              <w:t>Ετήσια Εκτιμώμενη Ποσότητα (συσκευασίας)</w:t>
            </w:r>
          </w:p>
        </w:tc>
        <w:tc>
          <w:tcPr>
            <w:tcW w:w="1842" w:type="dxa"/>
            <w:shd w:val="clear" w:color="auto" w:fill="auto"/>
          </w:tcPr>
          <w:p w:rsidR="00802BE7" w:rsidRPr="00802BE7" w:rsidRDefault="00802BE7" w:rsidP="00802BE7">
            <w:pPr>
              <w:autoSpaceDN w:val="0"/>
              <w:spacing w:before="240" w:after="0" w:line="240" w:lineRule="auto"/>
              <w:ind w:right="-52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lang w:eastAsia="el-GR"/>
              </w:rPr>
              <w:t xml:space="preserve">Τιμή συσκευασίας  χωρίς ΦΠΑ € (αριθμητικώς)   </w:t>
            </w:r>
          </w:p>
        </w:tc>
        <w:tc>
          <w:tcPr>
            <w:tcW w:w="2127" w:type="dxa"/>
          </w:tcPr>
          <w:p w:rsidR="00802BE7" w:rsidRPr="00802BE7" w:rsidRDefault="00802BE7" w:rsidP="00802BE7">
            <w:pPr>
              <w:autoSpaceDN w:val="0"/>
              <w:spacing w:before="240" w:after="0" w:line="240" w:lineRule="auto"/>
              <w:ind w:right="-52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lang w:eastAsia="el-GR"/>
              </w:rPr>
              <w:t>Σύνολο χωρίς ΦΠΑ € (αριθμητικώς)</w:t>
            </w:r>
          </w:p>
        </w:tc>
      </w:tr>
      <w:tr w:rsidR="00802BE7" w:rsidRPr="00802BE7" w:rsidTr="00CB0718">
        <w:trPr>
          <w:cantSplit/>
          <w:trHeight w:val="701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lang w:eastAsia="el-GR"/>
              </w:rPr>
              <w:t>ΜΠΙΡΕΣ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Μπίρα "ΒΕΡΓΙΝΑ"   (φιάλη επιστρεφόμενη 500ml)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3000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Μπίρα "ΒΕΡΓΙΝΑ </w:t>
            </w:r>
            <w:r w:rsidRPr="00802BE7">
              <w:rPr>
                <w:rFonts w:ascii="Arial" w:eastAsia="Calibri" w:hAnsi="Arial" w:cs="Arial"/>
                <w:lang w:val="en-US"/>
              </w:rPr>
              <w:t>WEISS</w:t>
            </w:r>
            <w:r w:rsidRPr="00802BE7">
              <w:rPr>
                <w:rFonts w:ascii="Arial" w:eastAsia="Calibri" w:hAnsi="Arial" w:cs="Arial"/>
              </w:rPr>
              <w:t>"   (φιάλη επιστρεφόμενη 500ml)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Μπίρα "</w:t>
            </w:r>
            <w:r w:rsidRPr="00802BE7">
              <w:rPr>
                <w:rFonts w:ascii="Arial" w:eastAsia="Calibri" w:hAnsi="Arial" w:cs="Arial"/>
                <w:lang w:val="en-US"/>
              </w:rPr>
              <w:t>KAIZER</w:t>
            </w:r>
            <w:r w:rsidRPr="00802BE7">
              <w:rPr>
                <w:rFonts w:ascii="Arial" w:eastAsia="Calibri" w:hAnsi="Arial" w:cs="Arial"/>
              </w:rPr>
              <w:t>"   (φιάλη επιστρεφόμενη 500ml)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600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Μπίρα "</w:t>
            </w:r>
            <w:r w:rsidRPr="00802BE7">
              <w:rPr>
                <w:rFonts w:ascii="Arial" w:eastAsia="Calibri" w:hAnsi="Arial" w:cs="Arial"/>
                <w:lang w:val="en-US"/>
              </w:rPr>
              <w:t>FIX</w:t>
            </w:r>
            <w:r w:rsidRPr="00802BE7">
              <w:rPr>
                <w:rFonts w:ascii="Arial" w:eastAsia="Calibri" w:hAnsi="Arial" w:cs="Arial"/>
              </w:rPr>
              <w:t>"   (φιάλη επιστρεφόμενη 500ml)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02BE7">
              <w:rPr>
                <w:rFonts w:ascii="Arial" w:eastAsia="Times New Roman" w:hAnsi="Arial" w:cs="Arial"/>
              </w:rPr>
              <w:t>4</w:t>
            </w:r>
            <w:r w:rsidRPr="00802BE7">
              <w:rPr>
                <w:rFonts w:ascii="Arial" w:eastAsia="Times New Roman" w:hAnsi="Arial" w:cs="Arial"/>
                <w:lang w:val="en-US"/>
              </w:rPr>
              <w:t>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Μπίρα "</w:t>
            </w:r>
            <w:r w:rsidRPr="00802BE7">
              <w:rPr>
                <w:rFonts w:ascii="Arial" w:eastAsia="Calibri" w:hAnsi="Arial" w:cs="Arial"/>
                <w:lang w:val="en-US"/>
              </w:rPr>
              <w:t>MYTHOS</w:t>
            </w:r>
            <w:r w:rsidRPr="00802BE7">
              <w:rPr>
                <w:rFonts w:ascii="Arial" w:eastAsia="Calibri" w:hAnsi="Arial" w:cs="Arial"/>
              </w:rPr>
              <w:t>"   (φιάλη επιστρεφόμενη 500ml)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02BE7">
              <w:rPr>
                <w:rFonts w:ascii="Arial" w:eastAsia="Times New Roman" w:hAnsi="Arial" w:cs="Arial"/>
                <w:lang w:val="en-US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802BE7">
        <w:trPr>
          <w:trHeight w:val="804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Μπίρα "ΒΕΡΓΙΝΑ" (κουτί αλουμινίου 500ml)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4000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Μπίρα "FIX </w:t>
            </w:r>
            <w:r w:rsidRPr="00802BE7">
              <w:rPr>
                <w:rFonts w:ascii="Arial" w:eastAsia="Calibri" w:hAnsi="Arial" w:cs="Arial"/>
                <w:lang w:val="en-US"/>
              </w:rPr>
              <w:t>DARK</w:t>
            </w:r>
            <w:r w:rsidRPr="00802BE7">
              <w:rPr>
                <w:rFonts w:ascii="Arial" w:eastAsia="Calibri" w:hAnsi="Arial" w:cs="Arial"/>
              </w:rPr>
              <w:t xml:space="preserve"> " (φιάλη  330ml)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Μπίρα "</w:t>
            </w:r>
            <w:r w:rsidRPr="00802BE7">
              <w:rPr>
                <w:rFonts w:ascii="Arial" w:eastAsia="Calibri" w:hAnsi="Arial" w:cs="Arial"/>
                <w:lang w:val="en-US"/>
              </w:rPr>
              <w:t>CORONA</w:t>
            </w:r>
            <w:r w:rsidRPr="00802BE7">
              <w:rPr>
                <w:rFonts w:ascii="Arial" w:eastAsia="Calibri" w:hAnsi="Arial" w:cs="Arial"/>
              </w:rPr>
              <w:t xml:space="preserve"> " (φιάλη  330ml)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Μπίρα "BUD" (φιάλη  330ml)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02BE7">
              <w:rPr>
                <w:rFonts w:ascii="Arial" w:eastAsia="Times New Roman" w:hAnsi="Arial" w:cs="Arial"/>
                <w:lang w:val="en-US"/>
              </w:rPr>
              <w:t>400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Μπίρα "FIX </w:t>
            </w:r>
            <w:r w:rsidRPr="00802BE7">
              <w:rPr>
                <w:rFonts w:ascii="Arial" w:eastAsia="Calibri" w:hAnsi="Arial" w:cs="Arial"/>
                <w:lang w:val="en-US"/>
              </w:rPr>
              <w:t>ANEY</w:t>
            </w:r>
            <w:r w:rsidRPr="00802BE7">
              <w:rPr>
                <w:rFonts w:ascii="Arial" w:eastAsia="Calibri" w:hAnsi="Arial" w:cs="Arial"/>
              </w:rPr>
              <w:t xml:space="preserve"> " (φιάλη  330ml)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02BE7">
              <w:rPr>
                <w:rFonts w:ascii="Arial" w:eastAsia="Times New Roman" w:hAnsi="Arial" w:cs="Arial"/>
              </w:rPr>
              <w:t>1</w:t>
            </w:r>
            <w:r w:rsidRPr="00802BE7">
              <w:rPr>
                <w:rFonts w:ascii="Arial" w:eastAsia="Times New Roman" w:hAnsi="Arial" w:cs="Arial"/>
                <w:lang w:val="en-US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Μπίρα "</w:t>
            </w:r>
            <w:r w:rsidRPr="00802BE7">
              <w:rPr>
                <w:rFonts w:ascii="Arial" w:eastAsia="Times New Roman" w:hAnsi="Arial" w:cs="Arial"/>
                <w:bCs/>
                <w:lang w:val="en-US" w:eastAsia="el-GR"/>
              </w:rPr>
              <w:t>CARLSBERG</w:t>
            </w:r>
            <w:r w:rsidRPr="00802BE7">
              <w:rPr>
                <w:rFonts w:ascii="Arial" w:eastAsia="Times New Roman" w:hAnsi="Arial" w:cs="Arial"/>
                <w:bCs/>
                <w:lang w:eastAsia="el-GR"/>
              </w:rPr>
              <w:t>" (φιάλη  330ml)</w:t>
            </w:r>
          </w:p>
          <w:p w:rsidR="00802BE7" w:rsidRPr="00802BE7" w:rsidRDefault="00802BE7" w:rsidP="0080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</w:tcPr>
          <w:p w:rsidR="00802BE7" w:rsidRPr="00802BE7" w:rsidRDefault="00802BE7" w:rsidP="00802BE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Μπίρα "</w:t>
            </w:r>
            <w:r w:rsidRPr="00802BE7">
              <w:rPr>
                <w:rFonts w:ascii="Arial" w:eastAsia="Times New Roman" w:hAnsi="Arial" w:cs="Arial"/>
                <w:bCs/>
                <w:lang w:val="en-US" w:eastAsia="el-GR"/>
              </w:rPr>
              <w:t>MYTHOS</w:t>
            </w:r>
            <w:r w:rsidRPr="00802BE7">
              <w:rPr>
                <w:rFonts w:ascii="Arial" w:eastAsia="Times New Roman" w:hAnsi="Arial" w:cs="Arial"/>
                <w:bCs/>
                <w:lang w:eastAsia="el-GR"/>
              </w:rPr>
              <w:t xml:space="preserve"> </w:t>
            </w:r>
            <w:r w:rsidRPr="00802BE7">
              <w:rPr>
                <w:rFonts w:ascii="Arial" w:eastAsia="Times New Roman" w:hAnsi="Arial" w:cs="Arial"/>
                <w:bCs/>
                <w:lang w:val="en-US" w:eastAsia="el-GR"/>
              </w:rPr>
              <w:t>ICE</w:t>
            </w:r>
            <w:r w:rsidRPr="00802BE7">
              <w:rPr>
                <w:rFonts w:ascii="Arial" w:eastAsia="Times New Roman" w:hAnsi="Arial" w:cs="Arial"/>
                <w:bCs/>
                <w:lang w:eastAsia="el-GR"/>
              </w:rPr>
              <w:t>" (φιάλη  330ml)</w:t>
            </w:r>
          </w:p>
          <w:p w:rsidR="00802BE7" w:rsidRPr="00802BE7" w:rsidRDefault="00802BE7" w:rsidP="0080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lastRenderedPageBreak/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lastRenderedPageBreak/>
              <w:t>13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</w:tcPr>
          <w:p w:rsidR="00802BE7" w:rsidRPr="00802BE7" w:rsidRDefault="00802BE7" w:rsidP="00802BE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Μπίρα</w:t>
            </w:r>
            <w:r w:rsidRPr="00802BE7">
              <w:rPr>
                <w:rFonts w:ascii="Arial" w:eastAsia="Times New Roman" w:hAnsi="Arial" w:cs="Arial"/>
                <w:bCs/>
                <w:lang w:val="en-US" w:eastAsia="el-GR"/>
              </w:rPr>
              <w:t xml:space="preserve"> "MYTHOS RADLER " (</w:t>
            </w:r>
            <w:r w:rsidRPr="00802BE7">
              <w:rPr>
                <w:rFonts w:ascii="Arial" w:eastAsia="Times New Roman" w:hAnsi="Arial" w:cs="Arial"/>
                <w:bCs/>
                <w:lang w:eastAsia="el-GR"/>
              </w:rPr>
              <w:t>φιάλη</w:t>
            </w:r>
            <w:r w:rsidRPr="00802BE7">
              <w:rPr>
                <w:rFonts w:ascii="Arial" w:eastAsia="Times New Roman" w:hAnsi="Arial" w:cs="Arial"/>
                <w:bCs/>
                <w:lang w:val="en-US" w:eastAsia="el-GR"/>
              </w:rPr>
              <w:t xml:space="preserve">  330ml)</w:t>
            </w:r>
          </w:p>
          <w:p w:rsidR="00802BE7" w:rsidRPr="00802BE7" w:rsidRDefault="00802BE7" w:rsidP="0080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lang w:eastAsia="el-GR"/>
              </w:rPr>
              <w:t>ΚΡΑΣΙΑ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Οίνος Λευκός  Ημίξηρος  (συσκευασία:  πλαστικό μπουκάλι 500ml), Επωνυμία : </w:t>
            </w:r>
            <w:proofErr w:type="spellStart"/>
            <w:r w:rsidRPr="00802BE7">
              <w:rPr>
                <w:rFonts w:ascii="Arial" w:eastAsia="Calibri" w:hAnsi="Arial" w:cs="Arial"/>
              </w:rPr>
              <w:t>Συνετ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802BE7">
              <w:rPr>
                <w:rFonts w:ascii="Arial" w:eastAsia="Calibri" w:hAnsi="Arial" w:cs="Arial"/>
              </w:rPr>
              <w:t>Ν.Αγχιάλου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 "ΑΝΕΜΕΛΟ"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1362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15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</w:tcPr>
          <w:p w:rsidR="00802BE7" w:rsidRPr="00802BE7" w:rsidRDefault="00802BE7" w:rsidP="00802BE7">
            <w:pPr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Οίνος Ροζέ  Ημίγλυκος (συσκευασία:  πλαστικό μπουκάλι 500ml), Επωνυμία : </w:t>
            </w:r>
            <w:proofErr w:type="spellStart"/>
            <w:r w:rsidRPr="00802BE7">
              <w:rPr>
                <w:rFonts w:ascii="Arial" w:eastAsia="Calibri" w:hAnsi="Arial" w:cs="Arial"/>
              </w:rPr>
              <w:t>Συνετ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802BE7">
              <w:rPr>
                <w:rFonts w:ascii="Arial" w:eastAsia="Calibri" w:hAnsi="Arial" w:cs="Arial"/>
              </w:rPr>
              <w:t>Ν.Αγχιάλου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 "ΑΝΕΜΕΛΟ"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16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Οίνος Αφρώδης Λευκός (συσκευασία: μπουκάλι 750ml), Επωνυμία: PROSECCO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Οίνος Λευκός  Ξηρός (συσκευασία: Ασκός 10 Λίτρων),  Επωνυμία : ΖΗΤΣΑ "ΒΟΡΟΙΝΟΣ"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lang w:eastAsia="el-GR"/>
              </w:rPr>
              <w:t>ΑΛΚΟΟΛΟΥΧΑ ΠΟΤΑ</w:t>
            </w:r>
          </w:p>
        </w:tc>
        <w:tc>
          <w:tcPr>
            <w:tcW w:w="3119" w:type="dxa"/>
            <w:shd w:val="clear" w:color="auto" w:fill="auto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Τσίπουρο με γλυκάνισο (συσκευασία: μπουκάλι 50ml), Επωνυμία: </w:t>
            </w:r>
            <w:proofErr w:type="spellStart"/>
            <w:r w:rsidRPr="00802BE7">
              <w:rPr>
                <w:rFonts w:ascii="Arial" w:eastAsia="Calibri" w:hAnsi="Arial" w:cs="Arial"/>
              </w:rPr>
              <w:t>Συνετ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802BE7">
              <w:rPr>
                <w:rFonts w:ascii="Arial" w:eastAsia="Calibri" w:hAnsi="Arial" w:cs="Arial"/>
              </w:rPr>
              <w:t>Ν.Αγχιάλου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 “ΘΕΣΣΑΛΙΚΟ”</w:t>
            </w:r>
          </w:p>
          <w:p w:rsidR="00802BE7" w:rsidRPr="00802BE7" w:rsidRDefault="00802BE7" w:rsidP="0080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19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Τσίπουρο με γλυκάνισο (συσκευασία: μπουκάλι 50ml), Επωνυμία: </w:t>
            </w:r>
            <w:proofErr w:type="spellStart"/>
            <w:r w:rsidRPr="00802BE7">
              <w:rPr>
                <w:rFonts w:ascii="Arial" w:eastAsia="Calibri" w:hAnsi="Arial" w:cs="Arial"/>
              </w:rPr>
              <w:t>Συνετ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802BE7">
              <w:rPr>
                <w:rFonts w:ascii="Arial" w:eastAsia="Calibri" w:hAnsi="Arial" w:cs="Arial"/>
              </w:rPr>
              <w:t>Ν.Αγχιάλου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 “</w:t>
            </w:r>
            <w:proofErr w:type="spellStart"/>
            <w:r w:rsidRPr="00802BE7">
              <w:rPr>
                <w:rFonts w:ascii="Arial" w:eastAsia="Calibri" w:hAnsi="Arial" w:cs="Arial"/>
              </w:rPr>
              <w:t>Οικογ</w:t>
            </w:r>
            <w:proofErr w:type="spellEnd"/>
            <w:r w:rsidRPr="00802BE7">
              <w:rPr>
                <w:rFonts w:ascii="Arial" w:eastAsia="Calibri" w:hAnsi="Arial" w:cs="Arial"/>
              </w:rPr>
              <w:t>. ΑΠΟΣΤΟΛΑΚΗ”</w:t>
            </w:r>
          </w:p>
          <w:p w:rsidR="00802BE7" w:rsidRPr="00802BE7" w:rsidRDefault="00802BE7" w:rsidP="0080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600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Τσίπουρο χωρίς γλυκάνισο (συσκευασία: μπουκάλι 50ml), Επωνυμία: </w:t>
            </w:r>
            <w:proofErr w:type="spellStart"/>
            <w:r w:rsidRPr="00802BE7">
              <w:rPr>
                <w:rFonts w:ascii="Arial" w:eastAsia="Calibri" w:hAnsi="Arial" w:cs="Arial"/>
              </w:rPr>
              <w:t>Συνετ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802BE7">
              <w:rPr>
                <w:rFonts w:ascii="Arial" w:eastAsia="Calibri" w:hAnsi="Arial" w:cs="Arial"/>
              </w:rPr>
              <w:t>Ν.Αγχιάλου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 “ΘΕΣΣΑΛΙΚΟ”</w:t>
            </w:r>
            <w:r w:rsidRPr="00802B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21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Τσίπουρο χωρίς γλυκάνισο (συσκευασία: μπουκάλι 50ml), Επωνυμία: </w:t>
            </w:r>
            <w:proofErr w:type="spellStart"/>
            <w:r w:rsidRPr="00802BE7">
              <w:rPr>
                <w:rFonts w:ascii="Arial" w:eastAsia="Calibri" w:hAnsi="Arial" w:cs="Arial"/>
              </w:rPr>
              <w:t>Οικογ</w:t>
            </w:r>
            <w:proofErr w:type="spellEnd"/>
            <w:r w:rsidRPr="00802BE7">
              <w:rPr>
                <w:rFonts w:ascii="Arial" w:eastAsia="Calibri" w:hAnsi="Arial" w:cs="Arial"/>
              </w:rPr>
              <w:t>. ΑΠΟΣΤΟΛΑΚΗ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6</w:t>
            </w:r>
            <w:r w:rsidRPr="00802BE7">
              <w:rPr>
                <w:rFonts w:ascii="Arial" w:eastAsia="Times New Roman" w:hAnsi="Arial" w:cs="Arial"/>
                <w:lang w:val="en-US"/>
              </w:rPr>
              <w:t>0</w:t>
            </w:r>
            <w:r w:rsidRPr="00802BE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22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proofErr w:type="spellStart"/>
            <w:r w:rsidRPr="00802BE7">
              <w:rPr>
                <w:rFonts w:ascii="Arial" w:eastAsia="Calibri" w:hAnsi="Arial" w:cs="Arial"/>
              </w:rPr>
              <w:t>Oύζο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 (μπουκάλι 50ml), Επωνυμία: "ΜΠΑΜΠΑΤΖΙΜ"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600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Ούζο  (μπουκάλι 50ml)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Ουίσκι (συσκευασία: φιάλη: 700ml), </w:t>
            </w:r>
            <w:proofErr w:type="spellStart"/>
            <w:r w:rsidRPr="00802BE7">
              <w:rPr>
                <w:rFonts w:ascii="Arial" w:eastAsia="Calibri" w:hAnsi="Arial" w:cs="Arial"/>
              </w:rPr>
              <w:t>Επωνυμία:FAMOUS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GROUSE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lastRenderedPageBreak/>
              <w:t>25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Ουίσκι (συσκευασία: φιάλη: 500ml), Επωνυμία: TEACHER'S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Ουίσκι (συσκευασία: φιάλη: 700ml), Επωνυμία: DEWAR'S WHITE LABEL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27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Ουίσκι (συσκευασία: φιάλη: 700ml), 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Επωνυμία:</w:t>
            </w:r>
            <w:r w:rsidRPr="00802BE7">
              <w:rPr>
                <w:rFonts w:ascii="Arial" w:eastAsia="Calibri" w:hAnsi="Arial" w:cs="Arial"/>
                <w:lang w:val="en-GB"/>
              </w:rPr>
              <w:t>JACK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GB"/>
              </w:rPr>
              <w:t>DANIEL</w:t>
            </w:r>
            <w:r w:rsidRPr="00802BE7">
              <w:rPr>
                <w:rFonts w:ascii="Arial" w:eastAsia="Calibri" w:hAnsi="Arial" w:cs="Arial"/>
              </w:rPr>
              <w:t>'</w:t>
            </w:r>
            <w:r w:rsidRPr="00802BE7">
              <w:rPr>
                <w:rFonts w:ascii="Arial" w:eastAsia="Calibri" w:hAnsi="Arial" w:cs="Arial"/>
                <w:lang w:val="en-GB"/>
              </w:rPr>
              <w:t>S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GB"/>
              </w:rPr>
              <w:t>OLD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GB"/>
              </w:rPr>
              <w:t>No</w:t>
            </w:r>
            <w:r w:rsidRPr="00802BE7">
              <w:rPr>
                <w:rFonts w:ascii="Arial" w:eastAsia="Calibri" w:hAnsi="Arial" w:cs="Arial"/>
              </w:rPr>
              <w:t xml:space="preserve"> 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28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Ουίσκι (συσκευασία: φιάλη: 700ml), Επωνυμία: HAIG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29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Ουίσκι (συσκευασία: φιάλη: 700ml), Επωνυμία: JOHNNIE WALKER RED LABEL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Ουίσκι (συσκευασία: φιάλη: 700ml), Επωνυμία: JOHNNIE WALKER BLACK LABEL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31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Ουίσκι (συσκευασία: φιάλη: 700ml), Επωνυμία: CARDHU (12 YEARS OLD)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32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Ουίσκι (συσκευασία: φιάλη: 700ml), Επωνυμία: CLENFIDDICH  (12 YEARS OLD)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Ουίσκι (συσκευασία: φιάλη: 700ml), Επωνυμία: SINGLETON DUFFTOWN  (12 YEARS OLD)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  <w:lang w:val="en-GB"/>
              </w:rPr>
            </w:pPr>
            <w:r w:rsidRPr="00802BE7">
              <w:rPr>
                <w:rFonts w:ascii="Arial" w:eastAsia="Calibri" w:hAnsi="Arial" w:cs="Arial"/>
              </w:rPr>
              <w:t>Ουίσκι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 (</w:t>
            </w:r>
            <w:r w:rsidRPr="00802BE7">
              <w:rPr>
                <w:rFonts w:ascii="Arial" w:eastAsia="Calibri" w:hAnsi="Arial" w:cs="Arial"/>
              </w:rPr>
              <w:t>συσκευασία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: </w:t>
            </w:r>
            <w:r w:rsidRPr="00802BE7">
              <w:rPr>
                <w:rFonts w:ascii="Arial" w:eastAsia="Calibri" w:hAnsi="Arial" w:cs="Arial"/>
              </w:rPr>
              <w:t>φιάλη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: 700ml), </w:t>
            </w:r>
            <w:r w:rsidRPr="00802BE7">
              <w:rPr>
                <w:rFonts w:ascii="Arial" w:eastAsia="Calibri" w:hAnsi="Arial" w:cs="Arial"/>
              </w:rPr>
              <w:t>Επωνυμία</w:t>
            </w:r>
            <w:r w:rsidRPr="00802BE7">
              <w:rPr>
                <w:rFonts w:ascii="Arial" w:eastAsia="Calibri" w:hAnsi="Arial" w:cs="Arial"/>
                <w:lang w:val="en-GB"/>
              </w:rPr>
              <w:t>:DIMPLE GOLDEN SELECTION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  <w:lang w:val="en-GB"/>
              </w:rPr>
            </w:pPr>
            <w:r w:rsidRPr="00802BE7">
              <w:rPr>
                <w:rFonts w:ascii="Arial" w:eastAsia="Calibri" w:hAnsi="Arial" w:cs="Arial"/>
              </w:rPr>
              <w:t>Ουίσκι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 (</w:t>
            </w:r>
            <w:r w:rsidRPr="00802BE7">
              <w:rPr>
                <w:rFonts w:ascii="Arial" w:eastAsia="Calibri" w:hAnsi="Arial" w:cs="Arial"/>
              </w:rPr>
              <w:t>συσκευασία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: </w:t>
            </w:r>
            <w:r w:rsidRPr="00802BE7">
              <w:rPr>
                <w:rFonts w:ascii="Arial" w:eastAsia="Calibri" w:hAnsi="Arial" w:cs="Arial"/>
              </w:rPr>
              <w:t>φιάλη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: 700ml), </w:t>
            </w:r>
            <w:r w:rsidRPr="00802BE7">
              <w:rPr>
                <w:rFonts w:ascii="Arial" w:eastAsia="Calibri" w:hAnsi="Arial" w:cs="Arial"/>
              </w:rPr>
              <w:t>Επωνυμία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: JAMENSON BLACK BARREL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  <w:lang w:val="en-GB"/>
              </w:rPr>
            </w:pPr>
            <w:r w:rsidRPr="00802BE7">
              <w:rPr>
                <w:rFonts w:ascii="Arial" w:eastAsia="Calibri" w:hAnsi="Arial" w:cs="Arial"/>
              </w:rPr>
              <w:t>Ουίσκι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 (</w:t>
            </w:r>
            <w:r w:rsidRPr="00802BE7">
              <w:rPr>
                <w:rFonts w:ascii="Arial" w:eastAsia="Calibri" w:hAnsi="Arial" w:cs="Arial"/>
              </w:rPr>
              <w:t>συσκευασία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: </w:t>
            </w:r>
            <w:r w:rsidRPr="00802BE7">
              <w:rPr>
                <w:rFonts w:ascii="Arial" w:eastAsia="Calibri" w:hAnsi="Arial" w:cs="Arial"/>
              </w:rPr>
              <w:t>φιάλη</w:t>
            </w:r>
            <w:r w:rsidRPr="00802BE7">
              <w:rPr>
                <w:rFonts w:ascii="Arial" w:eastAsia="Calibri" w:hAnsi="Arial" w:cs="Arial"/>
                <w:lang w:val="en-GB"/>
              </w:rPr>
              <w:t xml:space="preserve">: 700ml), </w:t>
            </w:r>
            <w:r w:rsidRPr="00802BE7">
              <w:rPr>
                <w:rFonts w:ascii="Arial" w:eastAsia="Calibri" w:hAnsi="Arial" w:cs="Arial"/>
              </w:rPr>
              <w:t>Επωνυμία</w:t>
            </w:r>
            <w:r w:rsidRPr="00802BE7">
              <w:rPr>
                <w:rFonts w:ascii="Arial" w:eastAsia="Calibri" w:hAnsi="Arial" w:cs="Arial"/>
                <w:lang w:val="en-GB"/>
              </w:rPr>
              <w:t>: MACERS MARK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37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Times New Roman" w:hAnsi="Arial" w:cs="Arial"/>
                <w:bCs/>
                <w:lang w:val="en-GB"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Ουίσκι</w:t>
            </w:r>
            <w:r w:rsidRPr="00802BE7">
              <w:rPr>
                <w:rFonts w:ascii="Arial" w:eastAsia="Times New Roman" w:hAnsi="Arial" w:cs="Arial"/>
                <w:bCs/>
                <w:lang w:val="en-GB" w:eastAsia="el-GR"/>
              </w:rPr>
              <w:t xml:space="preserve"> (</w:t>
            </w:r>
            <w:r w:rsidRPr="00802BE7">
              <w:rPr>
                <w:rFonts w:ascii="Arial" w:eastAsia="Times New Roman" w:hAnsi="Arial" w:cs="Arial"/>
                <w:bCs/>
                <w:lang w:eastAsia="el-GR"/>
              </w:rPr>
              <w:t>συσκευασία</w:t>
            </w:r>
            <w:r w:rsidRPr="00802BE7">
              <w:rPr>
                <w:rFonts w:ascii="Arial" w:eastAsia="Times New Roman" w:hAnsi="Arial" w:cs="Arial"/>
                <w:bCs/>
                <w:lang w:val="en-GB" w:eastAsia="el-GR"/>
              </w:rPr>
              <w:t xml:space="preserve">: </w:t>
            </w:r>
            <w:r w:rsidRPr="00802BE7">
              <w:rPr>
                <w:rFonts w:ascii="Arial" w:eastAsia="Times New Roman" w:hAnsi="Arial" w:cs="Arial"/>
                <w:bCs/>
                <w:lang w:eastAsia="el-GR"/>
              </w:rPr>
              <w:t>φιάλη</w:t>
            </w:r>
            <w:r w:rsidRPr="00802BE7">
              <w:rPr>
                <w:rFonts w:ascii="Arial" w:eastAsia="Times New Roman" w:hAnsi="Arial" w:cs="Arial"/>
                <w:bCs/>
                <w:lang w:val="en-GB" w:eastAsia="el-GR"/>
              </w:rPr>
              <w:t xml:space="preserve">: 700ml), </w:t>
            </w:r>
            <w:r w:rsidRPr="00802BE7">
              <w:rPr>
                <w:rFonts w:ascii="Arial" w:eastAsia="Times New Roman" w:hAnsi="Arial" w:cs="Arial"/>
                <w:bCs/>
                <w:lang w:eastAsia="el-GR"/>
              </w:rPr>
              <w:t>Επωνυμία</w:t>
            </w:r>
            <w:r w:rsidRPr="00802BE7">
              <w:rPr>
                <w:rFonts w:ascii="Arial" w:eastAsia="Times New Roman" w:hAnsi="Arial" w:cs="Arial"/>
                <w:bCs/>
                <w:lang w:val="en-GB" w:eastAsia="el-GR"/>
              </w:rPr>
              <w:t>: CHIVAS REGAL</w:t>
            </w:r>
          </w:p>
          <w:p w:rsidR="00802BE7" w:rsidRPr="00802BE7" w:rsidRDefault="00802BE7" w:rsidP="00802BE7">
            <w:pPr>
              <w:spacing w:after="0" w:line="240" w:lineRule="auto"/>
              <w:rPr>
                <w:rFonts w:ascii="Arial" w:eastAsia="Times New Roman" w:hAnsi="Arial" w:cs="Arial"/>
                <w:bCs/>
                <w:lang w:val="en-GB"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38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val="en-GB"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Βότκα (συσκευασία: μπουκάλι 700</w:t>
            </w:r>
            <w:r w:rsidRPr="00802BE7">
              <w:rPr>
                <w:rFonts w:ascii="Arial" w:eastAsia="Calibri" w:hAnsi="Arial" w:cs="Arial"/>
                <w:lang w:val="en-GB"/>
              </w:rPr>
              <w:t>ml</w:t>
            </w:r>
            <w:r w:rsidRPr="00802BE7">
              <w:rPr>
                <w:rFonts w:ascii="Arial" w:eastAsia="Calibri" w:hAnsi="Arial" w:cs="Arial"/>
              </w:rPr>
              <w:t>), Επωνυμία:</w:t>
            </w:r>
            <w:r w:rsidRPr="00802BE7">
              <w:rPr>
                <w:rFonts w:ascii="Arial" w:eastAsia="Calibri" w:hAnsi="Arial" w:cs="Arial"/>
                <w:lang w:val="en-GB"/>
              </w:rPr>
              <w:t>URSUS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GB"/>
              </w:rPr>
              <w:t>ROTER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lastRenderedPageBreak/>
              <w:t>39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Βότκα (συσκευασία: μπουκάλι 700ml), Επωνυμία: STOLICHNAYA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40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Βότκα (συσκευασία: μπουκάλι 700ml), Επωνυμία: BELVEDERE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41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Βότκα (συσκευασία: μπουκάλι 700ml), Επωνυμία: GREY GOOSE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20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l-GR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4</w:t>
            </w:r>
            <w:r w:rsidRPr="00802BE7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 xml:space="preserve">Βότκα (συσκευασία: μπουκάλι 700ml), Επωνυμία: </w:t>
            </w:r>
            <w:r w:rsidRPr="00802BE7">
              <w:rPr>
                <w:rFonts w:ascii="Arial" w:eastAsia="Times New Roman" w:hAnsi="Arial" w:cs="Arial"/>
                <w:bCs/>
                <w:lang w:val="en-US" w:eastAsia="el-GR"/>
              </w:rPr>
              <w:t>SERKOVA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4</w:t>
            </w:r>
            <w:r w:rsidRPr="00802BE7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Ρούμι (συσκευασία: μπουκάλι 700ml), Επωνυμία: BACARDI CARTA BLANCA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4</w:t>
            </w:r>
            <w:r w:rsidRPr="00802BE7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Ρούμι (συσκευασία: μπουκάλι 700ml), Επωνυμία: HAVANA CLUB (ΜΑΥΡΗ)  7 EΤΩΝ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4</w:t>
            </w:r>
            <w:r w:rsidRPr="00802BE7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Ρούμι (συσκευασία: μπουκάλι 700ml), Επωνυμία: HAVANA CLUB ANEJO  3 EΤΩΝ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4</w:t>
            </w:r>
            <w:r w:rsidRPr="00802BE7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Ρούμι (συσκευασία: μπουκάλι 700ml), Επωνυμία: CAPTAIN MORGAN WHITE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4</w:t>
            </w:r>
            <w:r w:rsidRPr="00802BE7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Ρούμι (συσκευασία: μπουκάλι 700ml), Επωνυμία: CAPTAIN MORGAN BLACK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48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Τζίν (συσκευασία: μπουκάλι 700ml), Επωνυμία: CORDON'S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49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Τζίν (συσκευασία: μπουκάλι 700ml), Επωνυμία: BEEFEATER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1134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Τζίν (συσκευασία: μπουκάλι 700ml), Επωνυμία: TANQUERAY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Τζίν (συσκευασία: μπουκάλι 700ml), Επωνυμία: </w:t>
            </w:r>
            <w:r w:rsidRPr="00802BE7">
              <w:rPr>
                <w:rFonts w:ascii="Arial" w:eastAsia="Calibri" w:hAnsi="Arial" w:cs="Arial"/>
                <w:lang w:val="en-US"/>
              </w:rPr>
              <w:t>BOMBAY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US"/>
              </w:rPr>
              <w:t>SAPHIRE</w:t>
            </w:r>
          </w:p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Τεκίλα (συσκευασία: μπουκάλι 700ml), Επωνυμία: OLMECA REPOSADO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1096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lastRenderedPageBreak/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Τεκίλα (συσκευασία: μπουκάλι 700ml), Επωνυμία: JOSE CUERVO ESPECIAL SILVER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Τεκίλα (συσκευασία: μπουκάλι 700ml), Επωνυμία: JOSE CUERVO BLACK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Τεκίλα (συσκευασία: μπουκάλι 700ml), Επωνυμία: </w:t>
            </w:r>
            <w:r w:rsidRPr="00802BE7">
              <w:rPr>
                <w:rFonts w:ascii="Arial" w:eastAsia="Calibri" w:hAnsi="Arial" w:cs="Arial"/>
                <w:lang w:val="en-US"/>
              </w:rPr>
              <w:t>TRES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US"/>
              </w:rPr>
              <w:t>SOMBREROS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US"/>
              </w:rPr>
              <w:t>SILVER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Τεκίλα (συσκευασία: μπουκάλι 700ml), Επωνυμία: </w:t>
            </w:r>
            <w:r w:rsidRPr="00802BE7">
              <w:rPr>
                <w:rFonts w:ascii="Arial" w:eastAsia="Calibri" w:hAnsi="Arial" w:cs="Arial"/>
                <w:lang w:val="en-US"/>
              </w:rPr>
              <w:t>TRES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US"/>
              </w:rPr>
              <w:t>SOMBREROS</w:t>
            </w:r>
            <w:r w:rsidRPr="00802BE7">
              <w:rPr>
                <w:rFonts w:ascii="Arial" w:eastAsia="Calibri" w:hAnsi="Arial" w:cs="Arial"/>
              </w:rPr>
              <w:t xml:space="preserve"> </w:t>
            </w:r>
            <w:r w:rsidRPr="00802BE7">
              <w:rPr>
                <w:rFonts w:ascii="Arial" w:eastAsia="Calibri" w:hAnsi="Arial" w:cs="Arial"/>
                <w:lang w:val="en-US"/>
              </w:rPr>
              <w:t>GOLD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5</w:t>
            </w:r>
            <w:r w:rsidRPr="00802BE7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Κονιάκ 5 </w:t>
            </w:r>
            <w:proofErr w:type="spellStart"/>
            <w:r w:rsidRPr="00802BE7">
              <w:rPr>
                <w:rFonts w:ascii="Arial" w:eastAsia="Calibri" w:hAnsi="Arial" w:cs="Arial"/>
              </w:rPr>
              <w:t>Aστέρων</w:t>
            </w:r>
            <w:proofErr w:type="spellEnd"/>
            <w:r w:rsidRPr="00802BE7">
              <w:rPr>
                <w:rFonts w:ascii="Arial" w:eastAsia="Calibri" w:hAnsi="Arial" w:cs="Arial"/>
              </w:rPr>
              <w:t xml:space="preserve"> (συσκευασία: μπουκάλι 700ml), Επωνυμία: ΜΕΤΑΧΑ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970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58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 xml:space="preserve">Κονιάκ 7 </w:t>
            </w:r>
            <w:proofErr w:type="spellStart"/>
            <w:r w:rsidRPr="00802BE7">
              <w:rPr>
                <w:rFonts w:ascii="Arial" w:eastAsia="Times New Roman" w:hAnsi="Arial" w:cs="Arial"/>
                <w:bCs/>
                <w:lang w:eastAsia="el-GR"/>
              </w:rPr>
              <w:t>Aστέρων</w:t>
            </w:r>
            <w:proofErr w:type="spellEnd"/>
            <w:r w:rsidRPr="00802BE7">
              <w:rPr>
                <w:rFonts w:ascii="Arial" w:eastAsia="Times New Roman" w:hAnsi="Arial" w:cs="Arial"/>
                <w:bCs/>
                <w:lang w:eastAsia="el-GR"/>
              </w:rPr>
              <w:t xml:space="preserve"> (συσκευασία: μπουκάλι 700ml), Επωνυμία: ΜΕΤΑΧΑ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l-GR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59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Απεριτίφ  (συσκευασία: μπουκάλι 700ml), Επωνυμία: APEROL (APERITIVO)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6</w:t>
            </w:r>
            <w:r w:rsidRPr="00802BE7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Λικέρ (συσκευασία: μπουκάλι 700ml), Επωνυμία: COINTREU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02BE7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6</w:t>
            </w:r>
            <w:r w:rsidRPr="00802BE7"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Λικέρ (συσκευασία: μπουκάλι 700ml), Επωνυμία: TRIPLE SEC </w:t>
            </w:r>
            <w:r w:rsidRPr="00802BE7">
              <w:rPr>
                <w:rFonts w:ascii="Arial" w:eastAsia="Calibri" w:hAnsi="Arial" w:cs="Arial"/>
                <w:lang w:val="en-US"/>
              </w:rPr>
              <w:t>LAMBERT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02BE7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1245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6</w:t>
            </w:r>
            <w:r w:rsidRPr="00802BE7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Λικέρ (συσκευασία: μπουκάλι 700ml), Επωνυμία: AMARRETO DISARONNO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6</w:t>
            </w:r>
            <w:r w:rsidRPr="00802BE7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 xml:space="preserve">Λικέρ (συσκευασία: μπουκάλι 700ml), Επωνυμία: </w:t>
            </w:r>
            <w:r w:rsidRPr="00802BE7">
              <w:rPr>
                <w:rFonts w:ascii="Arial" w:eastAsia="Calibri" w:hAnsi="Arial" w:cs="Arial"/>
                <w:lang w:val="en-US"/>
              </w:rPr>
              <w:t>CAMPARI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6</w:t>
            </w:r>
            <w:r w:rsidRPr="00802BE7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Λικέρ (συσκευασία: μπουκάλι 700ml), Επωνυμία: LIMONCELLO (LUXARDO)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02BE7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6</w:t>
            </w:r>
            <w:r w:rsidRPr="00802BE7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Αλκοολούχο Παρασκεύασμα "ANGOSTURA AROMATIC" (συσκευασία: μπουκάλι 200ml)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802BE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tabs>
                <w:tab w:val="left" w:pos="792"/>
                <w:tab w:val="left" w:pos="1404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val="en-US" w:eastAsia="el-GR"/>
              </w:rPr>
              <w:t>6</w:t>
            </w:r>
            <w:r w:rsidRPr="00802BE7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Times New Roman" w:hAnsi="Arial" w:cs="Arial"/>
                <w:bCs/>
                <w:lang w:eastAsia="el-GR"/>
              </w:rPr>
            </w:pPr>
            <w:proofErr w:type="spellStart"/>
            <w:r w:rsidRPr="00802BE7">
              <w:rPr>
                <w:rFonts w:ascii="Arial" w:eastAsia="Times New Roman" w:hAnsi="Arial" w:cs="Arial"/>
                <w:bCs/>
                <w:lang w:eastAsia="el-GR"/>
              </w:rPr>
              <w:t>Αλκοολ</w:t>
            </w:r>
            <w:proofErr w:type="spellEnd"/>
            <w:r w:rsidRPr="00802BE7">
              <w:rPr>
                <w:rFonts w:ascii="Arial" w:eastAsia="Times New Roman" w:hAnsi="Arial" w:cs="Arial"/>
                <w:bCs/>
                <w:lang w:eastAsia="el-GR"/>
              </w:rPr>
              <w:t xml:space="preserve"> Αποσταγμένο  "CACHACA SAGATIBA" (συσκευασία: μπουκάλι 700ml)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l-GR"/>
              </w:rPr>
            </w:pPr>
            <w:r w:rsidRPr="00802BE7">
              <w:rPr>
                <w:rFonts w:ascii="Arial" w:eastAsia="Times New Roman" w:hAnsi="Arial" w:cs="Arial"/>
                <w:bCs/>
                <w:lang w:eastAsia="el-G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l-GR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lastRenderedPageBreak/>
              <w:t>67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lang w:eastAsia="el-GR"/>
              </w:rPr>
              <w:t>ΣΙΡΟΠΙΑ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802BE7">
              <w:rPr>
                <w:rFonts w:ascii="Arial" w:eastAsia="Calibri" w:hAnsi="Arial" w:cs="Arial"/>
              </w:rPr>
              <w:t>Σιρόπι  " MONIN" Φουντούκι (συσκευασία: μπουκάλι 700ml)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09" w:type="dxa"/>
            <w:shd w:val="clear" w:color="auto" w:fill="auto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68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802BE7" w:rsidRPr="00802BE7" w:rsidRDefault="00802BE7" w:rsidP="00802BE7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Σιρόπι  "MONIN" Φράουλα (συσκευασία: μπουκάλι 700ml)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2BE7" w:rsidRPr="00802BE7" w:rsidRDefault="00802BE7" w:rsidP="00802B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802BE7" w:rsidRPr="00802BE7" w:rsidTr="00CB0718">
        <w:trPr>
          <w:trHeight w:val="609"/>
        </w:trPr>
        <w:tc>
          <w:tcPr>
            <w:tcW w:w="7513" w:type="dxa"/>
            <w:gridSpan w:val="5"/>
            <w:shd w:val="clear" w:color="auto" w:fill="auto"/>
          </w:tcPr>
          <w:p w:rsidR="00802BE7" w:rsidRPr="00802BE7" w:rsidRDefault="00802BE7" w:rsidP="00802B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802BE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ΣΥΝΟΛΙΚΗ ΑΞΙΑ ΧΩΡΙΣ ΦΠΑ :</w:t>
            </w:r>
          </w:p>
        </w:tc>
        <w:tc>
          <w:tcPr>
            <w:tcW w:w="2127" w:type="dxa"/>
          </w:tcPr>
          <w:p w:rsidR="00802BE7" w:rsidRPr="00802BE7" w:rsidRDefault="00802BE7" w:rsidP="00802BE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</w:tbl>
    <w:p w:rsidR="00802BE7" w:rsidRPr="00802BE7" w:rsidRDefault="00802BE7" w:rsidP="00802BE7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802BE7" w:rsidRPr="00802BE7" w:rsidRDefault="00802BE7" w:rsidP="00802BE7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02BE7"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>1.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  <w:t>Στις ανωτέρω τιμές (τεμαχίου) την ανωτέρω τιμή συμπεριλαμβάνεται</w:t>
      </w:r>
      <w:r w:rsidRPr="00802BE7">
        <w:rPr>
          <w:rFonts w:ascii="Arial" w:eastAsia="Times New Roman" w:hAnsi="Arial" w:cs="Arial"/>
          <w:color w:val="000000"/>
          <w:sz w:val="20"/>
          <w:szCs w:val="20"/>
        </w:rPr>
        <w:t xml:space="preserve"> ο εκάστοτε ειδικός φόρος κατανάλωσης, 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 xml:space="preserve">η παρακράτηση φόρου εισοδήματος ποσοστού 4%,και οι εφάπαξ </w:t>
      </w:r>
      <w:r w:rsidRPr="00802BE7">
        <w:rPr>
          <w:rFonts w:ascii="Arial" w:eastAsia="Times New Roman" w:hAnsi="Arial" w:cs="Arial"/>
          <w:color w:val="000000"/>
          <w:sz w:val="20"/>
          <w:szCs w:val="20"/>
        </w:rPr>
        <w:t xml:space="preserve">κρατήσεις υπέρ ΕΑΑΔΗΣΥ  0,10% επί της καθαρής συμβατικής αξίας 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 xml:space="preserve">. 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</w:r>
    </w:p>
    <w:p w:rsidR="00802BE7" w:rsidRPr="00802BE7" w:rsidRDefault="00802BE7" w:rsidP="00802BE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  <w:t>2.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  <w:t>Ο μειοδότης βαρύνεται με τα έξοδα μεταφοράς και φορτοεκφόρτωσης των ειδών και του εξοπλισμού του (Ψυγείων) καθώς και όλων των εργαστηριακών ελέγχων.</w:t>
      </w:r>
    </w:p>
    <w:p w:rsidR="00802BE7" w:rsidRPr="00802BE7" w:rsidRDefault="00802BE7" w:rsidP="00802BE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  <w:t>3.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  <w:t>Ποσοστό ΦΠΑ στο οποίο υπάγεται η προμήθεια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>……% (συμπληρώνεται από την επιχείρηση)</w:t>
      </w:r>
    </w:p>
    <w:p w:rsidR="00802BE7" w:rsidRPr="00802BE7" w:rsidRDefault="00802BE7" w:rsidP="00802BE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  <w:t>4.</w:t>
      </w:r>
      <w:r w:rsidRPr="00802BE7">
        <w:rPr>
          <w:rFonts w:ascii="Arial" w:eastAsia="Times New Roman" w:hAnsi="Arial" w:cs="Arial"/>
          <w:sz w:val="20"/>
          <w:szCs w:val="20"/>
          <w:lang w:eastAsia="el-GR"/>
        </w:rPr>
        <w:tab/>
        <w:t>Η ισχύ της προσφοράς είναι ………….. (….) ημέρες (συμπληρώνεται από την επιχείρηση)</w:t>
      </w:r>
    </w:p>
    <w:p w:rsidR="00802BE7" w:rsidRPr="00802BE7" w:rsidRDefault="00802BE7" w:rsidP="00802BE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802BE7" w:rsidRPr="00802BE7" w:rsidRDefault="00802BE7" w:rsidP="00802BE7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802BE7">
        <w:rPr>
          <w:rFonts w:ascii="Arial" w:eastAsia="Times New Roman" w:hAnsi="Arial" w:cs="Arial"/>
          <w:sz w:val="18"/>
          <w:szCs w:val="18"/>
          <w:lang w:eastAsia="el-GR"/>
        </w:rPr>
        <w:t>Σημείωση: Το ανωτέρω έντυπο πιθανόν θα πρέπει να δακτυλογραφηθεί προκειμένου να αναγραφούν μόνο τα προσφερόμενα Είδη με τις αντίστοιχες Επωνυμίες τους, με τις προσφερόμενες Τιμές (χωρίς ΦΠΑ) «αριθμητικώς» και «ολογράφως»</w:t>
      </w:r>
    </w:p>
    <w:p w:rsidR="00802BE7" w:rsidRPr="00802BE7" w:rsidRDefault="00802BE7" w:rsidP="00802BE7">
      <w:pPr>
        <w:spacing w:after="0" w:line="240" w:lineRule="auto"/>
        <w:ind w:left="360" w:right="484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53418D" w:rsidRPr="0053418D" w:rsidRDefault="0053418D" w:rsidP="0053418D">
      <w:pPr>
        <w:suppressAutoHyphens/>
        <w:ind w:left="4536" w:firstLine="567"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  <w:r w:rsidRPr="0053418D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Ημερομηνία:…………………….2</w:t>
      </w:r>
      <w:r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025</w:t>
      </w:r>
    </w:p>
    <w:p w:rsidR="000F5889" w:rsidRDefault="000F5889" w:rsidP="0053418D">
      <w:pPr>
        <w:suppressAutoHyphens/>
        <w:ind w:left="3969" w:firstLine="567"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</w:p>
    <w:p w:rsidR="0053418D" w:rsidRPr="0053418D" w:rsidRDefault="0053418D" w:rsidP="0053418D">
      <w:pPr>
        <w:suppressAutoHyphens/>
        <w:ind w:left="3969" w:firstLine="567"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  <w:r w:rsidRPr="0053418D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 xml:space="preserve">Σφραγίδα  της Επιχείρησης </w:t>
      </w:r>
    </w:p>
    <w:p w:rsidR="0053418D" w:rsidRPr="0053418D" w:rsidRDefault="0053418D" w:rsidP="0053418D">
      <w:pPr>
        <w:suppressAutoHyphens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  <w:r w:rsidRPr="0053418D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 xml:space="preserve"> </w:t>
      </w:r>
    </w:p>
    <w:p w:rsidR="0053418D" w:rsidRPr="0053418D" w:rsidRDefault="0053418D" w:rsidP="0053418D">
      <w:pPr>
        <w:suppressAutoHyphens/>
        <w:spacing w:after="0"/>
        <w:ind w:left="3969" w:firstLine="567"/>
        <w:jc w:val="both"/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</w:pPr>
      <w:r w:rsidRPr="0053418D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υπογραφή(-</w:t>
      </w:r>
      <w:proofErr w:type="spellStart"/>
      <w:r w:rsidRPr="0053418D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ές</w:t>
      </w:r>
      <w:proofErr w:type="spellEnd"/>
      <w:r w:rsidRPr="0053418D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>): Νόμιμου Εκπροσώπου</w:t>
      </w:r>
    </w:p>
    <w:p w:rsidR="0053418D" w:rsidRPr="0053418D" w:rsidRDefault="0053418D" w:rsidP="0053418D">
      <w:pPr>
        <w:suppressAutoHyphens/>
        <w:spacing w:after="0"/>
        <w:ind w:left="3969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0" w:name="_GoBack"/>
      <w:bookmarkEnd w:id="0"/>
      <w:r w:rsidRPr="0053418D">
        <w:rPr>
          <w:rFonts w:ascii="Calibri" w:eastAsia="Times New Roman" w:hAnsi="Calibri" w:cs="Calibri"/>
          <w:b/>
          <w:bCs/>
          <w:i/>
          <w:iCs/>
          <w:kern w:val="1"/>
          <w:lang w:eastAsia="zh-CN"/>
        </w:rPr>
        <w:t xml:space="preserve"> Οικονομικού Φορέα (Επιχείρησης)   </w:t>
      </w: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802BE7" w:rsidRPr="00802BE7" w:rsidRDefault="00802BE7" w:rsidP="00802BE7">
      <w:pPr>
        <w:tabs>
          <w:tab w:val="left" w:pos="792"/>
          <w:tab w:val="left" w:pos="1404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6612B6" w:rsidRDefault="000F5889"/>
    <w:sectPr w:rsidR="00661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0B"/>
    <w:rsid w:val="000F5889"/>
    <w:rsid w:val="00514B44"/>
    <w:rsid w:val="0053418D"/>
    <w:rsid w:val="0072010B"/>
    <w:rsid w:val="00802BE7"/>
    <w:rsid w:val="00B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4CharCharCharCharCharChar">
    <w:name w:val=" Char Char1 Char Char Char Char Char Char4 Char Char Char Char Char Char"/>
    <w:basedOn w:val="a"/>
    <w:rsid w:val="00802B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4CharCharCharCharCharChar">
    <w:name w:val=" Char Char1 Char Char Char Char Char Char4 Char Char Char Char Char Char"/>
    <w:basedOn w:val="a"/>
    <w:rsid w:val="00802B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4</cp:revision>
  <dcterms:created xsi:type="dcterms:W3CDTF">2025-05-16T09:16:00Z</dcterms:created>
  <dcterms:modified xsi:type="dcterms:W3CDTF">2025-05-16T09:21:00Z</dcterms:modified>
</cp:coreProperties>
</file>