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1985"/>
        <w:gridCol w:w="567"/>
        <w:gridCol w:w="283"/>
        <w:gridCol w:w="1181"/>
        <w:gridCol w:w="2079"/>
        <w:gridCol w:w="2259"/>
      </w:tblGrid>
      <w:tr w:rsidR="00A61205" w:rsidRPr="009D4674" w:rsidTr="009D4674">
        <w:trPr>
          <w:gridAfter w:val="1"/>
          <w:wAfter w:w="2259" w:type="dxa"/>
          <w:trHeight w:val="844"/>
        </w:trPr>
        <w:tc>
          <w:tcPr>
            <w:tcW w:w="3544" w:type="dxa"/>
            <w:gridSpan w:val="2"/>
          </w:tcPr>
          <w:p w:rsidR="00A61205" w:rsidRPr="009D4674" w:rsidRDefault="001B29E0" w:rsidP="00F7685E">
            <w:pPr>
              <w:jc w:val="center"/>
              <w:rPr>
                <w:rFonts w:ascii="Cambria" w:hAnsi="Cambria"/>
                <w:b/>
              </w:rPr>
            </w:pPr>
            <w:r w:rsidRPr="009D4674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3407308A" wp14:editId="12DDE3F8">
                  <wp:extent cx="514350" cy="485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5"/>
            <w:vMerge w:val="restart"/>
            <w:shd w:val="clear" w:color="auto" w:fill="auto"/>
            <w:vAlign w:val="center"/>
          </w:tcPr>
          <w:p w:rsidR="00A61205" w:rsidRPr="009D4674" w:rsidRDefault="00F333CF" w:rsidP="00A61205">
            <w:pPr>
              <w:ind w:right="-108"/>
              <w:jc w:val="right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ΑΔΙΑΒΑΘΜΗΤΟ</w:t>
            </w:r>
          </w:p>
          <w:p w:rsidR="00A61205" w:rsidRPr="009D4674" w:rsidRDefault="002350DD" w:rsidP="0088608E">
            <w:pPr>
              <w:ind w:right="-108"/>
              <w:jc w:val="right"/>
              <w:rPr>
                <w:rFonts w:ascii="Cambria" w:hAnsi="Cambria" w:cs="Calibri"/>
                <w:b/>
                <w:lang w:val="en-US"/>
              </w:rPr>
            </w:pPr>
            <w:bookmarkStart w:id="0" w:name="ΠΡΟΤΕΡΑΙΟΤΗΤΑ"/>
            <w:r w:rsidRPr="009D4674">
              <w:rPr>
                <w:rFonts w:ascii="Cambria" w:hAnsi="Cambria" w:cs="Calibri"/>
                <w:b/>
              </w:rPr>
              <w:t>ΚΑΝΟΝΙΚΟ</w:t>
            </w:r>
            <w:bookmarkEnd w:id="0"/>
          </w:p>
        </w:tc>
      </w:tr>
      <w:tr w:rsidR="00A61205" w:rsidRPr="009D4674" w:rsidTr="009D4674">
        <w:trPr>
          <w:gridAfter w:val="1"/>
          <w:wAfter w:w="2259" w:type="dxa"/>
          <w:trHeight w:val="572"/>
        </w:trPr>
        <w:tc>
          <w:tcPr>
            <w:tcW w:w="3544" w:type="dxa"/>
            <w:gridSpan w:val="2"/>
          </w:tcPr>
          <w:p w:rsidR="00A61205" w:rsidRPr="009D4674" w:rsidRDefault="00C65B53" w:rsidP="0042331B">
            <w:pPr>
              <w:jc w:val="center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ΠΡΕΣΒΕΙΑ</w:t>
            </w:r>
            <w:r w:rsidR="00A61205" w:rsidRPr="009D4674">
              <w:rPr>
                <w:rFonts w:ascii="Cambria" w:hAnsi="Cambria" w:cs="Calibri"/>
                <w:b/>
              </w:rPr>
              <w:t xml:space="preserve"> ΤΗ</w:t>
            </w:r>
            <w:r w:rsidR="0042331B" w:rsidRPr="009D4674">
              <w:rPr>
                <w:rFonts w:ascii="Cambria" w:hAnsi="Cambria" w:cs="Calibri"/>
                <w:b/>
              </w:rPr>
              <w:t>Σ</w:t>
            </w:r>
            <w:r w:rsidR="00A61205" w:rsidRPr="009D4674">
              <w:rPr>
                <w:rFonts w:ascii="Cambria" w:hAnsi="Cambria" w:cs="Calibri"/>
                <w:b/>
              </w:rPr>
              <w:t xml:space="preserve"> </w:t>
            </w:r>
            <w:r w:rsidR="0042331B" w:rsidRPr="009D4674">
              <w:rPr>
                <w:rFonts w:ascii="Cambria" w:hAnsi="Cambria" w:cs="Calibri"/>
                <w:b/>
              </w:rPr>
              <w:t>ΕΛΛΑΔΟΣ</w:t>
            </w:r>
          </w:p>
          <w:p w:rsidR="0042331B" w:rsidRPr="009D4674" w:rsidRDefault="00C65B53" w:rsidP="008E4CE4">
            <w:pPr>
              <w:jc w:val="center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ΤΙΡΑΝΑ</w:t>
            </w:r>
          </w:p>
          <w:p w:rsidR="00C65B53" w:rsidRPr="009D4674" w:rsidRDefault="00C65B53" w:rsidP="008E4CE4">
            <w:pPr>
              <w:jc w:val="center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ΓΡΑΦΕΙΟ ΟΙΚΟΝΟΜΙΚΩΝ ΚΑΙ ΕΜΠΟΡΙΚΩΝ ΥΠΟΘΕΣΕΩΝ</w:t>
            </w:r>
          </w:p>
        </w:tc>
        <w:tc>
          <w:tcPr>
            <w:tcW w:w="6095" w:type="dxa"/>
            <w:gridSpan w:val="5"/>
            <w:vMerge/>
            <w:shd w:val="clear" w:color="auto" w:fill="auto"/>
          </w:tcPr>
          <w:p w:rsidR="00A61205" w:rsidRPr="009D4674" w:rsidRDefault="00A61205" w:rsidP="008959DA">
            <w:pPr>
              <w:rPr>
                <w:rFonts w:ascii="Cambria" w:hAnsi="Cambria" w:cs="Calibri"/>
              </w:rPr>
            </w:pPr>
          </w:p>
        </w:tc>
      </w:tr>
      <w:tr w:rsidR="00FA5D8E" w:rsidRPr="009D4674" w:rsidTr="009D4674">
        <w:trPr>
          <w:gridAfter w:val="1"/>
          <w:wAfter w:w="2259" w:type="dxa"/>
        </w:trPr>
        <w:tc>
          <w:tcPr>
            <w:tcW w:w="993" w:type="dxa"/>
            <w:vAlign w:val="center"/>
          </w:tcPr>
          <w:p w:rsidR="00FA5D8E" w:rsidRPr="009D4674" w:rsidRDefault="00FA5D8E" w:rsidP="00837F7E">
            <w:pPr>
              <w:tabs>
                <w:tab w:val="right" w:pos="3256"/>
              </w:tabs>
              <w:ind w:left="-108" w:right="-108"/>
              <w:rPr>
                <w:rFonts w:ascii="Cambria" w:hAnsi="Cambria" w:cs="Calibri"/>
                <w:b/>
              </w:rPr>
            </w:pPr>
            <w:bookmarkStart w:id="1" w:name="ΑΡΜΟΔΙΟΣ"/>
            <w:bookmarkEnd w:id="1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A5D8E" w:rsidRPr="009D4674" w:rsidRDefault="00FA5D8E" w:rsidP="0038317F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A5D8E" w:rsidRPr="009D4674" w:rsidRDefault="00C65B53" w:rsidP="008E4CE4">
            <w:pPr>
              <w:ind w:left="-108" w:right="-108"/>
              <w:jc w:val="right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</w:rPr>
              <w:t>Τίρανα</w:t>
            </w:r>
            <w:r w:rsidR="008E4CE4" w:rsidRPr="009D4674">
              <w:rPr>
                <w:rFonts w:ascii="Cambria" w:hAnsi="Cambria" w:cs="Calibri"/>
              </w:rPr>
              <w:t>,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724FEE" w:rsidRDefault="002574B4" w:rsidP="003C6E0A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22 Φεβρ</w:t>
            </w:r>
            <w:r w:rsidR="003C6E0A">
              <w:rPr>
                <w:rFonts w:ascii="Cambria" w:hAnsi="Cambria" w:cs="Calibri"/>
              </w:rPr>
              <w:t>ουαρίου 2024</w:t>
            </w:r>
          </w:p>
          <w:p w:rsidR="00A61205" w:rsidRPr="00724FEE" w:rsidRDefault="00EF253F" w:rsidP="00724FEE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222</w:t>
            </w:r>
          </w:p>
        </w:tc>
      </w:tr>
      <w:tr w:rsidR="00FA5D8E" w:rsidRPr="009D4674" w:rsidTr="009D4674">
        <w:trPr>
          <w:gridAfter w:val="1"/>
          <w:wAfter w:w="2259" w:type="dxa"/>
        </w:trPr>
        <w:tc>
          <w:tcPr>
            <w:tcW w:w="993" w:type="dxa"/>
            <w:vAlign w:val="center"/>
          </w:tcPr>
          <w:p w:rsidR="00FA5D8E" w:rsidRPr="009D4674" w:rsidRDefault="002350DD" w:rsidP="00837F7E">
            <w:pPr>
              <w:tabs>
                <w:tab w:val="right" w:pos="3256"/>
              </w:tabs>
              <w:ind w:left="-108" w:right="-108"/>
              <w:rPr>
                <w:rFonts w:ascii="Cambria" w:hAnsi="Cambria" w:cs="Calibri"/>
                <w:b/>
              </w:rPr>
            </w:pPr>
            <w:bookmarkStart w:id="2" w:name="ΤΗΛΕΦΩΝΟ"/>
            <w:r w:rsidRPr="009D4674">
              <w:rPr>
                <w:rFonts w:ascii="Cambria" w:hAnsi="Cambria" w:cs="Calibri"/>
                <w:b/>
              </w:rPr>
              <w:t>Τηλ.:</w:t>
            </w:r>
            <w:bookmarkEnd w:id="2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A5D8E" w:rsidRPr="009D4674" w:rsidRDefault="00C65B53" w:rsidP="0038317F">
            <w:pPr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+3554 2228980, 2247323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5D8E" w:rsidRPr="002B3FA8" w:rsidRDefault="001132AF" w:rsidP="001132AF">
            <w:pPr>
              <w:ind w:left="-108" w:right="-108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 xml:space="preserve"> </w:t>
            </w:r>
            <w:r w:rsidR="00A61205" w:rsidRPr="009D4674">
              <w:rPr>
                <w:rFonts w:ascii="Cambria" w:hAnsi="Cambria" w:cs="Calibri"/>
                <w:b/>
              </w:rPr>
              <w:t>Α.Π.</w:t>
            </w:r>
            <w:r w:rsidR="002B3FA8">
              <w:rPr>
                <w:rFonts w:ascii="Cambria" w:hAnsi="Cambria" w:cs="Calibri"/>
                <w:b/>
              </w:rPr>
              <w:t>Φ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5D8E" w:rsidRPr="009D4674" w:rsidRDefault="00FA5D8E" w:rsidP="008959DA">
            <w:pPr>
              <w:rPr>
                <w:rFonts w:ascii="Cambria" w:hAnsi="Cambria" w:cs="Calibri"/>
              </w:rPr>
            </w:pPr>
          </w:p>
        </w:tc>
      </w:tr>
      <w:tr w:rsidR="00FA5D8E" w:rsidRPr="009D4674" w:rsidTr="009D4674">
        <w:trPr>
          <w:gridAfter w:val="1"/>
          <w:wAfter w:w="2259" w:type="dxa"/>
        </w:trPr>
        <w:tc>
          <w:tcPr>
            <w:tcW w:w="993" w:type="dxa"/>
            <w:vAlign w:val="center"/>
          </w:tcPr>
          <w:p w:rsidR="00FA5D8E" w:rsidRPr="009D4674" w:rsidRDefault="002350DD" w:rsidP="00837F7E">
            <w:pPr>
              <w:tabs>
                <w:tab w:val="right" w:pos="3256"/>
              </w:tabs>
              <w:ind w:left="-108" w:right="-108"/>
              <w:rPr>
                <w:rFonts w:ascii="Cambria" w:hAnsi="Cambria" w:cs="Calibri"/>
                <w:b/>
              </w:rPr>
            </w:pPr>
            <w:bookmarkStart w:id="3" w:name="E_MAIL"/>
            <w:r w:rsidRPr="009D4674">
              <w:rPr>
                <w:rFonts w:ascii="Cambria" w:hAnsi="Cambria" w:cs="Calibri"/>
                <w:b/>
              </w:rPr>
              <w:t>E-mail:</w:t>
            </w:r>
            <w:bookmarkEnd w:id="3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A5D8E" w:rsidRPr="009D4674" w:rsidRDefault="00E80A0E" w:rsidP="0038317F">
            <w:pPr>
              <w:rPr>
                <w:rFonts w:ascii="Cambria" w:hAnsi="Cambria" w:cs="Calibri"/>
                <w:b/>
              </w:rPr>
            </w:pPr>
            <w:hyperlink r:id="rId9" w:history="1">
              <w:r w:rsidR="00525EEE" w:rsidRPr="009D4674">
                <w:rPr>
                  <w:rStyle w:val="Hyperlink"/>
                  <w:rFonts w:ascii="Cambria" w:hAnsi="Cambria" w:cs="Calibri"/>
                  <w:b/>
                  <w:lang w:val="en-US"/>
                </w:rPr>
                <w:t>ecocom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</w:rPr>
                <w:t>-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  <w:lang w:val="en-US"/>
                </w:rPr>
                <w:t>tirana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</w:rPr>
                <w:t>@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  <w:lang w:val="en-US"/>
                </w:rPr>
                <w:t>mfa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</w:rPr>
                <w:t>.</w:t>
              </w:r>
              <w:r w:rsidR="00525EEE" w:rsidRPr="009D4674">
                <w:rPr>
                  <w:rStyle w:val="Hyperlink"/>
                  <w:rFonts w:ascii="Cambria" w:hAnsi="Cambria" w:cs="Calibri"/>
                  <w:b/>
                  <w:lang w:val="en-US"/>
                </w:rPr>
                <w:t>gr</w:t>
              </w:r>
            </w:hyperlink>
          </w:p>
        </w:tc>
        <w:tc>
          <w:tcPr>
            <w:tcW w:w="850" w:type="dxa"/>
            <w:gridSpan w:val="2"/>
            <w:shd w:val="clear" w:color="auto" w:fill="auto"/>
          </w:tcPr>
          <w:p w:rsidR="00FA5D8E" w:rsidRPr="009D4674" w:rsidRDefault="00FA5D8E" w:rsidP="00D17E56">
            <w:pPr>
              <w:ind w:left="-108" w:right="-108"/>
              <w:jc w:val="right"/>
              <w:rPr>
                <w:rFonts w:ascii="Cambria" w:hAnsi="Cambria" w:cs="Calibri"/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5D8E" w:rsidRPr="009D4674" w:rsidRDefault="00FA5D8E" w:rsidP="008959DA">
            <w:pPr>
              <w:rPr>
                <w:rFonts w:ascii="Cambria" w:hAnsi="Cambria" w:cs="Calibri"/>
              </w:rPr>
            </w:pPr>
          </w:p>
        </w:tc>
      </w:tr>
      <w:tr w:rsidR="00FA5D8E" w:rsidRPr="009D4674" w:rsidTr="009D4674">
        <w:trPr>
          <w:gridAfter w:val="1"/>
          <w:wAfter w:w="2259" w:type="dxa"/>
        </w:trPr>
        <w:tc>
          <w:tcPr>
            <w:tcW w:w="993" w:type="dxa"/>
            <w:vAlign w:val="center"/>
          </w:tcPr>
          <w:p w:rsidR="00FA5D8E" w:rsidRPr="009D4674" w:rsidRDefault="00FA5D8E" w:rsidP="001559ED">
            <w:pPr>
              <w:tabs>
                <w:tab w:val="right" w:pos="3256"/>
              </w:tabs>
              <w:ind w:right="-108"/>
              <w:rPr>
                <w:rFonts w:ascii="Cambria" w:hAnsi="Cambria" w:cs="Calibri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A5D8E" w:rsidRPr="009D4674" w:rsidRDefault="00FA5D8E" w:rsidP="0038317F">
            <w:pPr>
              <w:rPr>
                <w:rFonts w:ascii="Cambria" w:hAnsi="Cambria" w:cs="Calibri"/>
                <w:b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A5D8E" w:rsidRPr="009D4674" w:rsidRDefault="00FA5D8E" w:rsidP="00D17E56">
            <w:pPr>
              <w:ind w:left="-108" w:right="-108"/>
              <w:jc w:val="right"/>
              <w:rPr>
                <w:rFonts w:ascii="Cambria" w:hAnsi="Cambria" w:cs="Calibri"/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5D8E" w:rsidRPr="009D4674" w:rsidRDefault="00FA5D8E" w:rsidP="008959DA">
            <w:pPr>
              <w:rPr>
                <w:rFonts w:ascii="Cambria" w:hAnsi="Cambria" w:cs="Calibri"/>
              </w:rPr>
            </w:pPr>
          </w:p>
        </w:tc>
      </w:tr>
      <w:tr w:rsidR="00060A00" w:rsidRPr="009D4674" w:rsidTr="009D4674">
        <w:tblPrEx>
          <w:tblLook w:val="04A0" w:firstRow="1" w:lastRow="0" w:firstColumn="1" w:lastColumn="0" w:noHBand="0" w:noVBand="1"/>
        </w:tblPrEx>
        <w:trPr>
          <w:gridAfter w:val="1"/>
          <w:wAfter w:w="2259" w:type="dxa"/>
          <w:trHeight w:val="491"/>
        </w:trPr>
        <w:tc>
          <w:tcPr>
            <w:tcW w:w="993" w:type="dxa"/>
          </w:tcPr>
          <w:p w:rsidR="00060A00" w:rsidRPr="009D4674" w:rsidRDefault="00671FCD" w:rsidP="00060A00">
            <w:pPr>
              <w:ind w:left="-108" w:right="-108"/>
              <w:outlineLvl w:val="0"/>
              <w:rPr>
                <w:rFonts w:ascii="Cambria" w:hAnsi="Cambria" w:cs="Calibri"/>
                <w:b/>
                <w:lang w:val="en-US"/>
              </w:rPr>
            </w:pPr>
            <w:r w:rsidRPr="009D4674">
              <w:rPr>
                <w:rFonts w:ascii="Cambria" w:hAnsi="Cambria" w:cs="Calibri"/>
                <w:b/>
              </w:rPr>
              <w:t>ΠΡΟΣ</w:t>
            </w:r>
            <w:r w:rsidR="00060A00" w:rsidRPr="009D4674">
              <w:rPr>
                <w:rFonts w:ascii="Cambria" w:hAnsi="Cambria" w:cs="Calibri"/>
                <w:b/>
              </w:rPr>
              <w:t>:</w:t>
            </w:r>
          </w:p>
        </w:tc>
        <w:tc>
          <w:tcPr>
            <w:tcW w:w="6567" w:type="dxa"/>
            <w:gridSpan w:val="5"/>
          </w:tcPr>
          <w:p w:rsidR="00396EFA" w:rsidRPr="009D4674" w:rsidRDefault="00396EFA" w:rsidP="00396EFA">
            <w:pPr>
              <w:outlineLvl w:val="0"/>
              <w:rPr>
                <w:rFonts w:ascii="Cambria" w:hAnsi="Cambria" w:cs="Calibri"/>
                <w:b/>
              </w:rPr>
            </w:pPr>
            <w:r w:rsidRPr="009D4674">
              <w:rPr>
                <w:rFonts w:ascii="Cambria" w:hAnsi="Cambria" w:cs="Calibri"/>
                <w:b/>
              </w:rPr>
              <w:t>Υπουργείο Εξωτερικών</w:t>
            </w:r>
            <w:r w:rsidR="00FB7F6F" w:rsidRPr="009D4674">
              <w:rPr>
                <w:rFonts w:ascii="Cambria" w:hAnsi="Cambria" w:cs="Calibri"/>
                <w:b/>
              </w:rPr>
              <w:t xml:space="preserve"> </w:t>
            </w:r>
          </w:p>
          <w:p w:rsidR="00E41BCC" w:rsidRPr="009D4674" w:rsidRDefault="00671FCD" w:rsidP="003B4854">
            <w:pPr>
              <w:outlineLvl w:val="0"/>
              <w:rPr>
                <w:rFonts w:ascii="Cambria" w:hAnsi="Cambria" w:cs="Calibri"/>
              </w:rPr>
            </w:pPr>
            <w:r w:rsidRPr="009D4674">
              <w:rPr>
                <w:rFonts w:ascii="Cambria" w:hAnsi="Cambria" w:cs="Calibri"/>
              </w:rPr>
              <w:t>-</w:t>
            </w:r>
            <w:r w:rsidR="00CC49A3" w:rsidRPr="009D4674">
              <w:rPr>
                <w:rFonts w:ascii="Cambria" w:hAnsi="Cambria" w:cs="Calibri"/>
              </w:rPr>
              <w:t>Β</w:t>
            </w:r>
            <w:r w:rsidR="00FB6225" w:rsidRPr="009D4674">
              <w:rPr>
                <w:rFonts w:ascii="Cambria" w:hAnsi="Cambria" w:cs="Calibri"/>
              </w:rPr>
              <w:t>4</w:t>
            </w:r>
            <w:r w:rsidR="003B4854" w:rsidRPr="009D4674">
              <w:rPr>
                <w:rFonts w:ascii="Cambria" w:hAnsi="Cambria" w:cs="Calibri"/>
              </w:rPr>
              <w:t xml:space="preserve"> Δ/νση</w:t>
            </w:r>
          </w:p>
        </w:tc>
        <w:tc>
          <w:tcPr>
            <w:tcW w:w="2079" w:type="dxa"/>
          </w:tcPr>
          <w:p w:rsidR="00060A00" w:rsidRPr="009D4674" w:rsidRDefault="00060A00" w:rsidP="00A21859">
            <w:pPr>
              <w:outlineLvl w:val="0"/>
              <w:rPr>
                <w:rFonts w:ascii="Cambria" w:hAnsi="Cambria" w:cs="Calibri"/>
              </w:rPr>
            </w:pPr>
          </w:p>
        </w:tc>
      </w:tr>
      <w:tr w:rsidR="001E1DE6" w:rsidRPr="000A4245" w:rsidTr="00600D55">
        <w:tblPrEx>
          <w:tblLook w:val="04A0" w:firstRow="1" w:lastRow="0" w:firstColumn="1" w:lastColumn="0" w:noHBand="0" w:noVBand="1"/>
        </w:tblPrEx>
        <w:trPr>
          <w:trHeight w:val="1773"/>
        </w:trPr>
        <w:tc>
          <w:tcPr>
            <w:tcW w:w="993" w:type="dxa"/>
          </w:tcPr>
          <w:p w:rsidR="001E1DE6" w:rsidRPr="000A4245" w:rsidRDefault="002350DD" w:rsidP="007F4C63">
            <w:pPr>
              <w:ind w:left="-108"/>
              <w:outlineLvl w:val="0"/>
              <w:rPr>
                <w:rFonts w:ascii="Cambria" w:hAnsi="Cambria" w:cs="Calibri"/>
                <w:b/>
                <w:lang w:val="en-US"/>
              </w:rPr>
            </w:pPr>
            <w:bookmarkStart w:id="4" w:name="ΔΙΑΧΩΡΙΣΤΙΚΟ_1"/>
            <w:bookmarkStart w:id="5" w:name="ΚΟΙΝΟΠΟΙΗΣΗ"/>
            <w:bookmarkEnd w:id="4"/>
            <w:r w:rsidRPr="000A4245">
              <w:rPr>
                <w:rFonts w:ascii="Cambria" w:hAnsi="Cambria" w:cs="Calibri"/>
                <w:b/>
                <w:lang w:val="en-US"/>
              </w:rPr>
              <w:t>ΚΟΙΝ.:</w:t>
            </w:r>
            <w:bookmarkEnd w:id="5"/>
          </w:p>
        </w:tc>
        <w:tc>
          <w:tcPr>
            <w:tcW w:w="5103" w:type="dxa"/>
            <w:gridSpan w:val="3"/>
          </w:tcPr>
          <w:p w:rsidR="0049040F" w:rsidRPr="000A4245" w:rsidRDefault="005776C2" w:rsidP="005776C2">
            <w:pPr>
              <w:outlineLvl w:val="0"/>
              <w:rPr>
                <w:rFonts w:ascii="Cambria" w:hAnsi="Cambria" w:cs="Calibri"/>
                <w:bCs/>
              </w:rPr>
            </w:pPr>
            <w:r w:rsidRPr="000A4245">
              <w:rPr>
                <w:rFonts w:ascii="Cambria" w:hAnsi="Cambria" w:cs="Calibri"/>
                <w:b/>
              </w:rPr>
              <w:t>Υπουρ</w:t>
            </w:r>
            <w:r w:rsidR="00396EFA" w:rsidRPr="000A4245">
              <w:rPr>
                <w:rFonts w:ascii="Cambria" w:hAnsi="Cambria" w:cs="Calibri"/>
                <w:b/>
              </w:rPr>
              <w:t>γείο Εξωτερικών</w:t>
            </w:r>
          </w:p>
          <w:p w:rsidR="00832FC0" w:rsidRPr="000A4245" w:rsidRDefault="00832FC0" w:rsidP="005776C2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-Διπλ. Γραφείο κ. Πρωθυπουργού</w:t>
            </w:r>
          </w:p>
          <w:p w:rsidR="003564B7" w:rsidRPr="000A4245" w:rsidRDefault="003564B7" w:rsidP="003564B7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-Διπλ. Γραφείο κ. Υπουργού</w:t>
            </w:r>
          </w:p>
          <w:p w:rsidR="00F330B5" w:rsidRPr="000A4245" w:rsidRDefault="00632868" w:rsidP="003564B7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-Διπλ. Γραφείο ΥΦΥΠΕΞ κα</w:t>
            </w:r>
            <w:r w:rsidR="006659D4" w:rsidRPr="000A4245">
              <w:rPr>
                <w:rFonts w:ascii="Cambria" w:hAnsi="Cambria" w:cs="Calibri"/>
              </w:rPr>
              <w:t>ς</w:t>
            </w:r>
            <w:r w:rsidRPr="000A4245">
              <w:rPr>
                <w:rFonts w:ascii="Cambria" w:hAnsi="Cambria" w:cs="Calibri"/>
              </w:rPr>
              <w:t xml:space="preserve"> Παπαδοπούλου</w:t>
            </w:r>
          </w:p>
          <w:p w:rsidR="0046034B" w:rsidRPr="000A4245" w:rsidRDefault="0046034B" w:rsidP="005776C2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 xml:space="preserve">-Διπλ. Γραφείο </w:t>
            </w:r>
            <w:r w:rsidR="00184395" w:rsidRPr="000A4245">
              <w:rPr>
                <w:rFonts w:ascii="Cambria" w:hAnsi="Cambria" w:cs="Calibri"/>
              </w:rPr>
              <w:t>ΥΦ</w:t>
            </w:r>
            <w:r w:rsidR="00A34E23" w:rsidRPr="000A4245">
              <w:rPr>
                <w:rFonts w:ascii="Cambria" w:hAnsi="Cambria" w:cs="Calibri"/>
              </w:rPr>
              <w:t xml:space="preserve">ΥΠΕΞ </w:t>
            </w:r>
            <w:r w:rsidR="00741AFC" w:rsidRPr="000A4245">
              <w:rPr>
                <w:rFonts w:ascii="Cambria" w:hAnsi="Cambria" w:cs="Calibri"/>
              </w:rPr>
              <w:t>κ. Φραγκογιάννη</w:t>
            </w:r>
          </w:p>
          <w:p w:rsidR="00FB6225" w:rsidRPr="000A4245" w:rsidRDefault="00FB6225" w:rsidP="005776C2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-Γραφείο κ</w:t>
            </w:r>
            <w:r w:rsidR="00600D55" w:rsidRPr="000A4245">
              <w:rPr>
                <w:rFonts w:ascii="Cambria" w:hAnsi="Cambria" w:cs="Calibri"/>
              </w:rPr>
              <w:t>ας</w:t>
            </w:r>
            <w:r w:rsidRPr="000A4245">
              <w:rPr>
                <w:rFonts w:ascii="Cambria" w:hAnsi="Cambria" w:cs="Calibri"/>
              </w:rPr>
              <w:t xml:space="preserve"> Γεν</w:t>
            </w:r>
            <w:r w:rsidR="00600D55" w:rsidRPr="000A4245">
              <w:rPr>
                <w:rFonts w:ascii="Cambria" w:hAnsi="Cambria" w:cs="Calibri"/>
              </w:rPr>
              <w:t>.</w:t>
            </w:r>
            <w:r w:rsidRPr="000A4245">
              <w:rPr>
                <w:rFonts w:ascii="Cambria" w:hAnsi="Cambria" w:cs="Calibri"/>
              </w:rPr>
              <w:t xml:space="preserve"> Γραμματέ</w:t>
            </w:r>
            <w:r w:rsidR="00600D55" w:rsidRPr="000A4245">
              <w:rPr>
                <w:rFonts w:ascii="Cambria" w:hAnsi="Cambria" w:cs="Calibri"/>
              </w:rPr>
              <w:t>ως</w:t>
            </w:r>
          </w:p>
          <w:p w:rsidR="00C67B1C" w:rsidRPr="000A4245" w:rsidRDefault="005776C2" w:rsidP="005776C2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  <w:lang w:val="sq-AL"/>
              </w:rPr>
              <w:t>-</w:t>
            </w:r>
            <w:r w:rsidRPr="000A4245">
              <w:rPr>
                <w:rFonts w:ascii="Cambria" w:hAnsi="Cambria" w:cs="Calibri"/>
              </w:rPr>
              <w:t>Γραφείο κ</w:t>
            </w:r>
            <w:r w:rsidR="00600D55" w:rsidRPr="000A4245">
              <w:rPr>
                <w:rFonts w:ascii="Cambria" w:hAnsi="Cambria" w:cs="Calibri"/>
              </w:rPr>
              <w:t>ας</w:t>
            </w:r>
            <w:r w:rsidRPr="000A4245">
              <w:rPr>
                <w:rFonts w:ascii="Cambria" w:hAnsi="Cambria" w:cs="Calibri"/>
              </w:rPr>
              <w:t xml:space="preserve"> Γεν. Γραμμ</w:t>
            </w:r>
            <w:r w:rsidR="00532483" w:rsidRPr="000A4245">
              <w:rPr>
                <w:rFonts w:ascii="Cambria" w:hAnsi="Cambria" w:cs="Calibri"/>
              </w:rPr>
              <w:t>.</w:t>
            </w:r>
            <w:r w:rsidR="00741AFC" w:rsidRPr="000A4245">
              <w:rPr>
                <w:rFonts w:ascii="Cambria" w:hAnsi="Cambria" w:cs="Calibri"/>
              </w:rPr>
              <w:t xml:space="preserve"> ΔΟΣ</w:t>
            </w:r>
            <w:r w:rsidR="00184395" w:rsidRPr="000A4245">
              <w:rPr>
                <w:rFonts w:ascii="Cambria" w:hAnsi="Cambria" w:cs="Calibri"/>
              </w:rPr>
              <w:t xml:space="preserve"> &amp; Εξωστρέφειας</w:t>
            </w:r>
          </w:p>
          <w:p w:rsidR="007B17AF" w:rsidRPr="000A4245" w:rsidRDefault="00DB7EE7" w:rsidP="005776C2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</w:t>
            </w:r>
            <w:r w:rsidR="00314C9E" w:rsidRPr="000A4245">
              <w:rPr>
                <w:rFonts w:ascii="Cambria" w:hAnsi="Cambria" w:cs="Calibri"/>
              </w:rPr>
              <w:t>Α΄</w:t>
            </w:r>
            <w:r w:rsidR="00A54F01" w:rsidRPr="000A4245">
              <w:rPr>
                <w:rFonts w:ascii="Cambria" w:hAnsi="Cambria" w:cs="Calibri"/>
              </w:rPr>
              <w:t xml:space="preserve">, </w:t>
            </w:r>
            <w:r w:rsidR="00314C9E" w:rsidRPr="000A4245">
              <w:rPr>
                <w:rFonts w:ascii="Cambria" w:hAnsi="Cambria" w:cs="Calibri"/>
              </w:rPr>
              <w:t>Β΄</w:t>
            </w:r>
            <w:r w:rsidR="00894218" w:rsidRPr="000A4245">
              <w:rPr>
                <w:rFonts w:ascii="Cambria" w:hAnsi="Cambria" w:cs="Calibri"/>
              </w:rPr>
              <w:t xml:space="preserve"> </w:t>
            </w:r>
            <w:r w:rsidR="00A54F01" w:rsidRPr="000A4245">
              <w:rPr>
                <w:rFonts w:ascii="Cambria" w:hAnsi="Cambria" w:cs="Calibri"/>
              </w:rPr>
              <w:t>&amp;</w:t>
            </w:r>
            <w:r w:rsidR="00317AEE" w:rsidRPr="000A4245">
              <w:rPr>
                <w:rFonts w:ascii="Cambria" w:hAnsi="Cambria" w:cs="Calibri"/>
              </w:rPr>
              <w:t xml:space="preserve"> </w:t>
            </w:r>
            <w:r w:rsidR="007270BE" w:rsidRPr="000A4245">
              <w:rPr>
                <w:rFonts w:ascii="Cambria" w:hAnsi="Cambria" w:cs="Calibri"/>
              </w:rPr>
              <w:t>Δ</w:t>
            </w:r>
            <w:r w:rsidRPr="000A4245">
              <w:rPr>
                <w:rFonts w:ascii="Cambria" w:hAnsi="Cambria" w:cs="Calibri"/>
              </w:rPr>
              <w:t>΄</w:t>
            </w:r>
            <w:r w:rsidR="006F037A" w:rsidRPr="000A4245">
              <w:rPr>
                <w:rFonts w:ascii="Cambria" w:hAnsi="Cambria" w:cs="Calibri"/>
              </w:rPr>
              <w:t xml:space="preserve"> </w:t>
            </w:r>
            <w:r w:rsidR="00314C9E" w:rsidRPr="000A4245">
              <w:rPr>
                <w:rFonts w:ascii="Cambria" w:hAnsi="Cambria" w:cs="Calibri"/>
              </w:rPr>
              <w:t>Γεν. Δ</w:t>
            </w:r>
            <w:r w:rsidR="00FB6225" w:rsidRPr="000A4245">
              <w:rPr>
                <w:rFonts w:ascii="Cambria" w:hAnsi="Cambria" w:cs="Calibri"/>
              </w:rPr>
              <w:t>/ν</w:t>
            </w:r>
            <w:r w:rsidRPr="000A4245">
              <w:rPr>
                <w:rFonts w:ascii="Cambria" w:hAnsi="Cambria" w:cs="Calibri"/>
              </w:rPr>
              <w:t>σεις</w:t>
            </w:r>
          </w:p>
          <w:p w:rsidR="00DB7EE7" w:rsidRPr="000A4245" w:rsidRDefault="005776C2" w:rsidP="00747BB4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</w:rPr>
              <w:t>-</w:t>
            </w:r>
            <w:r w:rsidR="0098171F" w:rsidRPr="000A4245">
              <w:rPr>
                <w:rFonts w:ascii="Cambria" w:hAnsi="Cambria" w:cs="Calibri"/>
              </w:rPr>
              <w:t>Α3</w:t>
            </w:r>
            <w:r w:rsidR="006F037A" w:rsidRPr="000A4245">
              <w:rPr>
                <w:rFonts w:ascii="Cambria" w:hAnsi="Cambria" w:cs="Calibri"/>
              </w:rPr>
              <w:t xml:space="preserve">, </w:t>
            </w:r>
            <w:r w:rsidR="00764508" w:rsidRPr="000A4245">
              <w:rPr>
                <w:rFonts w:ascii="Cambria" w:hAnsi="Cambria" w:cs="Calibri"/>
              </w:rPr>
              <w:t xml:space="preserve">Β1, </w:t>
            </w:r>
            <w:r w:rsidR="00011D60" w:rsidRPr="000A4245">
              <w:rPr>
                <w:rFonts w:ascii="Cambria" w:hAnsi="Cambria" w:cs="Calibri"/>
              </w:rPr>
              <w:t>Β2</w:t>
            </w:r>
            <w:r w:rsidR="00764508" w:rsidRPr="000A4245">
              <w:rPr>
                <w:rFonts w:ascii="Cambria" w:hAnsi="Cambria" w:cs="Calibri"/>
              </w:rPr>
              <w:t>,</w:t>
            </w:r>
            <w:r w:rsidR="007270BE" w:rsidRPr="000A4245">
              <w:rPr>
                <w:rFonts w:ascii="Cambria" w:hAnsi="Cambria" w:cs="Calibri"/>
              </w:rPr>
              <w:t xml:space="preserve"> </w:t>
            </w:r>
            <w:r w:rsidR="00894218" w:rsidRPr="000A4245">
              <w:rPr>
                <w:rFonts w:ascii="Cambria" w:hAnsi="Cambria" w:cs="Calibri"/>
              </w:rPr>
              <w:t>Β7</w:t>
            </w:r>
            <w:r w:rsidR="00AD039E" w:rsidRPr="000A4245">
              <w:rPr>
                <w:rFonts w:ascii="Cambria" w:hAnsi="Cambria" w:cs="Calibri"/>
              </w:rPr>
              <w:t xml:space="preserve"> &amp; </w:t>
            </w:r>
            <w:r w:rsidR="007270BE" w:rsidRPr="000A4245">
              <w:rPr>
                <w:rFonts w:ascii="Cambria" w:hAnsi="Cambria" w:cs="Calibri"/>
              </w:rPr>
              <w:t>Δ4</w:t>
            </w:r>
            <w:r w:rsidR="00FB6225" w:rsidRPr="000A4245">
              <w:rPr>
                <w:rFonts w:ascii="Cambria" w:hAnsi="Cambria" w:cs="Calibri"/>
              </w:rPr>
              <w:t xml:space="preserve"> </w:t>
            </w:r>
            <w:r w:rsidR="00396EFA" w:rsidRPr="000A4245">
              <w:rPr>
                <w:rFonts w:ascii="Cambria" w:hAnsi="Cambria" w:cs="Calibri"/>
              </w:rPr>
              <w:t>Δ/</w:t>
            </w:r>
            <w:proofErr w:type="spellStart"/>
            <w:r w:rsidR="00396EFA" w:rsidRPr="000A4245">
              <w:rPr>
                <w:rFonts w:ascii="Cambria" w:hAnsi="Cambria" w:cs="Calibri"/>
              </w:rPr>
              <w:t>νσ</w:t>
            </w:r>
            <w:r w:rsidR="006F037A" w:rsidRPr="000A4245">
              <w:rPr>
                <w:rFonts w:ascii="Cambria" w:hAnsi="Cambria" w:cs="Calibri"/>
              </w:rPr>
              <w:t>εις</w:t>
            </w:r>
            <w:proofErr w:type="spellEnd"/>
            <w:r w:rsidR="00EC29EB" w:rsidRPr="000A4245"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5802" w:type="dxa"/>
            <w:gridSpan w:val="4"/>
          </w:tcPr>
          <w:p w:rsidR="006529DE" w:rsidRPr="004E0185" w:rsidRDefault="004E0185" w:rsidP="00894218">
            <w:pPr>
              <w:outlineLvl w:val="0"/>
              <w:rPr>
                <w:rFonts w:ascii="Cambria" w:hAnsi="Cambria" w:cs="Calibri"/>
              </w:rPr>
            </w:pPr>
            <w:r w:rsidRPr="004E0185">
              <w:rPr>
                <w:rFonts w:ascii="Cambria" w:hAnsi="Cambria" w:cs="Calibri"/>
              </w:rPr>
              <w:t>-</w:t>
            </w:r>
            <w:r>
              <w:rPr>
                <w:rFonts w:ascii="Cambria" w:hAnsi="Cambria" w:cs="Calibri"/>
                <w:lang w:val="en-US"/>
              </w:rPr>
              <w:t>MA</w:t>
            </w:r>
            <w:r w:rsidRPr="004E0185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  <w:lang w:val="en-US"/>
              </w:rPr>
              <w:t>EE</w:t>
            </w:r>
          </w:p>
          <w:p w:rsidR="004E0185" w:rsidRDefault="004E0185" w:rsidP="00894218">
            <w:pPr>
              <w:outlineLvl w:val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-Γεν. Προξενείο Κορυτσάς</w:t>
            </w:r>
          </w:p>
          <w:p w:rsidR="004E0185" w:rsidRPr="004E0185" w:rsidRDefault="004E0185" w:rsidP="00894218">
            <w:pPr>
              <w:outlineLvl w:val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-Γεν Προξενείο </w:t>
            </w:r>
            <w:proofErr w:type="spellStart"/>
            <w:r>
              <w:rPr>
                <w:rFonts w:ascii="Cambria" w:hAnsi="Cambria" w:cs="Calibri"/>
              </w:rPr>
              <w:t>Αργυροκάστρου</w:t>
            </w:r>
            <w:proofErr w:type="spellEnd"/>
          </w:p>
        </w:tc>
      </w:tr>
      <w:tr w:rsidR="00060A00" w:rsidRPr="000A4245" w:rsidTr="009D4674">
        <w:tblPrEx>
          <w:tblLook w:val="04A0" w:firstRow="1" w:lastRow="0" w:firstColumn="1" w:lastColumn="0" w:noHBand="0" w:noVBand="1"/>
        </w:tblPrEx>
        <w:trPr>
          <w:gridAfter w:val="1"/>
          <w:wAfter w:w="2259" w:type="dxa"/>
        </w:trPr>
        <w:tc>
          <w:tcPr>
            <w:tcW w:w="993" w:type="dxa"/>
          </w:tcPr>
          <w:p w:rsidR="00060A00" w:rsidRPr="000A4245" w:rsidRDefault="002350DD" w:rsidP="00A21859">
            <w:pPr>
              <w:ind w:left="-108"/>
              <w:outlineLvl w:val="0"/>
              <w:rPr>
                <w:rFonts w:ascii="Cambria" w:hAnsi="Cambria" w:cs="Calibri"/>
                <w:b/>
              </w:rPr>
            </w:pPr>
            <w:bookmarkStart w:id="6" w:name="ΔΙΑΧΩΡΙΣΤΙΚΟ_2"/>
            <w:bookmarkStart w:id="7" w:name="Ε_Δ"/>
            <w:bookmarkEnd w:id="6"/>
            <w:r w:rsidRPr="000A4245">
              <w:rPr>
                <w:rFonts w:ascii="Cambria" w:hAnsi="Cambria" w:cs="Calibri"/>
                <w:b/>
              </w:rPr>
              <w:t>Ε.Δ.:</w:t>
            </w:r>
            <w:bookmarkEnd w:id="7"/>
          </w:p>
        </w:tc>
        <w:tc>
          <w:tcPr>
            <w:tcW w:w="6567" w:type="dxa"/>
            <w:gridSpan w:val="5"/>
          </w:tcPr>
          <w:p w:rsidR="003B4854" w:rsidRPr="000A4245" w:rsidRDefault="00314C9E" w:rsidP="0078074F">
            <w:pPr>
              <w:outlineLvl w:val="0"/>
              <w:rPr>
                <w:rFonts w:ascii="Cambria" w:hAnsi="Cambria" w:cs="Calibri"/>
              </w:rPr>
            </w:pPr>
            <w:r w:rsidRPr="000A4245">
              <w:rPr>
                <w:rFonts w:ascii="Cambria" w:hAnsi="Cambria" w:cs="Calibri"/>
                <w:b/>
              </w:rPr>
              <w:t xml:space="preserve"> </w:t>
            </w:r>
            <w:r w:rsidR="003B4854" w:rsidRPr="000A4245">
              <w:rPr>
                <w:rFonts w:ascii="Cambria" w:hAnsi="Cambria" w:cs="Calibri"/>
              </w:rPr>
              <w:t>Υπ</w:t>
            </w:r>
            <w:r w:rsidR="00EC5F27" w:rsidRPr="000A4245">
              <w:rPr>
                <w:rFonts w:ascii="Cambria" w:hAnsi="Cambria" w:cs="Calibri"/>
              </w:rPr>
              <w:t xml:space="preserve">’ </w:t>
            </w:r>
            <w:r w:rsidR="003B4854" w:rsidRPr="000A4245">
              <w:rPr>
                <w:rFonts w:ascii="Cambria" w:hAnsi="Cambria" w:cs="Calibri"/>
              </w:rPr>
              <w:t>όψ</w:t>
            </w:r>
            <w:r w:rsidR="00EC5F27" w:rsidRPr="000A4245">
              <w:rPr>
                <w:rFonts w:ascii="Cambria" w:hAnsi="Cambria" w:cs="Calibri"/>
              </w:rPr>
              <w:t>ιν</w:t>
            </w:r>
            <w:r w:rsidR="003B4854" w:rsidRPr="000A4245">
              <w:rPr>
                <w:rFonts w:ascii="Cambria" w:hAnsi="Cambria" w:cs="Calibri"/>
              </w:rPr>
              <w:t xml:space="preserve"> κ</w:t>
            </w:r>
            <w:r w:rsidR="0078074F" w:rsidRPr="000A4245">
              <w:rPr>
                <w:rFonts w:ascii="Cambria" w:hAnsi="Cambria" w:cs="Calibri"/>
              </w:rPr>
              <w:t>ας Πρέσβεως</w:t>
            </w:r>
          </w:p>
          <w:p w:rsidR="00C129D7" w:rsidRPr="000A4245" w:rsidRDefault="00C129D7" w:rsidP="0078074F">
            <w:pPr>
              <w:outlineLvl w:val="0"/>
              <w:rPr>
                <w:rFonts w:ascii="Cambria" w:hAnsi="Cambria" w:cs="Calibri"/>
                <w:b/>
              </w:rPr>
            </w:pPr>
          </w:p>
        </w:tc>
        <w:tc>
          <w:tcPr>
            <w:tcW w:w="2079" w:type="dxa"/>
          </w:tcPr>
          <w:p w:rsidR="00060A00" w:rsidRPr="000A4245" w:rsidRDefault="00060A00" w:rsidP="00A21859">
            <w:pPr>
              <w:outlineLvl w:val="0"/>
              <w:rPr>
                <w:rFonts w:ascii="Cambria" w:hAnsi="Cambria" w:cs="Calibri"/>
                <w:b/>
              </w:rPr>
            </w:pPr>
          </w:p>
        </w:tc>
      </w:tr>
      <w:tr w:rsidR="00C60D61" w:rsidRPr="000A4245" w:rsidTr="004E0185">
        <w:tblPrEx>
          <w:tblLook w:val="04A0" w:firstRow="1" w:lastRow="0" w:firstColumn="1" w:lastColumn="0" w:noHBand="0" w:noVBand="1"/>
        </w:tblPrEx>
        <w:trPr>
          <w:gridAfter w:val="1"/>
          <w:wAfter w:w="2259" w:type="dxa"/>
          <w:trHeight w:val="754"/>
        </w:trPr>
        <w:tc>
          <w:tcPr>
            <w:tcW w:w="993" w:type="dxa"/>
          </w:tcPr>
          <w:p w:rsidR="009447AA" w:rsidRPr="000A4245" w:rsidRDefault="00C60D61" w:rsidP="00FF41A7">
            <w:pPr>
              <w:ind w:left="-108" w:right="-58"/>
              <w:contextualSpacing/>
              <w:outlineLvl w:val="0"/>
              <w:rPr>
                <w:rFonts w:ascii="Cambria" w:hAnsi="Cambria" w:cs="Calibri"/>
                <w:b/>
              </w:rPr>
            </w:pPr>
            <w:r w:rsidRPr="000A4245">
              <w:rPr>
                <w:rFonts w:ascii="Cambria" w:hAnsi="Cambria" w:cs="Calibri"/>
                <w:b/>
              </w:rPr>
              <w:t>ΘΕΜΑ:</w:t>
            </w:r>
          </w:p>
          <w:p w:rsidR="009447AA" w:rsidRPr="000A4245" w:rsidRDefault="009447AA" w:rsidP="00C129D7">
            <w:pPr>
              <w:ind w:left="-108" w:right="-58"/>
              <w:contextualSpacing/>
              <w:outlineLvl w:val="0"/>
              <w:rPr>
                <w:rFonts w:ascii="Cambria" w:hAnsi="Cambria" w:cs="Calibri"/>
                <w:b/>
              </w:rPr>
            </w:pPr>
          </w:p>
        </w:tc>
        <w:tc>
          <w:tcPr>
            <w:tcW w:w="8646" w:type="dxa"/>
            <w:gridSpan w:val="6"/>
          </w:tcPr>
          <w:p w:rsidR="009447AA" w:rsidRPr="00A322C3" w:rsidRDefault="00682EF8" w:rsidP="003F4C39">
            <w:pPr>
              <w:pStyle w:val="NormalWeb"/>
              <w:spacing w:line="276" w:lineRule="auto"/>
              <w:jc w:val="both"/>
              <w:rPr>
                <w:rFonts w:ascii="Cambria" w:hAnsi="Cambria" w:cs="Calibri"/>
                <w:bCs/>
                <w:i/>
                <w:lang w:val="el-GR"/>
              </w:rPr>
            </w:pPr>
            <w:r w:rsidRPr="001731EA">
              <w:rPr>
                <w:rFonts w:ascii="Cambria" w:hAnsi="Cambria"/>
                <w:b/>
                <w:lang w:val="el-GR"/>
              </w:rPr>
              <w:t xml:space="preserve">Διαγωνισμός για την κατασκευή γέφυρας </w:t>
            </w:r>
            <w:r w:rsidR="003F4C39">
              <w:rPr>
                <w:rFonts w:ascii="Cambria" w:hAnsi="Cambria"/>
                <w:b/>
                <w:lang w:val="el-GR"/>
              </w:rPr>
              <w:t>στη λί</w:t>
            </w:r>
            <w:bookmarkStart w:id="8" w:name="_GoBack"/>
            <w:bookmarkEnd w:id="8"/>
            <w:r w:rsidR="003F4C39">
              <w:rPr>
                <w:rFonts w:ascii="Cambria" w:hAnsi="Cambria"/>
                <w:b/>
                <w:lang w:val="el-GR"/>
              </w:rPr>
              <w:t>μνη</w:t>
            </w:r>
            <w:r w:rsidRPr="001731EA">
              <w:rPr>
                <w:rFonts w:ascii="Cambria" w:hAnsi="Cambria"/>
                <w:b/>
                <w:lang w:val="el-GR"/>
              </w:rPr>
              <w:t xml:space="preserve"> </w:t>
            </w:r>
            <w:proofErr w:type="spellStart"/>
            <w:r w:rsidRPr="001731EA">
              <w:rPr>
                <w:rFonts w:ascii="Cambria" w:hAnsi="Cambria"/>
                <w:b/>
              </w:rPr>
              <w:t>Viroi</w:t>
            </w:r>
            <w:proofErr w:type="spellEnd"/>
            <w:r w:rsidRPr="001731EA">
              <w:rPr>
                <w:rFonts w:ascii="Cambria" w:hAnsi="Cambria"/>
                <w:b/>
                <w:lang w:val="el-GR"/>
              </w:rPr>
              <w:t xml:space="preserve"> με</w:t>
            </w:r>
            <w:r w:rsidRPr="00682EF8">
              <w:rPr>
                <w:rFonts w:ascii="Cambria" w:hAnsi="Cambria"/>
                <w:b/>
                <w:lang w:val="el-GR"/>
              </w:rPr>
              <w:t xml:space="preserve"> </w:t>
            </w:r>
            <w:r w:rsidRPr="001731EA">
              <w:rPr>
                <w:rFonts w:ascii="Cambria" w:hAnsi="Cambria"/>
                <w:b/>
                <w:lang w:val="el-GR"/>
              </w:rPr>
              <w:t xml:space="preserve">χρηματοδότηση από την Παγκόσμια Τράπεζα ύψους 100 εκατ. δολαρίων </w:t>
            </w:r>
          </w:p>
        </w:tc>
      </w:tr>
    </w:tbl>
    <w:p w:rsidR="00A322C3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bookmarkStart w:id="9" w:name="ΣΧΕΤΙΚΟ"/>
      <w:bookmarkStart w:id="10" w:name="_Hlk76991334"/>
      <w:bookmarkEnd w:id="9"/>
      <w:bookmarkEnd w:id="10"/>
      <w:r w:rsidRPr="001731EA">
        <w:rPr>
          <w:rFonts w:ascii="Cambria" w:hAnsi="Cambria"/>
          <w:lang w:val="el-GR"/>
        </w:rPr>
        <w:t>Η Αλβανική Αρχή Οδοποιίας (</w:t>
      </w:r>
      <w:r w:rsidRPr="001731EA">
        <w:rPr>
          <w:rFonts w:ascii="Cambria" w:hAnsi="Cambria"/>
        </w:rPr>
        <w:t>ARRSH</w:t>
      </w:r>
      <w:r w:rsidRPr="001731EA">
        <w:rPr>
          <w:rFonts w:ascii="Cambria" w:hAnsi="Cambria"/>
          <w:lang w:val="el-GR"/>
        </w:rPr>
        <w:t>) ανακοίνωσε το άνοιγμα της διαδικασίας υποβολής</w:t>
      </w:r>
      <w:r>
        <w:rPr>
          <w:rFonts w:ascii="Cambria" w:hAnsi="Cambria"/>
          <w:lang w:val="el-GR"/>
        </w:rPr>
        <w:t xml:space="preserve"> προσφορών για την κατασκευή</w:t>
      </w:r>
      <w:r w:rsidRPr="001731EA">
        <w:rPr>
          <w:rFonts w:ascii="Cambria" w:hAnsi="Cambria"/>
          <w:lang w:val="el-GR"/>
        </w:rPr>
        <w:t xml:space="preserve"> γέφυρας κατά μήκος της εθνικής οδού </w:t>
      </w:r>
      <w:proofErr w:type="spellStart"/>
      <w:r w:rsidRPr="001731EA">
        <w:rPr>
          <w:rFonts w:ascii="Cambria" w:hAnsi="Cambria"/>
          <w:lang w:val="el-GR"/>
        </w:rPr>
        <w:t>Αργυροκάστρου</w:t>
      </w:r>
      <w:proofErr w:type="spellEnd"/>
      <w:r w:rsidRPr="001731EA">
        <w:rPr>
          <w:rFonts w:ascii="Cambria" w:hAnsi="Cambria"/>
          <w:lang w:val="el-GR"/>
        </w:rPr>
        <w:t xml:space="preserve"> – </w:t>
      </w:r>
      <w:proofErr w:type="spellStart"/>
      <w:r w:rsidRPr="001731EA">
        <w:rPr>
          <w:rFonts w:ascii="Cambria" w:hAnsi="Cambria"/>
          <w:lang w:val="el-GR"/>
        </w:rPr>
        <w:t>Τεπελενίου</w:t>
      </w:r>
      <w:proofErr w:type="spellEnd"/>
      <w:r w:rsidRPr="001731EA">
        <w:rPr>
          <w:rFonts w:ascii="Cambria" w:hAnsi="Cambria"/>
          <w:lang w:val="el-GR"/>
        </w:rPr>
        <w:t xml:space="preserve"> και συγκεκριμένα στη</w:t>
      </w:r>
      <w:r w:rsidR="003F4C39">
        <w:rPr>
          <w:rFonts w:ascii="Cambria" w:hAnsi="Cambria"/>
          <w:lang w:val="el-GR"/>
        </w:rPr>
        <w:t xml:space="preserve"> λίμνη </w:t>
      </w:r>
      <w:proofErr w:type="spellStart"/>
      <w:r w:rsidRPr="001731EA">
        <w:rPr>
          <w:rFonts w:ascii="Cambria" w:hAnsi="Cambria"/>
        </w:rPr>
        <w:t>Viroi</w:t>
      </w:r>
      <w:proofErr w:type="spellEnd"/>
      <w:r>
        <w:rPr>
          <w:rFonts w:ascii="Cambria" w:hAnsi="Cambria"/>
          <w:lang w:val="el-GR"/>
        </w:rPr>
        <w:t xml:space="preserve"> που βρίσκεται</w:t>
      </w:r>
      <w:r w:rsidRPr="001731EA">
        <w:rPr>
          <w:rFonts w:ascii="Cambria" w:hAnsi="Cambria"/>
          <w:lang w:val="el-GR"/>
        </w:rPr>
        <w:t xml:space="preserve"> βόρεια του </w:t>
      </w:r>
      <w:proofErr w:type="spellStart"/>
      <w:r w:rsidRPr="001731EA">
        <w:rPr>
          <w:rFonts w:ascii="Cambria" w:hAnsi="Cambria"/>
          <w:lang w:val="el-GR"/>
        </w:rPr>
        <w:t>Αργυροκάστρου</w:t>
      </w:r>
      <w:proofErr w:type="spellEnd"/>
      <w:r w:rsidRPr="001731EA">
        <w:rPr>
          <w:rFonts w:ascii="Cambria" w:hAnsi="Cambria"/>
          <w:lang w:val="el-GR"/>
        </w:rPr>
        <w:t xml:space="preserve">. Το εν λόγω έργο αποτελεί </w:t>
      </w:r>
      <w:r>
        <w:rPr>
          <w:rFonts w:ascii="Cambria" w:hAnsi="Cambria"/>
          <w:lang w:val="el-GR"/>
        </w:rPr>
        <w:t>μέρος</w:t>
      </w:r>
      <w:r w:rsidRPr="001731EA">
        <w:rPr>
          <w:rFonts w:ascii="Cambria" w:hAnsi="Cambria"/>
          <w:lang w:val="el-GR"/>
        </w:rPr>
        <w:t xml:space="preserve"> του </w:t>
      </w:r>
      <w:proofErr w:type="spellStart"/>
      <w:r w:rsidRPr="001731EA">
        <w:rPr>
          <w:rFonts w:ascii="Cambria" w:hAnsi="Cambria"/>
          <w:lang w:val="el-GR"/>
        </w:rPr>
        <w:t>π</w:t>
      </w:r>
      <w:r>
        <w:rPr>
          <w:rFonts w:ascii="Cambria" w:hAnsi="Cambria"/>
          <w:lang w:val="el-GR"/>
        </w:rPr>
        <w:t>ρότζεκτ</w:t>
      </w:r>
      <w:proofErr w:type="spellEnd"/>
      <w:r>
        <w:rPr>
          <w:rFonts w:ascii="Cambria" w:hAnsi="Cambria"/>
          <w:lang w:val="el-GR"/>
        </w:rPr>
        <w:t xml:space="preserve"> περί κατασκευής γεφυρών</w:t>
      </w:r>
      <w:r w:rsidRPr="001731EA">
        <w:rPr>
          <w:rFonts w:ascii="Cambria" w:hAnsi="Cambria"/>
          <w:lang w:val="el-GR"/>
        </w:rPr>
        <w:t xml:space="preserve"> σε ολόκληρη τη χώρα, ύψους 100 εκατ. δολαρίων</w:t>
      </w:r>
      <w:r w:rsidR="00D1088B">
        <w:rPr>
          <w:rFonts w:ascii="Cambria" w:hAnsi="Cambria"/>
          <w:lang w:val="el-GR"/>
        </w:rPr>
        <w:t xml:space="preserve"> και</w:t>
      </w:r>
      <w:r w:rsidRPr="001731EA">
        <w:rPr>
          <w:rFonts w:ascii="Cambria" w:hAnsi="Cambria"/>
          <w:lang w:val="el-GR"/>
        </w:rPr>
        <w:t xml:space="preserve"> χρηματοδοτείται από την Παγκόσμια Τράπεζα.</w:t>
      </w:r>
    </w:p>
    <w:p w:rsidR="009C5CB9" w:rsidRPr="001731EA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Ε</w:t>
      </w:r>
      <w:r w:rsidRPr="001731EA">
        <w:rPr>
          <w:rFonts w:ascii="Cambria" w:hAnsi="Cambria"/>
          <w:lang w:val="el-GR"/>
        </w:rPr>
        <w:t xml:space="preserve">πισημαίνεται ότι η προθεσμία για την υποβολή προσφορών λήγει στις 20 Μαρτίου </w:t>
      </w:r>
      <w:proofErr w:type="spellStart"/>
      <w:r w:rsidRPr="001731EA">
        <w:rPr>
          <w:rFonts w:ascii="Cambria" w:hAnsi="Cambria"/>
          <w:lang w:val="el-GR"/>
        </w:rPr>
        <w:t>τρχ</w:t>
      </w:r>
      <w:proofErr w:type="spellEnd"/>
      <w:r w:rsidRPr="001731EA">
        <w:rPr>
          <w:rFonts w:ascii="Cambria" w:hAnsi="Cambria"/>
          <w:lang w:val="el-GR"/>
        </w:rPr>
        <w:t>. έ</w:t>
      </w:r>
      <w:r>
        <w:rPr>
          <w:rFonts w:ascii="Cambria" w:hAnsi="Cambria"/>
          <w:lang w:val="el-GR"/>
        </w:rPr>
        <w:t xml:space="preserve">. </w:t>
      </w:r>
    </w:p>
    <w:p w:rsidR="00A322C3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Όπως αναφέρεται σ</w:t>
      </w:r>
      <w:r w:rsidRPr="001731EA">
        <w:rPr>
          <w:rFonts w:ascii="Cambria" w:hAnsi="Cambria"/>
          <w:lang w:val="el-GR"/>
        </w:rPr>
        <w:t>το τεχνικό έγγραφο που δημοσιεύθηκε από την ως άνω Αρχή</w:t>
      </w:r>
      <w:r>
        <w:rPr>
          <w:rFonts w:ascii="Cambria" w:hAnsi="Cambria"/>
          <w:lang w:val="el-GR"/>
        </w:rPr>
        <w:t>,</w:t>
      </w:r>
      <w:r w:rsidRPr="001731EA">
        <w:rPr>
          <w:rFonts w:ascii="Cambria" w:hAnsi="Cambria"/>
          <w:lang w:val="el-GR"/>
        </w:rPr>
        <w:t xml:space="preserve"> η νέα γέφυρα σχεδιάζεται να εκτείνεται παράλληλα με τον υφιστάμενο δρόμο, στην ανατολική πλευρά (δίπλα στον ποταμό </w:t>
      </w:r>
      <w:proofErr w:type="spellStart"/>
      <w:r>
        <w:rPr>
          <w:rFonts w:ascii="Cambria" w:hAnsi="Cambria"/>
        </w:rPr>
        <w:t>Drino</w:t>
      </w:r>
      <w:proofErr w:type="spellEnd"/>
      <w:r w:rsidR="00A322C3">
        <w:rPr>
          <w:rFonts w:ascii="Cambria" w:hAnsi="Cambria"/>
          <w:lang w:val="el-GR"/>
        </w:rPr>
        <w:t>).</w:t>
      </w:r>
    </w:p>
    <w:p w:rsidR="009C5CB9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Εν θέματι</w:t>
      </w:r>
      <w:r w:rsidRPr="001731EA">
        <w:rPr>
          <w:rFonts w:ascii="Cambria" w:hAnsi="Cambria"/>
          <w:lang w:val="el-GR"/>
        </w:rPr>
        <w:t xml:space="preserve"> </w:t>
      </w:r>
      <w:proofErr w:type="spellStart"/>
      <w:r w:rsidRPr="001731EA">
        <w:rPr>
          <w:rFonts w:ascii="Cambria" w:hAnsi="Cambria"/>
          <w:lang w:val="el-GR"/>
        </w:rPr>
        <w:t>πρότζεκτ</w:t>
      </w:r>
      <w:proofErr w:type="spellEnd"/>
      <w:r w:rsidRPr="001731EA">
        <w:rPr>
          <w:rFonts w:ascii="Cambria" w:hAnsi="Cambria"/>
          <w:lang w:val="el-GR"/>
        </w:rPr>
        <w:t xml:space="preserve"> αποσκοπεί στην αναβάθμιση του δρόμου από την κατηγορία </w:t>
      </w:r>
      <w:r w:rsidRPr="001731EA">
        <w:rPr>
          <w:rFonts w:ascii="Cambria" w:hAnsi="Cambria"/>
        </w:rPr>
        <w:t>C</w:t>
      </w:r>
      <w:r w:rsidRPr="001731EA">
        <w:rPr>
          <w:rFonts w:ascii="Cambria" w:hAnsi="Cambria"/>
          <w:lang w:val="el-GR"/>
        </w:rPr>
        <w:t xml:space="preserve"> </w:t>
      </w:r>
      <w:r>
        <w:rPr>
          <w:rFonts w:ascii="Cambria" w:hAnsi="Cambria"/>
          <w:lang w:val="el-GR"/>
        </w:rPr>
        <w:t>σε</w:t>
      </w:r>
      <w:r w:rsidRPr="001731EA">
        <w:rPr>
          <w:rFonts w:ascii="Cambria" w:hAnsi="Cambria"/>
          <w:lang w:val="el-GR"/>
        </w:rPr>
        <w:t xml:space="preserve"> </w:t>
      </w:r>
      <w:r w:rsidRPr="001731EA">
        <w:rPr>
          <w:rFonts w:ascii="Cambria" w:hAnsi="Cambria"/>
        </w:rPr>
        <w:t>C</w:t>
      </w:r>
      <w:r w:rsidRPr="001731EA">
        <w:rPr>
          <w:rFonts w:ascii="Cambria" w:hAnsi="Cambria"/>
          <w:lang w:val="el-GR"/>
        </w:rPr>
        <w:t>2, με</w:t>
      </w:r>
      <w:r>
        <w:rPr>
          <w:rFonts w:ascii="Cambria" w:hAnsi="Cambria"/>
          <w:lang w:val="el-GR"/>
        </w:rPr>
        <w:t xml:space="preserve"> τη δημιουργία δύο λωρίδων</w:t>
      </w:r>
      <w:r w:rsidRPr="001731EA">
        <w:rPr>
          <w:rFonts w:ascii="Cambria" w:hAnsi="Cambria"/>
          <w:lang w:val="el-GR"/>
        </w:rPr>
        <w:t xml:space="preserve"> κυκλοφορίας πλάτους 3,5 μέτρων </w:t>
      </w:r>
      <w:proofErr w:type="spellStart"/>
      <w:r w:rsidRPr="001731EA">
        <w:rPr>
          <w:rFonts w:ascii="Cambria" w:hAnsi="Cambria"/>
          <w:lang w:val="el-GR"/>
        </w:rPr>
        <w:t>έκαστη</w:t>
      </w:r>
      <w:proofErr w:type="spellEnd"/>
      <w:r w:rsidRPr="001731EA">
        <w:rPr>
          <w:rFonts w:ascii="Cambria" w:hAnsi="Cambria"/>
          <w:lang w:val="el-GR"/>
        </w:rPr>
        <w:t xml:space="preserve">. Επιπλέον, η νέα κατασκευή </w:t>
      </w:r>
      <w:r>
        <w:rPr>
          <w:rFonts w:ascii="Cambria" w:hAnsi="Cambria"/>
          <w:lang w:val="el-GR"/>
        </w:rPr>
        <w:t xml:space="preserve">θα προσφέρει αντιπλημμυρική προστασία, καθώς και όλα τα </w:t>
      </w:r>
      <w:r w:rsidR="0082527B">
        <w:rPr>
          <w:rFonts w:ascii="Cambria" w:hAnsi="Cambria"/>
          <w:lang w:val="el-GR"/>
        </w:rPr>
        <w:t xml:space="preserve">απαιτούμενα, για ένα δρόμο τέτοιας κατηγορίας, </w:t>
      </w:r>
      <w:r>
        <w:rPr>
          <w:rFonts w:ascii="Cambria" w:hAnsi="Cambria"/>
          <w:lang w:val="el-GR"/>
        </w:rPr>
        <w:t>μέτρα ασφαλείας</w:t>
      </w:r>
      <w:r w:rsidR="0082527B">
        <w:rPr>
          <w:rFonts w:ascii="Cambria" w:hAnsi="Cambria"/>
          <w:lang w:val="el-GR"/>
        </w:rPr>
        <w:t>.</w:t>
      </w:r>
      <w:r>
        <w:rPr>
          <w:rFonts w:ascii="Cambria" w:hAnsi="Cambria"/>
          <w:lang w:val="el-GR"/>
        </w:rPr>
        <w:t xml:space="preserve"> </w:t>
      </w:r>
    </w:p>
    <w:p w:rsidR="009C5CB9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Υπενθυμίζεται</w:t>
      </w:r>
      <w:r w:rsidRPr="001731EA">
        <w:rPr>
          <w:rFonts w:ascii="Cambria" w:hAnsi="Cambria"/>
          <w:lang w:val="el-GR"/>
        </w:rPr>
        <w:t xml:space="preserve"> ότι οι διαπραγματεύσεις </w:t>
      </w:r>
      <w:r>
        <w:rPr>
          <w:rFonts w:ascii="Cambria" w:hAnsi="Cambria"/>
          <w:lang w:val="el-GR"/>
        </w:rPr>
        <w:t xml:space="preserve">με την Παγκόσμια Τράπεζα για την κατασκευή του </w:t>
      </w:r>
      <w:r w:rsidRPr="001731EA">
        <w:rPr>
          <w:rFonts w:ascii="Cambria" w:hAnsi="Cambria"/>
          <w:lang w:val="el-GR"/>
        </w:rPr>
        <w:t>συγκεκριμένο</w:t>
      </w:r>
      <w:r>
        <w:rPr>
          <w:rFonts w:ascii="Cambria" w:hAnsi="Cambria"/>
          <w:lang w:val="el-GR"/>
        </w:rPr>
        <w:t>υ</w:t>
      </w:r>
      <w:r w:rsidRPr="001731EA">
        <w:rPr>
          <w:rFonts w:ascii="Cambria" w:hAnsi="Cambria"/>
          <w:lang w:val="el-GR"/>
        </w:rPr>
        <w:t xml:space="preserve"> έργο</w:t>
      </w:r>
      <w:r>
        <w:rPr>
          <w:rFonts w:ascii="Cambria" w:hAnsi="Cambria"/>
          <w:lang w:val="el-GR"/>
        </w:rPr>
        <w:t>υ</w:t>
      </w:r>
      <w:r w:rsidRPr="001731EA">
        <w:rPr>
          <w:rFonts w:ascii="Cambria" w:hAnsi="Cambria"/>
          <w:lang w:val="el-GR"/>
        </w:rPr>
        <w:t xml:space="preserve"> ξεκίνησαν πριν από μερικά χρόνια, </w:t>
      </w:r>
      <w:r>
        <w:rPr>
          <w:rFonts w:ascii="Cambria" w:hAnsi="Cambria"/>
          <w:lang w:val="el-GR"/>
        </w:rPr>
        <w:t xml:space="preserve">με αφορμή την </w:t>
      </w:r>
      <w:r w:rsidR="00F840F8">
        <w:rPr>
          <w:rFonts w:ascii="Cambria" w:hAnsi="Cambria"/>
          <w:lang w:val="el-GR"/>
        </w:rPr>
        <w:t xml:space="preserve">γενικότερη </w:t>
      </w:r>
      <w:r w:rsidRPr="001731EA">
        <w:rPr>
          <w:rFonts w:ascii="Cambria" w:hAnsi="Cambria"/>
          <w:lang w:val="el-GR"/>
        </w:rPr>
        <w:t xml:space="preserve">ανάγκη </w:t>
      </w:r>
      <w:r>
        <w:rPr>
          <w:rFonts w:ascii="Cambria" w:hAnsi="Cambria"/>
          <w:lang w:val="el-GR"/>
        </w:rPr>
        <w:t>να υπάρξουν</w:t>
      </w:r>
      <w:r w:rsidRPr="001731EA">
        <w:rPr>
          <w:rFonts w:ascii="Cambria" w:hAnsi="Cambria"/>
          <w:lang w:val="el-GR"/>
        </w:rPr>
        <w:t xml:space="preserve"> δραστικές παρεμβάσεις</w:t>
      </w:r>
      <w:r w:rsidR="00F840F8">
        <w:rPr>
          <w:rFonts w:ascii="Cambria" w:hAnsi="Cambria"/>
          <w:lang w:val="el-GR"/>
        </w:rPr>
        <w:t xml:space="preserve"> και βελτιώσεις</w:t>
      </w:r>
      <w:r>
        <w:rPr>
          <w:rFonts w:ascii="Cambria" w:hAnsi="Cambria"/>
          <w:lang w:val="el-GR"/>
        </w:rPr>
        <w:t xml:space="preserve"> στο οδικό δίκτυο της Αλβανίας. </w:t>
      </w:r>
      <w:r w:rsidRPr="001731EA">
        <w:rPr>
          <w:rFonts w:ascii="Cambria" w:hAnsi="Cambria"/>
          <w:lang w:val="el-GR"/>
        </w:rPr>
        <w:t xml:space="preserve"> </w:t>
      </w:r>
    </w:p>
    <w:p w:rsidR="007D463F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lastRenderedPageBreak/>
        <w:t xml:space="preserve">Ειδικότερα, στο πλαίσιο αυτό, </w:t>
      </w:r>
      <w:r w:rsidR="00F840F8">
        <w:rPr>
          <w:rFonts w:ascii="Cambria" w:hAnsi="Cambria"/>
          <w:lang w:val="el-GR"/>
        </w:rPr>
        <w:t>προσδιορίστηκαν</w:t>
      </w:r>
      <w:r w:rsidRPr="001731EA">
        <w:rPr>
          <w:rFonts w:ascii="Cambria" w:hAnsi="Cambria"/>
          <w:lang w:val="el-GR"/>
        </w:rPr>
        <w:t xml:space="preserve"> 80 γέφυρες (με ημερήσια κυκλοφορία </w:t>
      </w:r>
      <w:r>
        <w:rPr>
          <w:rFonts w:ascii="Cambria" w:hAnsi="Cambria"/>
          <w:lang w:val="el-GR"/>
        </w:rPr>
        <w:t>100 έως 2500 οχημάτων</w:t>
      </w:r>
      <w:r w:rsidRPr="001731EA">
        <w:rPr>
          <w:rFonts w:ascii="Cambria" w:hAnsi="Cambria"/>
          <w:lang w:val="el-GR"/>
        </w:rPr>
        <w:t>)</w:t>
      </w:r>
      <w:r w:rsidR="00F840F8">
        <w:rPr>
          <w:rFonts w:ascii="Cambria" w:hAnsi="Cambria"/>
          <w:lang w:val="el-GR"/>
        </w:rPr>
        <w:t>, καθώς</w:t>
      </w:r>
      <w:r w:rsidRPr="001731EA">
        <w:rPr>
          <w:rFonts w:ascii="Cambria" w:hAnsi="Cambria"/>
          <w:lang w:val="el-GR"/>
        </w:rPr>
        <w:t xml:space="preserve"> και υπόγειες διαβάσεις</w:t>
      </w:r>
      <w:r>
        <w:rPr>
          <w:rFonts w:ascii="Cambria" w:hAnsi="Cambria"/>
          <w:lang w:val="el-GR"/>
        </w:rPr>
        <w:t>, οι οποίες χρήζουν παρεμβάσεων</w:t>
      </w:r>
      <w:r w:rsidRPr="001731EA">
        <w:rPr>
          <w:rFonts w:ascii="Cambria" w:hAnsi="Cambria"/>
          <w:lang w:val="el-GR"/>
        </w:rPr>
        <w:t xml:space="preserve"> κατά τα επόμενα επτά έτη. Προτεραιότητα θα δοθεί σε γέφυρες υψηλότερης κοινωνικοοικονομικής σημασίας λόγω της θέσης </w:t>
      </w:r>
      <w:r>
        <w:rPr>
          <w:rFonts w:ascii="Cambria" w:hAnsi="Cambria"/>
          <w:lang w:val="el-GR"/>
        </w:rPr>
        <w:t xml:space="preserve">τους, είτε διότι αποτελούν </w:t>
      </w:r>
      <w:r w:rsidRPr="001731EA">
        <w:rPr>
          <w:rFonts w:ascii="Cambria" w:hAnsi="Cambria"/>
          <w:lang w:val="el-GR"/>
        </w:rPr>
        <w:t xml:space="preserve"> </w:t>
      </w:r>
      <w:r>
        <w:rPr>
          <w:rFonts w:ascii="Cambria" w:hAnsi="Cambria"/>
          <w:lang w:val="el-GR"/>
        </w:rPr>
        <w:t>σημαντικούς</w:t>
      </w:r>
      <w:r w:rsidRPr="001731EA">
        <w:rPr>
          <w:rFonts w:ascii="Cambria" w:hAnsi="Cambria"/>
          <w:lang w:val="el-GR"/>
        </w:rPr>
        <w:t xml:space="preserve"> οικο</w:t>
      </w:r>
      <w:r>
        <w:rPr>
          <w:rFonts w:ascii="Cambria" w:hAnsi="Cambria"/>
          <w:lang w:val="el-GR"/>
        </w:rPr>
        <w:t xml:space="preserve">νομικούς διαδρόμους, είτε συνδέουν περιοχές που </w:t>
      </w:r>
      <w:r w:rsidRPr="001731EA">
        <w:rPr>
          <w:rFonts w:ascii="Cambria" w:hAnsi="Cambria"/>
          <w:lang w:val="el-GR"/>
        </w:rPr>
        <w:t xml:space="preserve">χρειάζονται δημόσιες υπηρεσίες, ευκαιρίες απασχόλησης ή </w:t>
      </w:r>
      <w:r>
        <w:rPr>
          <w:rFonts w:ascii="Cambria" w:hAnsi="Cambria"/>
          <w:lang w:val="el-GR"/>
        </w:rPr>
        <w:t>καταστήματα</w:t>
      </w:r>
      <w:r w:rsidRPr="001731EA">
        <w:rPr>
          <w:rFonts w:ascii="Cambria" w:hAnsi="Cambria"/>
          <w:lang w:val="el-GR"/>
        </w:rPr>
        <w:t xml:space="preserve">. </w:t>
      </w:r>
      <w:r w:rsidR="00F840F8">
        <w:rPr>
          <w:rFonts w:ascii="Cambria" w:hAnsi="Cambria"/>
          <w:lang w:val="el-GR"/>
        </w:rPr>
        <w:t>Παράλληλα,</w:t>
      </w:r>
      <w:r w:rsidRPr="001731EA">
        <w:rPr>
          <w:rFonts w:ascii="Cambria" w:hAnsi="Cambria"/>
          <w:lang w:val="el-GR"/>
        </w:rPr>
        <w:t xml:space="preserve">, </w:t>
      </w:r>
      <w:r w:rsidR="00F840F8">
        <w:rPr>
          <w:rFonts w:ascii="Cambria" w:hAnsi="Cambria"/>
          <w:lang w:val="el-GR"/>
        </w:rPr>
        <w:t xml:space="preserve">στο </w:t>
      </w:r>
      <w:proofErr w:type="spellStart"/>
      <w:r w:rsidR="00F840F8">
        <w:rPr>
          <w:rFonts w:ascii="Cambria" w:hAnsi="Cambria"/>
          <w:lang w:val="el-GR"/>
        </w:rPr>
        <w:t>πρότζεκτ</w:t>
      </w:r>
      <w:proofErr w:type="spellEnd"/>
      <w:r w:rsidR="00F840F8">
        <w:rPr>
          <w:rFonts w:ascii="Cambria" w:hAnsi="Cambria"/>
          <w:lang w:val="el-GR"/>
        </w:rPr>
        <w:t xml:space="preserve"> θα περιληφθούν</w:t>
      </w:r>
      <w:r>
        <w:rPr>
          <w:rFonts w:ascii="Cambria" w:hAnsi="Cambria"/>
          <w:lang w:val="el-GR"/>
        </w:rPr>
        <w:t xml:space="preserve"> </w:t>
      </w:r>
      <w:r w:rsidRPr="001731EA">
        <w:rPr>
          <w:rFonts w:ascii="Cambria" w:hAnsi="Cambria"/>
          <w:lang w:val="el-GR"/>
        </w:rPr>
        <w:t>γέφυρες που κινδυνεύουν</w:t>
      </w:r>
      <w:r w:rsidR="00A322C3">
        <w:rPr>
          <w:rFonts w:ascii="Cambria" w:hAnsi="Cambria"/>
          <w:lang w:val="el-GR"/>
        </w:rPr>
        <w:t xml:space="preserve"> να καταρρεύσουν </w:t>
      </w:r>
      <w:r>
        <w:rPr>
          <w:rFonts w:ascii="Cambria" w:hAnsi="Cambria"/>
          <w:lang w:val="el-GR"/>
        </w:rPr>
        <w:t>ή</w:t>
      </w:r>
      <w:r w:rsidRPr="001731EA">
        <w:rPr>
          <w:rFonts w:ascii="Cambria" w:hAnsi="Cambria"/>
          <w:lang w:val="el-GR"/>
        </w:rPr>
        <w:t xml:space="preserve"> βρίσκονται σε περ</w:t>
      </w:r>
      <w:r>
        <w:rPr>
          <w:rFonts w:ascii="Cambria" w:hAnsi="Cambria"/>
          <w:lang w:val="el-GR"/>
        </w:rPr>
        <w:t xml:space="preserve">ιοχές που πλήττονται συχνότερα από φυσικές καταστροφές συνεπεία της </w:t>
      </w:r>
      <w:r w:rsidRPr="001731EA">
        <w:rPr>
          <w:rFonts w:ascii="Cambria" w:hAnsi="Cambria"/>
          <w:lang w:val="el-GR"/>
        </w:rPr>
        <w:t>κλιματική</w:t>
      </w:r>
      <w:r w:rsidR="007D463F">
        <w:rPr>
          <w:rFonts w:ascii="Cambria" w:hAnsi="Cambria"/>
          <w:lang w:val="el-GR"/>
        </w:rPr>
        <w:t>ς</w:t>
      </w:r>
      <w:r w:rsidRPr="001731EA">
        <w:rPr>
          <w:rFonts w:ascii="Cambria" w:hAnsi="Cambria"/>
          <w:lang w:val="el-GR"/>
        </w:rPr>
        <w:t xml:space="preserve"> αλλαγή</w:t>
      </w:r>
      <w:r w:rsidR="007D463F">
        <w:rPr>
          <w:rFonts w:ascii="Cambria" w:hAnsi="Cambria"/>
          <w:lang w:val="el-GR"/>
        </w:rPr>
        <w:t>ς</w:t>
      </w:r>
      <w:r w:rsidRPr="001731EA">
        <w:rPr>
          <w:rFonts w:ascii="Cambria" w:hAnsi="Cambria"/>
          <w:lang w:val="el-GR"/>
        </w:rPr>
        <w:t xml:space="preserve">. </w:t>
      </w:r>
    </w:p>
    <w:p w:rsidR="009C5CB9" w:rsidRPr="001731EA" w:rsidRDefault="009C5CB9" w:rsidP="00A322C3">
      <w:pPr>
        <w:pStyle w:val="NormalWeb"/>
        <w:spacing w:line="360" w:lineRule="auto"/>
        <w:contextualSpacing/>
        <w:jc w:val="both"/>
        <w:rPr>
          <w:rFonts w:ascii="Cambria" w:hAnsi="Cambria"/>
          <w:lang w:val="el-GR"/>
        </w:rPr>
      </w:pPr>
      <w:r w:rsidRPr="001731EA">
        <w:rPr>
          <w:rFonts w:ascii="Cambria" w:hAnsi="Cambria"/>
          <w:lang w:val="el-GR"/>
        </w:rPr>
        <w:t xml:space="preserve">Η </w:t>
      </w:r>
      <w:r>
        <w:rPr>
          <w:rFonts w:ascii="Cambria" w:hAnsi="Cambria"/>
          <w:lang w:val="el-GR"/>
        </w:rPr>
        <w:t xml:space="preserve">εν λόγω </w:t>
      </w:r>
      <w:r w:rsidRPr="001731EA">
        <w:rPr>
          <w:rFonts w:ascii="Cambria" w:hAnsi="Cambria"/>
          <w:lang w:val="el-GR"/>
        </w:rPr>
        <w:t>πρωτοβουλία αυτή αποτελεί μέρος μιας ευρύτερης</w:t>
      </w:r>
      <w:r>
        <w:rPr>
          <w:rFonts w:ascii="Cambria" w:hAnsi="Cambria"/>
          <w:lang w:val="el-GR"/>
        </w:rPr>
        <w:t xml:space="preserve"> προσπάθειας για τη βελτίωση</w:t>
      </w:r>
      <w:r w:rsidRPr="001731EA">
        <w:rPr>
          <w:rFonts w:ascii="Cambria" w:hAnsi="Cambria"/>
          <w:lang w:val="el-GR"/>
        </w:rPr>
        <w:t xml:space="preserve"> των υποδομών της Αλβανίας, </w:t>
      </w:r>
      <w:r w:rsidR="007D463F">
        <w:rPr>
          <w:rFonts w:ascii="Cambria" w:hAnsi="Cambria"/>
          <w:lang w:val="el-GR"/>
        </w:rPr>
        <w:t>με απώτερο σκοπό να εξασφαλιστούν</w:t>
      </w:r>
      <w:r w:rsidRPr="001731EA">
        <w:rPr>
          <w:rFonts w:ascii="Cambria" w:hAnsi="Cambria"/>
          <w:lang w:val="el-GR"/>
        </w:rPr>
        <w:t xml:space="preserve"> ασφαλέστερα και αποτελεσματικότερα δίκτυα μεταφορών σε ολόκληρη τη χώρα. </w:t>
      </w:r>
    </w:p>
    <w:p w:rsidR="006529DE" w:rsidRPr="005A2340" w:rsidRDefault="006529DE" w:rsidP="006529DE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45"/>
        <w:gridCol w:w="3473"/>
      </w:tblGrid>
      <w:tr w:rsidR="006714EB" w:rsidRPr="005A2340" w:rsidTr="00C9496F">
        <w:trPr>
          <w:trHeight w:val="288"/>
          <w:jc w:val="center"/>
        </w:trPr>
        <w:tc>
          <w:tcPr>
            <w:tcW w:w="5745" w:type="dxa"/>
          </w:tcPr>
          <w:p w:rsidR="006714EB" w:rsidRPr="005A2340" w:rsidRDefault="006714EB" w:rsidP="00C9496F">
            <w:pPr>
              <w:contextualSpacing/>
              <w:rPr>
                <w:rFonts w:ascii="Cambria" w:hAnsi="Cambria" w:cs="Calibri"/>
                <w:i/>
              </w:rPr>
            </w:pPr>
          </w:p>
        </w:tc>
        <w:tc>
          <w:tcPr>
            <w:tcW w:w="3473" w:type="dxa"/>
          </w:tcPr>
          <w:p w:rsidR="006714EB" w:rsidRPr="005A2340" w:rsidRDefault="006714EB" w:rsidP="00C9496F">
            <w:pPr>
              <w:contextualSpacing/>
              <w:jc w:val="center"/>
              <w:rPr>
                <w:rFonts w:ascii="Cambria" w:hAnsi="Cambria" w:cs="Calibri"/>
                <w:i/>
              </w:rPr>
            </w:pPr>
            <w:bookmarkStart w:id="11" w:name="ΥΠΟΓΡΑΦΗ"/>
            <w:r w:rsidRPr="005A2340">
              <w:rPr>
                <w:rFonts w:ascii="Cambria" w:hAnsi="Cambria" w:cs="Calibri"/>
                <w:i/>
              </w:rPr>
              <w:t>Ο Προϊστάμενος</w:t>
            </w:r>
          </w:p>
          <w:p w:rsidR="005A2340" w:rsidRDefault="005A2340" w:rsidP="00C9496F">
            <w:pPr>
              <w:contextualSpacing/>
              <w:jc w:val="center"/>
              <w:rPr>
                <w:rFonts w:ascii="Cambria" w:hAnsi="Cambria" w:cs="Calibri"/>
                <w:i/>
              </w:rPr>
            </w:pPr>
          </w:p>
          <w:p w:rsidR="006714EB" w:rsidRPr="005A2340" w:rsidRDefault="006714EB" w:rsidP="00C9496F">
            <w:pPr>
              <w:contextualSpacing/>
              <w:jc w:val="center"/>
              <w:rPr>
                <w:rFonts w:ascii="Cambria" w:hAnsi="Cambria" w:cs="Calibri"/>
                <w:i/>
              </w:rPr>
            </w:pPr>
            <w:r w:rsidRPr="005A2340">
              <w:rPr>
                <w:rFonts w:ascii="Cambria" w:hAnsi="Cambria" w:cs="Calibri"/>
                <w:i/>
              </w:rPr>
              <w:t>Μάριος Μπελιμπασάκης</w:t>
            </w:r>
          </w:p>
          <w:p w:rsidR="006714EB" w:rsidRPr="005A2340" w:rsidRDefault="006714EB" w:rsidP="00C9496F">
            <w:pPr>
              <w:contextualSpacing/>
              <w:jc w:val="center"/>
              <w:rPr>
                <w:rFonts w:ascii="Cambria" w:hAnsi="Cambria" w:cs="Calibri"/>
              </w:rPr>
            </w:pPr>
            <w:r w:rsidRPr="005A2340">
              <w:rPr>
                <w:rFonts w:ascii="Cambria" w:hAnsi="Cambria" w:cs="Calibri"/>
                <w:i/>
              </w:rPr>
              <w:t>Σύμβουλος ΟΕΥ Α</w:t>
            </w:r>
            <w:bookmarkEnd w:id="11"/>
            <w:r w:rsidRPr="005A2340">
              <w:rPr>
                <w:rFonts w:ascii="Cambria" w:hAnsi="Cambria" w:cs="Calibri"/>
                <w:i/>
              </w:rPr>
              <w:t>΄</w:t>
            </w:r>
          </w:p>
        </w:tc>
      </w:tr>
    </w:tbl>
    <w:p w:rsidR="00324B39" w:rsidRDefault="0070449A" w:rsidP="003F3189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ΒΑ</w:t>
      </w:r>
    </w:p>
    <w:p w:rsidR="00324B39" w:rsidRPr="00324B39" w:rsidRDefault="00324B39" w:rsidP="00324B39">
      <w:pPr>
        <w:rPr>
          <w:rFonts w:ascii="Cambria" w:hAnsi="Cambria"/>
          <w:sz w:val="22"/>
          <w:szCs w:val="22"/>
        </w:rPr>
      </w:pPr>
    </w:p>
    <w:p w:rsidR="006714EB" w:rsidRPr="00324B39" w:rsidRDefault="006714EB" w:rsidP="00324B39">
      <w:pPr>
        <w:rPr>
          <w:rFonts w:ascii="Cambria" w:hAnsi="Cambria"/>
          <w:sz w:val="22"/>
          <w:szCs w:val="22"/>
        </w:rPr>
      </w:pPr>
    </w:p>
    <w:sectPr w:rsidR="006714EB" w:rsidRPr="00324B39" w:rsidSect="004F1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77" w:rsidRDefault="00354577" w:rsidP="00E01418">
      <w:r>
        <w:separator/>
      </w:r>
    </w:p>
  </w:endnote>
  <w:endnote w:type="continuationSeparator" w:id="0">
    <w:p w:rsidR="00354577" w:rsidRDefault="00354577" w:rsidP="00E0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3F" w:rsidRDefault="00EF25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E4" w:rsidRDefault="00664EE4" w:rsidP="00F26F1A">
    <w:pPr>
      <w:pStyle w:val="Footer"/>
      <w:jc w:val="center"/>
    </w:pPr>
    <w:r>
      <w:t>___________________________________________________________________________</w:t>
    </w:r>
  </w:p>
  <w:p w:rsidR="00664EE4" w:rsidRPr="00096975" w:rsidRDefault="00664EE4" w:rsidP="00AE6F64">
    <w:pPr>
      <w:pStyle w:val="Footer"/>
      <w:jc w:val="right"/>
      <w:rPr>
        <w:b/>
        <w:sz w:val="20"/>
        <w:szCs w:val="20"/>
      </w:rPr>
    </w:pPr>
    <w:r w:rsidRPr="00740123">
      <w:rPr>
        <w:sz w:val="20"/>
        <w:szCs w:val="20"/>
      </w:rPr>
      <w:t xml:space="preserve">Σελίδα </w:t>
    </w:r>
    <w:r w:rsidRPr="00740123">
      <w:rPr>
        <w:b/>
        <w:sz w:val="20"/>
        <w:szCs w:val="20"/>
      </w:rPr>
      <w:fldChar w:fldCharType="begin"/>
    </w:r>
    <w:r w:rsidRPr="00740123">
      <w:rPr>
        <w:b/>
        <w:sz w:val="20"/>
        <w:szCs w:val="20"/>
      </w:rPr>
      <w:instrText xml:space="preserve"> PAGE </w:instrText>
    </w:r>
    <w:r w:rsidRPr="00740123">
      <w:rPr>
        <w:b/>
        <w:sz w:val="20"/>
        <w:szCs w:val="20"/>
      </w:rPr>
      <w:fldChar w:fldCharType="separate"/>
    </w:r>
    <w:r w:rsidR="00FD3DBC">
      <w:rPr>
        <w:b/>
        <w:noProof/>
        <w:sz w:val="20"/>
        <w:szCs w:val="20"/>
      </w:rPr>
      <w:t>2</w:t>
    </w:r>
    <w:r w:rsidRPr="00740123">
      <w:rPr>
        <w:b/>
        <w:sz w:val="20"/>
        <w:szCs w:val="20"/>
      </w:rPr>
      <w:fldChar w:fldCharType="end"/>
    </w:r>
    <w:r w:rsidRPr="00740123">
      <w:rPr>
        <w:sz w:val="20"/>
        <w:szCs w:val="20"/>
      </w:rPr>
      <w:t xml:space="preserve"> από </w:t>
    </w:r>
    <w:r w:rsidRPr="00740123">
      <w:rPr>
        <w:b/>
        <w:sz w:val="20"/>
        <w:szCs w:val="20"/>
      </w:rPr>
      <w:fldChar w:fldCharType="begin"/>
    </w:r>
    <w:r w:rsidRPr="00740123">
      <w:rPr>
        <w:b/>
        <w:sz w:val="20"/>
        <w:szCs w:val="20"/>
      </w:rPr>
      <w:instrText xml:space="preserve"> NUMPAGES  </w:instrText>
    </w:r>
    <w:r w:rsidRPr="00740123">
      <w:rPr>
        <w:b/>
        <w:sz w:val="20"/>
        <w:szCs w:val="20"/>
      </w:rPr>
      <w:fldChar w:fldCharType="separate"/>
    </w:r>
    <w:r w:rsidR="00FD3DBC">
      <w:rPr>
        <w:b/>
        <w:noProof/>
        <w:sz w:val="20"/>
        <w:szCs w:val="20"/>
      </w:rPr>
      <w:t>2</w:t>
    </w:r>
    <w:r w:rsidRPr="00740123">
      <w:rPr>
        <w:b/>
        <w:sz w:val="20"/>
        <w:szCs w:val="20"/>
      </w:rPr>
      <w:fldChar w:fldCharType="end"/>
    </w:r>
  </w:p>
  <w:p w:rsidR="00AA6816" w:rsidRPr="006659D4" w:rsidRDefault="00B32833" w:rsidP="00AA6816">
    <w:pPr>
      <w:pStyle w:val="Footer"/>
      <w:jc w:val="center"/>
      <w:rPr>
        <w:rFonts w:ascii="Calibri" w:hAnsi="Calibri" w:cs="Calibri"/>
        <w:b/>
        <w:sz w:val="20"/>
        <w:szCs w:val="20"/>
      </w:rPr>
    </w:pPr>
    <w:r w:rsidRPr="00B163DC">
      <w:rPr>
        <w:rFonts w:ascii="Calibri" w:hAnsi="Calibri" w:cs="Calibri"/>
      </w:rPr>
      <w:t xml:space="preserve"> </w:t>
    </w:r>
    <w:r w:rsidR="00AA6816" w:rsidRPr="00B163DC">
      <w:rPr>
        <w:rFonts w:ascii="Calibri" w:hAnsi="Calibri" w:cs="Calibri"/>
        <w:sz w:val="20"/>
        <w:szCs w:val="20"/>
      </w:rPr>
      <w:t>Α.Π.Φ.</w:t>
    </w:r>
    <w:r w:rsidR="00AA6816" w:rsidRPr="00EF253F">
      <w:rPr>
        <w:rFonts w:ascii="Calibri" w:hAnsi="Calibri" w:cs="Calibri"/>
        <w:sz w:val="22"/>
        <w:szCs w:val="22"/>
      </w:rPr>
      <w:t xml:space="preserve"> </w:t>
    </w:r>
    <w:r w:rsidR="00EF253F" w:rsidRPr="00EF253F">
      <w:rPr>
        <w:rFonts w:ascii="Calibri" w:hAnsi="Calibri" w:cs="Calibri"/>
        <w:sz w:val="22"/>
        <w:szCs w:val="22"/>
      </w:rPr>
      <w:t>222</w:t>
    </w:r>
  </w:p>
  <w:p w:rsidR="00664EE4" w:rsidRPr="00B163DC" w:rsidRDefault="00096975" w:rsidP="00096975">
    <w:pPr>
      <w:pStyle w:val="Footer"/>
      <w:jc w:val="center"/>
      <w:rPr>
        <w:rFonts w:ascii="Calibri" w:hAnsi="Calibri" w:cs="Calibri"/>
        <w:b/>
        <w:sz w:val="22"/>
        <w:szCs w:val="22"/>
      </w:rPr>
    </w:pPr>
    <w:r w:rsidRPr="00B163DC">
      <w:rPr>
        <w:rFonts w:ascii="Calibri" w:hAnsi="Calibri" w:cs="Calibri"/>
        <w:b/>
        <w:sz w:val="22"/>
        <w:szCs w:val="22"/>
      </w:rPr>
      <w:t>ΑΔΙΑΒΑΘΜΗΤΟ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E4" w:rsidRDefault="00664EE4" w:rsidP="004F1C8A">
    <w:pPr>
      <w:pStyle w:val="Footer"/>
      <w:jc w:val="center"/>
    </w:pPr>
    <w:r>
      <w:t>___________________________________________________________________________</w:t>
    </w:r>
  </w:p>
  <w:p w:rsidR="00664EE4" w:rsidRPr="004F449F" w:rsidRDefault="00664EE4" w:rsidP="004F1C8A">
    <w:pPr>
      <w:jc w:val="right"/>
      <w:rPr>
        <w:rFonts w:ascii="Arial" w:hAnsi="Arial" w:cs="Arial"/>
        <w:sz w:val="18"/>
        <w:szCs w:val="18"/>
      </w:rPr>
    </w:pPr>
    <w:r w:rsidRPr="004F449F">
      <w:rPr>
        <w:rFonts w:ascii="Arial" w:hAnsi="Arial" w:cs="Arial"/>
        <w:sz w:val="18"/>
        <w:szCs w:val="18"/>
      </w:rPr>
      <w:t xml:space="preserve">Σελίδα </w:t>
    </w:r>
    <w:r w:rsidRPr="004F449F">
      <w:rPr>
        <w:rFonts w:ascii="Arial" w:hAnsi="Arial" w:cs="Arial"/>
        <w:sz w:val="18"/>
        <w:szCs w:val="18"/>
      </w:rPr>
      <w:fldChar w:fldCharType="begin"/>
    </w:r>
    <w:r w:rsidRPr="004F449F">
      <w:rPr>
        <w:rFonts w:ascii="Arial" w:hAnsi="Arial" w:cs="Arial"/>
        <w:sz w:val="18"/>
        <w:szCs w:val="18"/>
      </w:rPr>
      <w:instrText xml:space="preserve"> PAGE </w:instrText>
    </w:r>
    <w:r w:rsidRPr="004F449F">
      <w:rPr>
        <w:rFonts w:ascii="Arial" w:hAnsi="Arial" w:cs="Arial"/>
        <w:sz w:val="18"/>
        <w:szCs w:val="18"/>
      </w:rPr>
      <w:fldChar w:fldCharType="separate"/>
    </w:r>
    <w:r w:rsidR="00E80A0E">
      <w:rPr>
        <w:rFonts w:ascii="Arial" w:hAnsi="Arial" w:cs="Arial"/>
        <w:noProof/>
        <w:sz w:val="18"/>
        <w:szCs w:val="18"/>
      </w:rPr>
      <w:t>1</w:t>
    </w:r>
    <w:r w:rsidRPr="004F449F">
      <w:rPr>
        <w:rFonts w:ascii="Arial" w:hAnsi="Arial" w:cs="Arial"/>
        <w:sz w:val="18"/>
        <w:szCs w:val="18"/>
      </w:rPr>
      <w:fldChar w:fldCharType="end"/>
    </w:r>
    <w:r w:rsidRPr="004F449F">
      <w:rPr>
        <w:rFonts w:ascii="Arial" w:hAnsi="Arial" w:cs="Arial"/>
        <w:sz w:val="18"/>
        <w:szCs w:val="18"/>
      </w:rPr>
      <w:t xml:space="preserve"> από </w:t>
    </w:r>
    <w:r w:rsidRPr="004F449F">
      <w:rPr>
        <w:rFonts w:ascii="Arial" w:hAnsi="Arial" w:cs="Arial"/>
        <w:sz w:val="18"/>
        <w:szCs w:val="18"/>
      </w:rPr>
      <w:fldChar w:fldCharType="begin"/>
    </w:r>
    <w:r w:rsidRPr="004F449F">
      <w:rPr>
        <w:rFonts w:ascii="Arial" w:hAnsi="Arial" w:cs="Arial"/>
        <w:sz w:val="18"/>
        <w:szCs w:val="18"/>
      </w:rPr>
      <w:instrText xml:space="preserve"> NUMPAGES  </w:instrText>
    </w:r>
    <w:r w:rsidRPr="004F449F">
      <w:rPr>
        <w:rFonts w:ascii="Arial" w:hAnsi="Arial" w:cs="Arial"/>
        <w:sz w:val="18"/>
        <w:szCs w:val="18"/>
      </w:rPr>
      <w:fldChar w:fldCharType="separate"/>
    </w:r>
    <w:r w:rsidR="00E80A0E">
      <w:rPr>
        <w:rFonts w:ascii="Arial" w:hAnsi="Arial" w:cs="Arial"/>
        <w:noProof/>
        <w:sz w:val="18"/>
        <w:szCs w:val="18"/>
      </w:rPr>
      <w:t>2</w:t>
    </w:r>
    <w:r w:rsidRPr="004F449F">
      <w:rPr>
        <w:rFonts w:ascii="Arial" w:hAnsi="Arial" w:cs="Arial"/>
        <w:sz w:val="18"/>
        <w:szCs w:val="18"/>
      </w:rPr>
      <w:fldChar w:fldCharType="end"/>
    </w:r>
  </w:p>
  <w:p w:rsidR="00096975" w:rsidRPr="00AC3CBF" w:rsidRDefault="00096975" w:rsidP="00096975">
    <w:pPr>
      <w:pStyle w:val="Footer"/>
      <w:jc w:val="center"/>
      <w:rPr>
        <w:rFonts w:ascii="Calibri" w:hAnsi="Calibri" w:cs="Calibri"/>
        <w:b/>
        <w:sz w:val="20"/>
        <w:szCs w:val="20"/>
      </w:rPr>
    </w:pPr>
    <w:r w:rsidRPr="00B163DC">
      <w:rPr>
        <w:rFonts w:ascii="Calibri" w:hAnsi="Calibri" w:cs="Calibri"/>
        <w:sz w:val="20"/>
        <w:szCs w:val="20"/>
      </w:rPr>
      <w:t>Α.Π.Φ.</w:t>
    </w:r>
    <w:r w:rsidRPr="000A1607">
      <w:rPr>
        <w:rFonts w:ascii="Calibri" w:hAnsi="Calibri" w:cs="Calibri"/>
        <w:sz w:val="22"/>
        <w:szCs w:val="22"/>
      </w:rPr>
      <w:t xml:space="preserve"> </w:t>
    </w:r>
    <w:r w:rsidR="00EF253F">
      <w:rPr>
        <w:rFonts w:ascii="Calibri" w:hAnsi="Calibri" w:cs="Calibri"/>
        <w:sz w:val="22"/>
        <w:szCs w:val="22"/>
      </w:rPr>
      <w:t>222</w:t>
    </w:r>
  </w:p>
  <w:p w:rsidR="00096975" w:rsidRPr="00B163DC" w:rsidRDefault="00096975" w:rsidP="00096975">
    <w:pPr>
      <w:pStyle w:val="Footer"/>
      <w:jc w:val="center"/>
      <w:rPr>
        <w:rFonts w:ascii="Calibri" w:hAnsi="Calibri" w:cs="Calibri"/>
        <w:b/>
        <w:sz w:val="22"/>
        <w:szCs w:val="22"/>
      </w:rPr>
    </w:pPr>
    <w:r w:rsidRPr="00B163DC">
      <w:rPr>
        <w:rFonts w:ascii="Calibri" w:hAnsi="Calibri" w:cs="Calibri"/>
        <w:b/>
        <w:sz w:val="22"/>
        <w:szCs w:val="22"/>
      </w:rPr>
      <w:t>ΑΔΙΑΒΑΘΜΗΤΟ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77" w:rsidRDefault="00354577" w:rsidP="00E01418">
      <w:r>
        <w:separator/>
      </w:r>
    </w:p>
  </w:footnote>
  <w:footnote w:type="continuationSeparator" w:id="0">
    <w:p w:rsidR="00354577" w:rsidRDefault="00354577" w:rsidP="00E0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3F" w:rsidRDefault="00EF25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E4" w:rsidRPr="00AA0B32" w:rsidRDefault="00664EE4" w:rsidP="00D10060">
    <w:pPr>
      <w:pStyle w:val="Footer"/>
      <w:jc w:val="center"/>
      <w:rPr>
        <w:b/>
      </w:rPr>
    </w:pPr>
    <w:r w:rsidRPr="00AA0B32">
      <w:rPr>
        <w:b/>
      </w:rPr>
      <w:t>ΑΔΙΑΒΑΘΜΗΤΟ</w:t>
    </w:r>
  </w:p>
  <w:p w:rsidR="00664EE4" w:rsidRPr="00EA6818" w:rsidRDefault="00664EE4" w:rsidP="00EA6818">
    <w:pPr>
      <w:pStyle w:val="Header"/>
      <w:jc w:val="center"/>
      <w:rPr>
        <w:b/>
        <w:lang w:val="en-US"/>
      </w:rPr>
    </w:pPr>
    <w:r>
      <w:rPr>
        <w:b/>
        <w:lang w:val="en-US"/>
      </w:rPr>
      <w:t>¯¯¯¯¯¯¯¯¯¯¯¯¯¯¯¯¯¯¯¯¯¯¯¯¯¯¯¯¯¯¯¯¯¯¯¯¯¯¯¯¯¯¯¯¯¯¯¯¯¯¯¯¯¯¯¯¯¯¯¯¯¯¯¯¯¯¯¯¯¯¯¯¯¯¯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3F" w:rsidRDefault="00EF25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092"/>
    <w:multiLevelType w:val="hybridMultilevel"/>
    <w:tmpl w:val="A8ECE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FE4FED"/>
    <w:multiLevelType w:val="hybridMultilevel"/>
    <w:tmpl w:val="151C2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B3D8D"/>
    <w:multiLevelType w:val="hybridMultilevel"/>
    <w:tmpl w:val="AEC8AC88"/>
    <w:lvl w:ilvl="0" w:tplc="F6CC7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60625"/>
    <w:multiLevelType w:val="hybridMultilevel"/>
    <w:tmpl w:val="F3D6F33A"/>
    <w:lvl w:ilvl="0" w:tplc="6240BF58">
      <w:start w:val="1"/>
      <w:numFmt w:val="decimal"/>
      <w:lvlText w:val="%1-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631E28"/>
    <w:multiLevelType w:val="multilevel"/>
    <w:tmpl w:val="991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l-G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E0C10"/>
    <w:multiLevelType w:val="hybridMultilevel"/>
    <w:tmpl w:val="F2344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07750"/>
    <w:multiLevelType w:val="hybridMultilevel"/>
    <w:tmpl w:val="E5E8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64091"/>
    <w:multiLevelType w:val="hybridMultilevel"/>
    <w:tmpl w:val="86D6526A"/>
    <w:lvl w:ilvl="0" w:tplc="5D96B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EA1158"/>
    <w:multiLevelType w:val="multilevel"/>
    <w:tmpl w:val="F2344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B235C8"/>
    <w:multiLevelType w:val="multilevel"/>
    <w:tmpl w:val="151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5B"/>
    <w:rsid w:val="000015CF"/>
    <w:rsid w:val="000038CF"/>
    <w:rsid w:val="000070B1"/>
    <w:rsid w:val="0000791B"/>
    <w:rsid w:val="00011D60"/>
    <w:rsid w:val="00012906"/>
    <w:rsid w:val="000152EE"/>
    <w:rsid w:val="000153A4"/>
    <w:rsid w:val="00016C91"/>
    <w:rsid w:val="00020106"/>
    <w:rsid w:val="00023858"/>
    <w:rsid w:val="00023DB4"/>
    <w:rsid w:val="000270C3"/>
    <w:rsid w:val="00027F02"/>
    <w:rsid w:val="00030074"/>
    <w:rsid w:val="00031349"/>
    <w:rsid w:val="00033DDA"/>
    <w:rsid w:val="00034B39"/>
    <w:rsid w:val="00035579"/>
    <w:rsid w:val="00052234"/>
    <w:rsid w:val="0005225E"/>
    <w:rsid w:val="00052ADF"/>
    <w:rsid w:val="000533EF"/>
    <w:rsid w:val="00057A49"/>
    <w:rsid w:val="00060200"/>
    <w:rsid w:val="00060A00"/>
    <w:rsid w:val="00060D55"/>
    <w:rsid w:val="00063C2E"/>
    <w:rsid w:val="0006655B"/>
    <w:rsid w:val="000708D3"/>
    <w:rsid w:val="0007329C"/>
    <w:rsid w:val="000757BC"/>
    <w:rsid w:val="000815C7"/>
    <w:rsid w:val="000826E6"/>
    <w:rsid w:val="00082AA9"/>
    <w:rsid w:val="00083569"/>
    <w:rsid w:val="00084DD4"/>
    <w:rsid w:val="00086985"/>
    <w:rsid w:val="0009218F"/>
    <w:rsid w:val="00094313"/>
    <w:rsid w:val="00094950"/>
    <w:rsid w:val="00094A0F"/>
    <w:rsid w:val="0009526B"/>
    <w:rsid w:val="00096975"/>
    <w:rsid w:val="000970A1"/>
    <w:rsid w:val="000978ED"/>
    <w:rsid w:val="00097B76"/>
    <w:rsid w:val="000A1607"/>
    <w:rsid w:val="000A1ADE"/>
    <w:rsid w:val="000A1B88"/>
    <w:rsid w:val="000A4245"/>
    <w:rsid w:val="000A4737"/>
    <w:rsid w:val="000A476C"/>
    <w:rsid w:val="000A595A"/>
    <w:rsid w:val="000B0038"/>
    <w:rsid w:val="000C1A98"/>
    <w:rsid w:val="000C3929"/>
    <w:rsid w:val="000C4CDC"/>
    <w:rsid w:val="000C5788"/>
    <w:rsid w:val="000C60C7"/>
    <w:rsid w:val="000C62C6"/>
    <w:rsid w:val="000C7010"/>
    <w:rsid w:val="000D1F9A"/>
    <w:rsid w:val="000D26B9"/>
    <w:rsid w:val="000D3388"/>
    <w:rsid w:val="000D4CBA"/>
    <w:rsid w:val="000E0EFE"/>
    <w:rsid w:val="000E1F48"/>
    <w:rsid w:val="000E20C5"/>
    <w:rsid w:val="000E3B12"/>
    <w:rsid w:val="000E43E3"/>
    <w:rsid w:val="000E5DCA"/>
    <w:rsid w:val="000E5DEF"/>
    <w:rsid w:val="000E7FE3"/>
    <w:rsid w:val="000F308A"/>
    <w:rsid w:val="000F51A2"/>
    <w:rsid w:val="000F5CFA"/>
    <w:rsid w:val="000F5E36"/>
    <w:rsid w:val="000F6BB3"/>
    <w:rsid w:val="000F787D"/>
    <w:rsid w:val="00105136"/>
    <w:rsid w:val="001055D1"/>
    <w:rsid w:val="00105615"/>
    <w:rsid w:val="001073F1"/>
    <w:rsid w:val="001103CC"/>
    <w:rsid w:val="001132AF"/>
    <w:rsid w:val="00114297"/>
    <w:rsid w:val="0011634E"/>
    <w:rsid w:val="001173E5"/>
    <w:rsid w:val="00117451"/>
    <w:rsid w:val="00117D86"/>
    <w:rsid w:val="00117E25"/>
    <w:rsid w:val="00124118"/>
    <w:rsid w:val="0012627A"/>
    <w:rsid w:val="00126B59"/>
    <w:rsid w:val="00131BBD"/>
    <w:rsid w:val="00133462"/>
    <w:rsid w:val="00134C2A"/>
    <w:rsid w:val="001356E9"/>
    <w:rsid w:val="00141F71"/>
    <w:rsid w:val="001426A7"/>
    <w:rsid w:val="0014384E"/>
    <w:rsid w:val="001448C2"/>
    <w:rsid w:val="00146581"/>
    <w:rsid w:val="001476B0"/>
    <w:rsid w:val="00150570"/>
    <w:rsid w:val="00150CD6"/>
    <w:rsid w:val="001559ED"/>
    <w:rsid w:val="00156201"/>
    <w:rsid w:val="0015762D"/>
    <w:rsid w:val="00160E8E"/>
    <w:rsid w:val="00163569"/>
    <w:rsid w:val="001677C2"/>
    <w:rsid w:val="00170F76"/>
    <w:rsid w:val="00180239"/>
    <w:rsid w:val="001809DE"/>
    <w:rsid w:val="00184395"/>
    <w:rsid w:val="00184822"/>
    <w:rsid w:val="001859D3"/>
    <w:rsid w:val="00186EAC"/>
    <w:rsid w:val="00187CEE"/>
    <w:rsid w:val="00194539"/>
    <w:rsid w:val="00195B2D"/>
    <w:rsid w:val="00196A02"/>
    <w:rsid w:val="001A16BB"/>
    <w:rsid w:val="001A4C8A"/>
    <w:rsid w:val="001A527F"/>
    <w:rsid w:val="001B1DF5"/>
    <w:rsid w:val="001B29E0"/>
    <w:rsid w:val="001B596E"/>
    <w:rsid w:val="001B5EB0"/>
    <w:rsid w:val="001C0AF5"/>
    <w:rsid w:val="001C1C77"/>
    <w:rsid w:val="001C418C"/>
    <w:rsid w:val="001D011B"/>
    <w:rsid w:val="001D1A25"/>
    <w:rsid w:val="001D4CB9"/>
    <w:rsid w:val="001D5EE1"/>
    <w:rsid w:val="001E1BCA"/>
    <w:rsid w:val="001E1DE6"/>
    <w:rsid w:val="001E39BA"/>
    <w:rsid w:val="001E5FEF"/>
    <w:rsid w:val="001E6877"/>
    <w:rsid w:val="001E7FAA"/>
    <w:rsid w:val="001F4318"/>
    <w:rsid w:val="001F5313"/>
    <w:rsid w:val="001F6012"/>
    <w:rsid w:val="00200D35"/>
    <w:rsid w:val="00202E6C"/>
    <w:rsid w:val="00204E57"/>
    <w:rsid w:val="00207581"/>
    <w:rsid w:val="00210AC3"/>
    <w:rsid w:val="00215380"/>
    <w:rsid w:val="00216A2D"/>
    <w:rsid w:val="00217EB0"/>
    <w:rsid w:val="0022352A"/>
    <w:rsid w:val="0022382E"/>
    <w:rsid w:val="00223B77"/>
    <w:rsid w:val="00223F19"/>
    <w:rsid w:val="0022498C"/>
    <w:rsid w:val="00225795"/>
    <w:rsid w:val="0022774B"/>
    <w:rsid w:val="00230B7E"/>
    <w:rsid w:val="00233261"/>
    <w:rsid w:val="0023421B"/>
    <w:rsid w:val="002350DD"/>
    <w:rsid w:val="0023719E"/>
    <w:rsid w:val="0024186B"/>
    <w:rsid w:val="00242C33"/>
    <w:rsid w:val="002449D2"/>
    <w:rsid w:val="00244FE6"/>
    <w:rsid w:val="002452CD"/>
    <w:rsid w:val="00245A41"/>
    <w:rsid w:val="00252E83"/>
    <w:rsid w:val="002549A4"/>
    <w:rsid w:val="00256E01"/>
    <w:rsid w:val="002574B4"/>
    <w:rsid w:val="00260A26"/>
    <w:rsid w:val="00261E9A"/>
    <w:rsid w:val="002632D7"/>
    <w:rsid w:val="0026424F"/>
    <w:rsid w:val="00264889"/>
    <w:rsid w:val="0026514F"/>
    <w:rsid w:val="0026572D"/>
    <w:rsid w:val="0026743D"/>
    <w:rsid w:val="00267740"/>
    <w:rsid w:val="00270B49"/>
    <w:rsid w:val="002710FC"/>
    <w:rsid w:val="0027192D"/>
    <w:rsid w:val="00271D8D"/>
    <w:rsid w:val="00271F2E"/>
    <w:rsid w:val="0027226C"/>
    <w:rsid w:val="002726C3"/>
    <w:rsid w:val="00272AEE"/>
    <w:rsid w:val="00274687"/>
    <w:rsid w:val="002766C9"/>
    <w:rsid w:val="0027747D"/>
    <w:rsid w:val="002804A2"/>
    <w:rsid w:val="00281599"/>
    <w:rsid w:val="00283E96"/>
    <w:rsid w:val="002846BD"/>
    <w:rsid w:val="00285544"/>
    <w:rsid w:val="00286B8D"/>
    <w:rsid w:val="00290158"/>
    <w:rsid w:val="0029056A"/>
    <w:rsid w:val="002910A8"/>
    <w:rsid w:val="0029144D"/>
    <w:rsid w:val="00295DF7"/>
    <w:rsid w:val="00297565"/>
    <w:rsid w:val="002A264E"/>
    <w:rsid w:val="002A5F8F"/>
    <w:rsid w:val="002A6F13"/>
    <w:rsid w:val="002B0AAA"/>
    <w:rsid w:val="002B14AC"/>
    <w:rsid w:val="002B2BDB"/>
    <w:rsid w:val="002B3FA8"/>
    <w:rsid w:val="002B51F6"/>
    <w:rsid w:val="002C0288"/>
    <w:rsid w:val="002C36D8"/>
    <w:rsid w:val="002C3EC3"/>
    <w:rsid w:val="002C429E"/>
    <w:rsid w:val="002C4EC6"/>
    <w:rsid w:val="002C65C7"/>
    <w:rsid w:val="002D1C3F"/>
    <w:rsid w:val="002D3139"/>
    <w:rsid w:val="002E0988"/>
    <w:rsid w:val="002E3EB4"/>
    <w:rsid w:val="002E4769"/>
    <w:rsid w:val="002E69AB"/>
    <w:rsid w:val="002F1249"/>
    <w:rsid w:val="002F1A3F"/>
    <w:rsid w:val="002F4A51"/>
    <w:rsid w:val="002F4F6C"/>
    <w:rsid w:val="002F6949"/>
    <w:rsid w:val="00301638"/>
    <w:rsid w:val="00301662"/>
    <w:rsid w:val="00307FBD"/>
    <w:rsid w:val="003100C2"/>
    <w:rsid w:val="00311AF0"/>
    <w:rsid w:val="003126FE"/>
    <w:rsid w:val="00314C9E"/>
    <w:rsid w:val="00317AEE"/>
    <w:rsid w:val="003203C3"/>
    <w:rsid w:val="003247FD"/>
    <w:rsid w:val="00324B39"/>
    <w:rsid w:val="00326784"/>
    <w:rsid w:val="0033289C"/>
    <w:rsid w:val="00332B61"/>
    <w:rsid w:val="00333D32"/>
    <w:rsid w:val="00334967"/>
    <w:rsid w:val="00337434"/>
    <w:rsid w:val="00340AD2"/>
    <w:rsid w:val="0034116A"/>
    <w:rsid w:val="003420F9"/>
    <w:rsid w:val="00342721"/>
    <w:rsid w:val="003461C0"/>
    <w:rsid w:val="00346396"/>
    <w:rsid w:val="003478E0"/>
    <w:rsid w:val="00352DCF"/>
    <w:rsid w:val="0035316B"/>
    <w:rsid w:val="00354577"/>
    <w:rsid w:val="003564B7"/>
    <w:rsid w:val="003600AA"/>
    <w:rsid w:val="00362A71"/>
    <w:rsid w:val="003649E8"/>
    <w:rsid w:val="0037034E"/>
    <w:rsid w:val="0037453B"/>
    <w:rsid w:val="00374DA9"/>
    <w:rsid w:val="00375E9C"/>
    <w:rsid w:val="00376B0F"/>
    <w:rsid w:val="00381404"/>
    <w:rsid w:val="0038317F"/>
    <w:rsid w:val="00383A4C"/>
    <w:rsid w:val="003854F0"/>
    <w:rsid w:val="00385B75"/>
    <w:rsid w:val="003872C7"/>
    <w:rsid w:val="003918CA"/>
    <w:rsid w:val="0039350A"/>
    <w:rsid w:val="00396B41"/>
    <w:rsid w:val="00396EFA"/>
    <w:rsid w:val="003973CA"/>
    <w:rsid w:val="003974BE"/>
    <w:rsid w:val="003A26FE"/>
    <w:rsid w:val="003A5A3D"/>
    <w:rsid w:val="003A71D3"/>
    <w:rsid w:val="003B016E"/>
    <w:rsid w:val="003B0F1B"/>
    <w:rsid w:val="003B3234"/>
    <w:rsid w:val="003B3FC2"/>
    <w:rsid w:val="003B4712"/>
    <w:rsid w:val="003B4854"/>
    <w:rsid w:val="003C0B2C"/>
    <w:rsid w:val="003C1CA7"/>
    <w:rsid w:val="003C21CD"/>
    <w:rsid w:val="003C397A"/>
    <w:rsid w:val="003C4122"/>
    <w:rsid w:val="003C4995"/>
    <w:rsid w:val="003C528F"/>
    <w:rsid w:val="003C6938"/>
    <w:rsid w:val="003C6E0A"/>
    <w:rsid w:val="003C7795"/>
    <w:rsid w:val="003D0A6E"/>
    <w:rsid w:val="003D0B9D"/>
    <w:rsid w:val="003D3F37"/>
    <w:rsid w:val="003D43F6"/>
    <w:rsid w:val="003E3622"/>
    <w:rsid w:val="003E707E"/>
    <w:rsid w:val="003F0214"/>
    <w:rsid w:val="003F1082"/>
    <w:rsid w:val="003F1593"/>
    <w:rsid w:val="003F3189"/>
    <w:rsid w:val="003F4C39"/>
    <w:rsid w:val="003F4D75"/>
    <w:rsid w:val="003F6F10"/>
    <w:rsid w:val="004043B5"/>
    <w:rsid w:val="004142D1"/>
    <w:rsid w:val="00415B61"/>
    <w:rsid w:val="00416E37"/>
    <w:rsid w:val="0041744E"/>
    <w:rsid w:val="0042331B"/>
    <w:rsid w:val="004256A6"/>
    <w:rsid w:val="00427933"/>
    <w:rsid w:val="00427A16"/>
    <w:rsid w:val="004349B6"/>
    <w:rsid w:val="00435467"/>
    <w:rsid w:val="004363ED"/>
    <w:rsid w:val="00436E07"/>
    <w:rsid w:val="004373F3"/>
    <w:rsid w:val="0043775F"/>
    <w:rsid w:val="0044389F"/>
    <w:rsid w:val="0044637F"/>
    <w:rsid w:val="004539C7"/>
    <w:rsid w:val="00453DB2"/>
    <w:rsid w:val="00455EF1"/>
    <w:rsid w:val="0045606B"/>
    <w:rsid w:val="00456BC0"/>
    <w:rsid w:val="0046034B"/>
    <w:rsid w:val="00461EE8"/>
    <w:rsid w:val="00462253"/>
    <w:rsid w:val="00464688"/>
    <w:rsid w:val="00464B38"/>
    <w:rsid w:val="0046590C"/>
    <w:rsid w:val="00467095"/>
    <w:rsid w:val="004678DF"/>
    <w:rsid w:val="00471FF0"/>
    <w:rsid w:val="00472029"/>
    <w:rsid w:val="00472444"/>
    <w:rsid w:val="00472E76"/>
    <w:rsid w:val="0047544C"/>
    <w:rsid w:val="00482975"/>
    <w:rsid w:val="00483FD1"/>
    <w:rsid w:val="004875B6"/>
    <w:rsid w:val="0049040F"/>
    <w:rsid w:val="00490D37"/>
    <w:rsid w:val="0049565F"/>
    <w:rsid w:val="0049741B"/>
    <w:rsid w:val="004A140F"/>
    <w:rsid w:val="004A1FFA"/>
    <w:rsid w:val="004A30B0"/>
    <w:rsid w:val="004A37A4"/>
    <w:rsid w:val="004A3BE5"/>
    <w:rsid w:val="004A3E47"/>
    <w:rsid w:val="004A5643"/>
    <w:rsid w:val="004B004D"/>
    <w:rsid w:val="004B37F9"/>
    <w:rsid w:val="004B516F"/>
    <w:rsid w:val="004B5233"/>
    <w:rsid w:val="004B6C25"/>
    <w:rsid w:val="004C1348"/>
    <w:rsid w:val="004C359A"/>
    <w:rsid w:val="004C6AF9"/>
    <w:rsid w:val="004C7C1E"/>
    <w:rsid w:val="004D02DB"/>
    <w:rsid w:val="004D0D4B"/>
    <w:rsid w:val="004D2EAA"/>
    <w:rsid w:val="004D4C9B"/>
    <w:rsid w:val="004D5D1D"/>
    <w:rsid w:val="004D5D4B"/>
    <w:rsid w:val="004D6F1F"/>
    <w:rsid w:val="004E0185"/>
    <w:rsid w:val="004E039B"/>
    <w:rsid w:val="004E070A"/>
    <w:rsid w:val="004E26AF"/>
    <w:rsid w:val="004E565B"/>
    <w:rsid w:val="004E5888"/>
    <w:rsid w:val="004E5F77"/>
    <w:rsid w:val="004E6576"/>
    <w:rsid w:val="004E69D5"/>
    <w:rsid w:val="004E6DCC"/>
    <w:rsid w:val="004E6EA5"/>
    <w:rsid w:val="004F0188"/>
    <w:rsid w:val="004F07A0"/>
    <w:rsid w:val="004F1C8A"/>
    <w:rsid w:val="004F3B02"/>
    <w:rsid w:val="004F449F"/>
    <w:rsid w:val="004F59D4"/>
    <w:rsid w:val="004F7AFD"/>
    <w:rsid w:val="0050233F"/>
    <w:rsid w:val="00502FCC"/>
    <w:rsid w:val="0050467A"/>
    <w:rsid w:val="00504860"/>
    <w:rsid w:val="005053D8"/>
    <w:rsid w:val="005119FB"/>
    <w:rsid w:val="00511A67"/>
    <w:rsid w:val="00512A54"/>
    <w:rsid w:val="00513143"/>
    <w:rsid w:val="0051384E"/>
    <w:rsid w:val="0051518A"/>
    <w:rsid w:val="00516356"/>
    <w:rsid w:val="005163A5"/>
    <w:rsid w:val="005178FD"/>
    <w:rsid w:val="005220A7"/>
    <w:rsid w:val="005225D0"/>
    <w:rsid w:val="00522ED7"/>
    <w:rsid w:val="00522FBB"/>
    <w:rsid w:val="00525EEE"/>
    <w:rsid w:val="00530E05"/>
    <w:rsid w:val="005317B3"/>
    <w:rsid w:val="00532483"/>
    <w:rsid w:val="00537C8A"/>
    <w:rsid w:val="00541EDD"/>
    <w:rsid w:val="00546E53"/>
    <w:rsid w:val="005511EF"/>
    <w:rsid w:val="00552E46"/>
    <w:rsid w:val="0055493E"/>
    <w:rsid w:val="0056163B"/>
    <w:rsid w:val="005623C9"/>
    <w:rsid w:val="00564524"/>
    <w:rsid w:val="0056454D"/>
    <w:rsid w:val="00564924"/>
    <w:rsid w:val="0056532D"/>
    <w:rsid w:val="00565A1D"/>
    <w:rsid w:val="005665B2"/>
    <w:rsid w:val="005665EF"/>
    <w:rsid w:val="00566DE8"/>
    <w:rsid w:val="005712AB"/>
    <w:rsid w:val="005755D4"/>
    <w:rsid w:val="005776C2"/>
    <w:rsid w:val="005776D9"/>
    <w:rsid w:val="00577D14"/>
    <w:rsid w:val="00580473"/>
    <w:rsid w:val="005810B3"/>
    <w:rsid w:val="005853C9"/>
    <w:rsid w:val="005854B7"/>
    <w:rsid w:val="00587A44"/>
    <w:rsid w:val="00590520"/>
    <w:rsid w:val="005913A1"/>
    <w:rsid w:val="00591472"/>
    <w:rsid w:val="005925CA"/>
    <w:rsid w:val="005A164E"/>
    <w:rsid w:val="005A1949"/>
    <w:rsid w:val="005A2340"/>
    <w:rsid w:val="005B5987"/>
    <w:rsid w:val="005C1C7C"/>
    <w:rsid w:val="005C3B8F"/>
    <w:rsid w:val="005C6935"/>
    <w:rsid w:val="005C73A0"/>
    <w:rsid w:val="005C7D10"/>
    <w:rsid w:val="005D0A7C"/>
    <w:rsid w:val="005D269D"/>
    <w:rsid w:val="005D2E51"/>
    <w:rsid w:val="005D5B82"/>
    <w:rsid w:val="005E093D"/>
    <w:rsid w:val="005E09F6"/>
    <w:rsid w:val="005E1826"/>
    <w:rsid w:val="005E2D61"/>
    <w:rsid w:val="005E4B46"/>
    <w:rsid w:val="005F333A"/>
    <w:rsid w:val="005F67E1"/>
    <w:rsid w:val="005F760D"/>
    <w:rsid w:val="00600222"/>
    <w:rsid w:val="00600227"/>
    <w:rsid w:val="00600D55"/>
    <w:rsid w:val="00602DD3"/>
    <w:rsid w:val="00605989"/>
    <w:rsid w:val="0060714B"/>
    <w:rsid w:val="00607171"/>
    <w:rsid w:val="0061016C"/>
    <w:rsid w:val="00613964"/>
    <w:rsid w:val="00617201"/>
    <w:rsid w:val="00617C7D"/>
    <w:rsid w:val="006204E2"/>
    <w:rsid w:val="00621BBB"/>
    <w:rsid w:val="00622074"/>
    <w:rsid w:val="00626632"/>
    <w:rsid w:val="00631EEA"/>
    <w:rsid w:val="00632868"/>
    <w:rsid w:val="00635313"/>
    <w:rsid w:val="0063659F"/>
    <w:rsid w:val="006373FC"/>
    <w:rsid w:val="006419C4"/>
    <w:rsid w:val="0064516E"/>
    <w:rsid w:val="006458AC"/>
    <w:rsid w:val="006529DE"/>
    <w:rsid w:val="00653A02"/>
    <w:rsid w:val="00656F77"/>
    <w:rsid w:val="00660F74"/>
    <w:rsid w:val="00661EDD"/>
    <w:rsid w:val="0066240A"/>
    <w:rsid w:val="00664EE4"/>
    <w:rsid w:val="006659D4"/>
    <w:rsid w:val="00665F9C"/>
    <w:rsid w:val="006706FE"/>
    <w:rsid w:val="0067079D"/>
    <w:rsid w:val="006714EB"/>
    <w:rsid w:val="00671FCD"/>
    <w:rsid w:val="00682EF8"/>
    <w:rsid w:val="0069126E"/>
    <w:rsid w:val="00691DA3"/>
    <w:rsid w:val="00696F45"/>
    <w:rsid w:val="006A014E"/>
    <w:rsid w:val="006A1EC4"/>
    <w:rsid w:val="006A1F1E"/>
    <w:rsid w:val="006A2F5C"/>
    <w:rsid w:val="006A5108"/>
    <w:rsid w:val="006A697C"/>
    <w:rsid w:val="006B00F2"/>
    <w:rsid w:val="006B51F7"/>
    <w:rsid w:val="006B746D"/>
    <w:rsid w:val="006B77E4"/>
    <w:rsid w:val="006C04C0"/>
    <w:rsid w:val="006C3C94"/>
    <w:rsid w:val="006C3EE7"/>
    <w:rsid w:val="006D29F5"/>
    <w:rsid w:val="006D39C3"/>
    <w:rsid w:val="006D3C43"/>
    <w:rsid w:val="006D4878"/>
    <w:rsid w:val="006E01E4"/>
    <w:rsid w:val="006E1183"/>
    <w:rsid w:val="006E194C"/>
    <w:rsid w:val="006E2249"/>
    <w:rsid w:val="006E3174"/>
    <w:rsid w:val="006E33E2"/>
    <w:rsid w:val="006E39EE"/>
    <w:rsid w:val="006E4574"/>
    <w:rsid w:val="006E58F2"/>
    <w:rsid w:val="006E5BD3"/>
    <w:rsid w:val="006E7AE7"/>
    <w:rsid w:val="006F00BE"/>
    <w:rsid w:val="006F037A"/>
    <w:rsid w:val="006F15DB"/>
    <w:rsid w:val="006F22CD"/>
    <w:rsid w:val="007010AD"/>
    <w:rsid w:val="00703732"/>
    <w:rsid w:val="007040E6"/>
    <w:rsid w:val="0070449A"/>
    <w:rsid w:val="00704BB2"/>
    <w:rsid w:val="00706298"/>
    <w:rsid w:val="00706EC2"/>
    <w:rsid w:val="00710705"/>
    <w:rsid w:val="00711FDE"/>
    <w:rsid w:val="007129D0"/>
    <w:rsid w:val="00712EA8"/>
    <w:rsid w:val="00713407"/>
    <w:rsid w:val="00713BE9"/>
    <w:rsid w:val="00714085"/>
    <w:rsid w:val="007202F5"/>
    <w:rsid w:val="00720BCD"/>
    <w:rsid w:val="00720F8A"/>
    <w:rsid w:val="00722841"/>
    <w:rsid w:val="007239CC"/>
    <w:rsid w:val="00724A4B"/>
    <w:rsid w:val="00724FEE"/>
    <w:rsid w:val="00725077"/>
    <w:rsid w:val="00725632"/>
    <w:rsid w:val="00726AFB"/>
    <w:rsid w:val="00726B6A"/>
    <w:rsid w:val="007270BE"/>
    <w:rsid w:val="00727814"/>
    <w:rsid w:val="00727AD1"/>
    <w:rsid w:val="00730DD7"/>
    <w:rsid w:val="00732FEE"/>
    <w:rsid w:val="007362DF"/>
    <w:rsid w:val="007365D7"/>
    <w:rsid w:val="0073688C"/>
    <w:rsid w:val="00737F88"/>
    <w:rsid w:val="00740123"/>
    <w:rsid w:val="00741AFC"/>
    <w:rsid w:val="007449FC"/>
    <w:rsid w:val="00745949"/>
    <w:rsid w:val="00747BB4"/>
    <w:rsid w:val="00750289"/>
    <w:rsid w:val="00752554"/>
    <w:rsid w:val="0075345F"/>
    <w:rsid w:val="00762D34"/>
    <w:rsid w:val="00764508"/>
    <w:rsid w:val="0076475A"/>
    <w:rsid w:val="007657C4"/>
    <w:rsid w:val="00765D7A"/>
    <w:rsid w:val="007670D4"/>
    <w:rsid w:val="00767B34"/>
    <w:rsid w:val="00771108"/>
    <w:rsid w:val="00772476"/>
    <w:rsid w:val="00774759"/>
    <w:rsid w:val="00775D94"/>
    <w:rsid w:val="00775F1F"/>
    <w:rsid w:val="00775FC5"/>
    <w:rsid w:val="0078074F"/>
    <w:rsid w:val="007815B9"/>
    <w:rsid w:val="007826B0"/>
    <w:rsid w:val="0078343C"/>
    <w:rsid w:val="007846B8"/>
    <w:rsid w:val="007867DE"/>
    <w:rsid w:val="007874E4"/>
    <w:rsid w:val="00796338"/>
    <w:rsid w:val="007A2A01"/>
    <w:rsid w:val="007A326A"/>
    <w:rsid w:val="007A4208"/>
    <w:rsid w:val="007A6E7B"/>
    <w:rsid w:val="007A6F28"/>
    <w:rsid w:val="007B0C52"/>
    <w:rsid w:val="007B0CD3"/>
    <w:rsid w:val="007B17AF"/>
    <w:rsid w:val="007B269D"/>
    <w:rsid w:val="007B2A4A"/>
    <w:rsid w:val="007B333E"/>
    <w:rsid w:val="007B3A0F"/>
    <w:rsid w:val="007B5B82"/>
    <w:rsid w:val="007C0509"/>
    <w:rsid w:val="007C145A"/>
    <w:rsid w:val="007C5E7D"/>
    <w:rsid w:val="007D463F"/>
    <w:rsid w:val="007E2EFE"/>
    <w:rsid w:val="007E5B2F"/>
    <w:rsid w:val="007E6C39"/>
    <w:rsid w:val="007E7149"/>
    <w:rsid w:val="007E75EB"/>
    <w:rsid w:val="007E7E66"/>
    <w:rsid w:val="007F0227"/>
    <w:rsid w:val="007F2074"/>
    <w:rsid w:val="007F4C63"/>
    <w:rsid w:val="007F6830"/>
    <w:rsid w:val="00803B6F"/>
    <w:rsid w:val="00804034"/>
    <w:rsid w:val="00805D43"/>
    <w:rsid w:val="00811200"/>
    <w:rsid w:val="00811984"/>
    <w:rsid w:val="00813179"/>
    <w:rsid w:val="00814EFE"/>
    <w:rsid w:val="0081564F"/>
    <w:rsid w:val="008176BE"/>
    <w:rsid w:val="00820BCE"/>
    <w:rsid w:val="008216D5"/>
    <w:rsid w:val="00821D56"/>
    <w:rsid w:val="0082213F"/>
    <w:rsid w:val="00823313"/>
    <w:rsid w:val="008248AF"/>
    <w:rsid w:val="00824A9A"/>
    <w:rsid w:val="0082527B"/>
    <w:rsid w:val="00825565"/>
    <w:rsid w:val="008269B7"/>
    <w:rsid w:val="008270F4"/>
    <w:rsid w:val="008277F2"/>
    <w:rsid w:val="00830732"/>
    <w:rsid w:val="00830DA6"/>
    <w:rsid w:val="00832FC0"/>
    <w:rsid w:val="00836B9D"/>
    <w:rsid w:val="00837F7E"/>
    <w:rsid w:val="00840548"/>
    <w:rsid w:val="0084649E"/>
    <w:rsid w:val="0084740A"/>
    <w:rsid w:val="00850831"/>
    <w:rsid w:val="00852F6E"/>
    <w:rsid w:val="008547B6"/>
    <w:rsid w:val="00856210"/>
    <w:rsid w:val="00861FAC"/>
    <w:rsid w:val="00864823"/>
    <w:rsid w:val="00864FEF"/>
    <w:rsid w:val="00865ED3"/>
    <w:rsid w:val="00870B89"/>
    <w:rsid w:val="00871395"/>
    <w:rsid w:val="00871628"/>
    <w:rsid w:val="00871D69"/>
    <w:rsid w:val="00873187"/>
    <w:rsid w:val="00880AD4"/>
    <w:rsid w:val="00883AE9"/>
    <w:rsid w:val="00884BFF"/>
    <w:rsid w:val="00884FC3"/>
    <w:rsid w:val="0088608E"/>
    <w:rsid w:val="0088678B"/>
    <w:rsid w:val="0088703C"/>
    <w:rsid w:val="00891AA7"/>
    <w:rsid w:val="00892553"/>
    <w:rsid w:val="0089277E"/>
    <w:rsid w:val="00894218"/>
    <w:rsid w:val="008959DA"/>
    <w:rsid w:val="00896042"/>
    <w:rsid w:val="008B4D26"/>
    <w:rsid w:val="008B4E6C"/>
    <w:rsid w:val="008B6DF0"/>
    <w:rsid w:val="008B7BA6"/>
    <w:rsid w:val="008C008C"/>
    <w:rsid w:val="008C2839"/>
    <w:rsid w:val="008C2AF1"/>
    <w:rsid w:val="008C2EAE"/>
    <w:rsid w:val="008C3CA2"/>
    <w:rsid w:val="008C5A40"/>
    <w:rsid w:val="008C5A4E"/>
    <w:rsid w:val="008C60F2"/>
    <w:rsid w:val="008D56FC"/>
    <w:rsid w:val="008E1118"/>
    <w:rsid w:val="008E19E7"/>
    <w:rsid w:val="008E1A67"/>
    <w:rsid w:val="008E27CD"/>
    <w:rsid w:val="008E4020"/>
    <w:rsid w:val="008E490D"/>
    <w:rsid w:val="008E4CE4"/>
    <w:rsid w:val="008E4EA8"/>
    <w:rsid w:val="008E4EEC"/>
    <w:rsid w:val="008E587D"/>
    <w:rsid w:val="008E5A48"/>
    <w:rsid w:val="008E6BBD"/>
    <w:rsid w:val="008F141C"/>
    <w:rsid w:val="008F3B89"/>
    <w:rsid w:val="008F5524"/>
    <w:rsid w:val="008F5AF8"/>
    <w:rsid w:val="008F6367"/>
    <w:rsid w:val="0090522D"/>
    <w:rsid w:val="00906583"/>
    <w:rsid w:val="00907A6D"/>
    <w:rsid w:val="00913004"/>
    <w:rsid w:val="00914C89"/>
    <w:rsid w:val="00915008"/>
    <w:rsid w:val="009174FE"/>
    <w:rsid w:val="00925661"/>
    <w:rsid w:val="00925D8C"/>
    <w:rsid w:val="009261E3"/>
    <w:rsid w:val="009264DA"/>
    <w:rsid w:val="00931A19"/>
    <w:rsid w:val="00934E7C"/>
    <w:rsid w:val="00936447"/>
    <w:rsid w:val="009367CA"/>
    <w:rsid w:val="00936A0F"/>
    <w:rsid w:val="00940133"/>
    <w:rsid w:val="00940D1D"/>
    <w:rsid w:val="009417C1"/>
    <w:rsid w:val="009447AA"/>
    <w:rsid w:val="00945F9D"/>
    <w:rsid w:val="009476BA"/>
    <w:rsid w:val="00950AE5"/>
    <w:rsid w:val="00951BC9"/>
    <w:rsid w:val="009542BB"/>
    <w:rsid w:val="009552A4"/>
    <w:rsid w:val="00955D22"/>
    <w:rsid w:val="00960515"/>
    <w:rsid w:val="0096157E"/>
    <w:rsid w:val="00961E77"/>
    <w:rsid w:val="00963444"/>
    <w:rsid w:val="00964838"/>
    <w:rsid w:val="00964B04"/>
    <w:rsid w:val="00971178"/>
    <w:rsid w:val="00971D07"/>
    <w:rsid w:val="00973022"/>
    <w:rsid w:val="009731F2"/>
    <w:rsid w:val="00973E92"/>
    <w:rsid w:val="00975B73"/>
    <w:rsid w:val="009807F2"/>
    <w:rsid w:val="00980A56"/>
    <w:rsid w:val="0098171F"/>
    <w:rsid w:val="00981738"/>
    <w:rsid w:val="009824BC"/>
    <w:rsid w:val="00983911"/>
    <w:rsid w:val="009867A9"/>
    <w:rsid w:val="00991763"/>
    <w:rsid w:val="00991DE2"/>
    <w:rsid w:val="009928C1"/>
    <w:rsid w:val="00993ED5"/>
    <w:rsid w:val="00994100"/>
    <w:rsid w:val="00995530"/>
    <w:rsid w:val="009A2014"/>
    <w:rsid w:val="009A28F2"/>
    <w:rsid w:val="009A6223"/>
    <w:rsid w:val="009A6F85"/>
    <w:rsid w:val="009A7122"/>
    <w:rsid w:val="009A767D"/>
    <w:rsid w:val="009A7789"/>
    <w:rsid w:val="009B40B9"/>
    <w:rsid w:val="009B4897"/>
    <w:rsid w:val="009C5CB9"/>
    <w:rsid w:val="009C6248"/>
    <w:rsid w:val="009C6DCD"/>
    <w:rsid w:val="009C75B4"/>
    <w:rsid w:val="009D263D"/>
    <w:rsid w:val="009D2A5F"/>
    <w:rsid w:val="009D3A5A"/>
    <w:rsid w:val="009D4674"/>
    <w:rsid w:val="009E3F66"/>
    <w:rsid w:val="009E7668"/>
    <w:rsid w:val="009E7673"/>
    <w:rsid w:val="009F0238"/>
    <w:rsid w:val="009F03CC"/>
    <w:rsid w:val="009F36B3"/>
    <w:rsid w:val="009F4F8D"/>
    <w:rsid w:val="00A078BC"/>
    <w:rsid w:val="00A07B2F"/>
    <w:rsid w:val="00A10921"/>
    <w:rsid w:val="00A12360"/>
    <w:rsid w:val="00A12E49"/>
    <w:rsid w:val="00A1473C"/>
    <w:rsid w:val="00A14D6E"/>
    <w:rsid w:val="00A15938"/>
    <w:rsid w:val="00A17323"/>
    <w:rsid w:val="00A174A7"/>
    <w:rsid w:val="00A20CD9"/>
    <w:rsid w:val="00A21859"/>
    <w:rsid w:val="00A21D9D"/>
    <w:rsid w:val="00A238EF"/>
    <w:rsid w:val="00A2505D"/>
    <w:rsid w:val="00A25A18"/>
    <w:rsid w:val="00A311AE"/>
    <w:rsid w:val="00A322C3"/>
    <w:rsid w:val="00A327BE"/>
    <w:rsid w:val="00A32900"/>
    <w:rsid w:val="00A34E23"/>
    <w:rsid w:val="00A378DA"/>
    <w:rsid w:val="00A37E8E"/>
    <w:rsid w:val="00A431BB"/>
    <w:rsid w:val="00A457EE"/>
    <w:rsid w:val="00A46F25"/>
    <w:rsid w:val="00A50757"/>
    <w:rsid w:val="00A50E10"/>
    <w:rsid w:val="00A517E0"/>
    <w:rsid w:val="00A51D82"/>
    <w:rsid w:val="00A5233B"/>
    <w:rsid w:val="00A53D51"/>
    <w:rsid w:val="00A54C58"/>
    <w:rsid w:val="00A54F01"/>
    <w:rsid w:val="00A5624C"/>
    <w:rsid w:val="00A576F2"/>
    <w:rsid w:val="00A57C60"/>
    <w:rsid w:val="00A61205"/>
    <w:rsid w:val="00A61BD4"/>
    <w:rsid w:val="00A632E6"/>
    <w:rsid w:val="00A70E5C"/>
    <w:rsid w:val="00A723C9"/>
    <w:rsid w:val="00A72D61"/>
    <w:rsid w:val="00A744B1"/>
    <w:rsid w:val="00A7482D"/>
    <w:rsid w:val="00A74954"/>
    <w:rsid w:val="00A74FD0"/>
    <w:rsid w:val="00A80251"/>
    <w:rsid w:val="00A8030E"/>
    <w:rsid w:val="00A81AB5"/>
    <w:rsid w:val="00A81BB8"/>
    <w:rsid w:val="00A82C23"/>
    <w:rsid w:val="00A82FD1"/>
    <w:rsid w:val="00A8495C"/>
    <w:rsid w:val="00A860F9"/>
    <w:rsid w:val="00A8624D"/>
    <w:rsid w:val="00A87101"/>
    <w:rsid w:val="00A87ABE"/>
    <w:rsid w:val="00A93629"/>
    <w:rsid w:val="00A95701"/>
    <w:rsid w:val="00A96020"/>
    <w:rsid w:val="00A97D63"/>
    <w:rsid w:val="00AA0B32"/>
    <w:rsid w:val="00AA0E46"/>
    <w:rsid w:val="00AA0F27"/>
    <w:rsid w:val="00AA5D98"/>
    <w:rsid w:val="00AA6816"/>
    <w:rsid w:val="00AA6A99"/>
    <w:rsid w:val="00AB05CF"/>
    <w:rsid w:val="00AB56F6"/>
    <w:rsid w:val="00AB5F77"/>
    <w:rsid w:val="00AB692D"/>
    <w:rsid w:val="00AC3CBF"/>
    <w:rsid w:val="00AC5227"/>
    <w:rsid w:val="00AC530C"/>
    <w:rsid w:val="00AC55EE"/>
    <w:rsid w:val="00AC7001"/>
    <w:rsid w:val="00AD039E"/>
    <w:rsid w:val="00AD1630"/>
    <w:rsid w:val="00AD462E"/>
    <w:rsid w:val="00AD4B83"/>
    <w:rsid w:val="00AD7498"/>
    <w:rsid w:val="00AE0EC9"/>
    <w:rsid w:val="00AE2361"/>
    <w:rsid w:val="00AE48C2"/>
    <w:rsid w:val="00AE4BEF"/>
    <w:rsid w:val="00AE6F64"/>
    <w:rsid w:val="00AE75FE"/>
    <w:rsid w:val="00AF16B7"/>
    <w:rsid w:val="00AF2A56"/>
    <w:rsid w:val="00AF51AD"/>
    <w:rsid w:val="00AF6653"/>
    <w:rsid w:val="00AF7473"/>
    <w:rsid w:val="00AF7974"/>
    <w:rsid w:val="00B0154A"/>
    <w:rsid w:val="00B03611"/>
    <w:rsid w:val="00B06BB6"/>
    <w:rsid w:val="00B105A5"/>
    <w:rsid w:val="00B10EB9"/>
    <w:rsid w:val="00B11117"/>
    <w:rsid w:val="00B12460"/>
    <w:rsid w:val="00B13613"/>
    <w:rsid w:val="00B163DC"/>
    <w:rsid w:val="00B178DD"/>
    <w:rsid w:val="00B17CFE"/>
    <w:rsid w:val="00B20168"/>
    <w:rsid w:val="00B2040F"/>
    <w:rsid w:val="00B20AE8"/>
    <w:rsid w:val="00B2520E"/>
    <w:rsid w:val="00B26BEB"/>
    <w:rsid w:val="00B27197"/>
    <w:rsid w:val="00B30B90"/>
    <w:rsid w:val="00B324DC"/>
    <w:rsid w:val="00B32833"/>
    <w:rsid w:val="00B33D9D"/>
    <w:rsid w:val="00B35406"/>
    <w:rsid w:val="00B43EDD"/>
    <w:rsid w:val="00B52C06"/>
    <w:rsid w:val="00B53EDA"/>
    <w:rsid w:val="00B5730B"/>
    <w:rsid w:val="00B57969"/>
    <w:rsid w:val="00B60C9A"/>
    <w:rsid w:val="00B60D96"/>
    <w:rsid w:val="00B65056"/>
    <w:rsid w:val="00B6761D"/>
    <w:rsid w:val="00B70634"/>
    <w:rsid w:val="00B71037"/>
    <w:rsid w:val="00B71B33"/>
    <w:rsid w:val="00B74116"/>
    <w:rsid w:val="00B8085F"/>
    <w:rsid w:val="00B8230A"/>
    <w:rsid w:val="00B9054C"/>
    <w:rsid w:val="00B90DCC"/>
    <w:rsid w:val="00B91FAD"/>
    <w:rsid w:val="00B970CB"/>
    <w:rsid w:val="00B973D9"/>
    <w:rsid w:val="00B97A65"/>
    <w:rsid w:val="00B97D66"/>
    <w:rsid w:val="00BA091E"/>
    <w:rsid w:val="00BA206D"/>
    <w:rsid w:val="00BA5B29"/>
    <w:rsid w:val="00BA68EE"/>
    <w:rsid w:val="00BB0232"/>
    <w:rsid w:val="00BB5E9B"/>
    <w:rsid w:val="00BB700F"/>
    <w:rsid w:val="00BC04D1"/>
    <w:rsid w:val="00BC2698"/>
    <w:rsid w:val="00BC32B3"/>
    <w:rsid w:val="00BC484F"/>
    <w:rsid w:val="00BC60D4"/>
    <w:rsid w:val="00BC63E8"/>
    <w:rsid w:val="00BC667F"/>
    <w:rsid w:val="00BC6B29"/>
    <w:rsid w:val="00BD3D3B"/>
    <w:rsid w:val="00BD7047"/>
    <w:rsid w:val="00BE041D"/>
    <w:rsid w:val="00BE4EB9"/>
    <w:rsid w:val="00BE50A3"/>
    <w:rsid w:val="00BE5EA9"/>
    <w:rsid w:val="00BE61DD"/>
    <w:rsid w:val="00BF024B"/>
    <w:rsid w:val="00BF0A3A"/>
    <w:rsid w:val="00BF0EB6"/>
    <w:rsid w:val="00BF1C8B"/>
    <w:rsid w:val="00BF4258"/>
    <w:rsid w:val="00BF4461"/>
    <w:rsid w:val="00BF5384"/>
    <w:rsid w:val="00BF789E"/>
    <w:rsid w:val="00C039F2"/>
    <w:rsid w:val="00C06CB2"/>
    <w:rsid w:val="00C129D7"/>
    <w:rsid w:val="00C14266"/>
    <w:rsid w:val="00C142E1"/>
    <w:rsid w:val="00C14647"/>
    <w:rsid w:val="00C15934"/>
    <w:rsid w:val="00C1711C"/>
    <w:rsid w:val="00C20A58"/>
    <w:rsid w:val="00C2109C"/>
    <w:rsid w:val="00C24230"/>
    <w:rsid w:val="00C2540B"/>
    <w:rsid w:val="00C25845"/>
    <w:rsid w:val="00C26176"/>
    <w:rsid w:val="00C2693F"/>
    <w:rsid w:val="00C31A96"/>
    <w:rsid w:val="00C321A7"/>
    <w:rsid w:val="00C33D78"/>
    <w:rsid w:val="00C3528E"/>
    <w:rsid w:val="00C374D1"/>
    <w:rsid w:val="00C37B8B"/>
    <w:rsid w:val="00C40A3D"/>
    <w:rsid w:val="00C411F8"/>
    <w:rsid w:val="00C438F7"/>
    <w:rsid w:val="00C44E19"/>
    <w:rsid w:val="00C45396"/>
    <w:rsid w:val="00C467D9"/>
    <w:rsid w:val="00C468A6"/>
    <w:rsid w:val="00C46DAE"/>
    <w:rsid w:val="00C4714D"/>
    <w:rsid w:val="00C47E87"/>
    <w:rsid w:val="00C56922"/>
    <w:rsid w:val="00C60D61"/>
    <w:rsid w:val="00C62AE5"/>
    <w:rsid w:val="00C6444A"/>
    <w:rsid w:val="00C65410"/>
    <w:rsid w:val="00C65B53"/>
    <w:rsid w:val="00C678C6"/>
    <w:rsid w:val="00C67B1C"/>
    <w:rsid w:val="00C7474D"/>
    <w:rsid w:val="00C77A7E"/>
    <w:rsid w:val="00C80147"/>
    <w:rsid w:val="00C8206B"/>
    <w:rsid w:val="00C82CE6"/>
    <w:rsid w:val="00C876EF"/>
    <w:rsid w:val="00C921B6"/>
    <w:rsid w:val="00C92B64"/>
    <w:rsid w:val="00C93D1F"/>
    <w:rsid w:val="00C9496F"/>
    <w:rsid w:val="00C97627"/>
    <w:rsid w:val="00CA09A5"/>
    <w:rsid w:val="00CA20C1"/>
    <w:rsid w:val="00CA2318"/>
    <w:rsid w:val="00CA32C2"/>
    <w:rsid w:val="00CA3A0D"/>
    <w:rsid w:val="00CA4A61"/>
    <w:rsid w:val="00CA6611"/>
    <w:rsid w:val="00CA66AB"/>
    <w:rsid w:val="00CA7999"/>
    <w:rsid w:val="00CB142F"/>
    <w:rsid w:val="00CB2179"/>
    <w:rsid w:val="00CB2462"/>
    <w:rsid w:val="00CB3943"/>
    <w:rsid w:val="00CB3C9B"/>
    <w:rsid w:val="00CB4206"/>
    <w:rsid w:val="00CB6583"/>
    <w:rsid w:val="00CB6702"/>
    <w:rsid w:val="00CC1AA4"/>
    <w:rsid w:val="00CC26CA"/>
    <w:rsid w:val="00CC29DD"/>
    <w:rsid w:val="00CC3D37"/>
    <w:rsid w:val="00CC49A3"/>
    <w:rsid w:val="00CC791D"/>
    <w:rsid w:val="00CD2A73"/>
    <w:rsid w:val="00CD301D"/>
    <w:rsid w:val="00CD45FB"/>
    <w:rsid w:val="00CD5816"/>
    <w:rsid w:val="00CD6494"/>
    <w:rsid w:val="00CD705B"/>
    <w:rsid w:val="00CD79AE"/>
    <w:rsid w:val="00CE08D6"/>
    <w:rsid w:val="00CE3A51"/>
    <w:rsid w:val="00CE76D7"/>
    <w:rsid w:val="00CF0164"/>
    <w:rsid w:val="00CF19FC"/>
    <w:rsid w:val="00CF30D8"/>
    <w:rsid w:val="00CF3E79"/>
    <w:rsid w:val="00CF4FF2"/>
    <w:rsid w:val="00CF6438"/>
    <w:rsid w:val="00CF6CE1"/>
    <w:rsid w:val="00CF7E6D"/>
    <w:rsid w:val="00D00CAD"/>
    <w:rsid w:val="00D06396"/>
    <w:rsid w:val="00D07439"/>
    <w:rsid w:val="00D10060"/>
    <w:rsid w:val="00D1088B"/>
    <w:rsid w:val="00D11F90"/>
    <w:rsid w:val="00D12449"/>
    <w:rsid w:val="00D13FC3"/>
    <w:rsid w:val="00D141AE"/>
    <w:rsid w:val="00D17E56"/>
    <w:rsid w:val="00D236AB"/>
    <w:rsid w:val="00D24875"/>
    <w:rsid w:val="00D24B60"/>
    <w:rsid w:val="00D252A6"/>
    <w:rsid w:val="00D265F8"/>
    <w:rsid w:val="00D279B4"/>
    <w:rsid w:val="00D33248"/>
    <w:rsid w:val="00D34018"/>
    <w:rsid w:val="00D3453B"/>
    <w:rsid w:val="00D37848"/>
    <w:rsid w:val="00D37A2C"/>
    <w:rsid w:val="00D43872"/>
    <w:rsid w:val="00D46F07"/>
    <w:rsid w:val="00D512EF"/>
    <w:rsid w:val="00D53A0F"/>
    <w:rsid w:val="00D53A8A"/>
    <w:rsid w:val="00D64C13"/>
    <w:rsid w:val="00D6555C"/>
    <w:rsid w:val="00D665B1"/>
    <w:rsid w:val="00D70FC8"/>
    <w:rsid w:val="00D7115A"/>
    <w:rsid w:val="00D711E0"/>
    <w:rsid w:val="00D729C0"/>
    <w:rsid w:val="00D7307C"/>
    <w:rsid w:val="00D833E0"/>
    <w:rsid w:val="00D840BC"/>
    <w:rsid w:val="00D84B4F"/>
    <w:rsid w:val="00D8540B"/>
    <w:rsid w:val="00D866FA"/>
    <w:rsid w:val="00D8675E"/>
    <w:rsid w:val="00D86EC4"/>
    <w:rsid w:val="00D91062"/>
    <w:rsid w:val="00D93475"/>
    <w:rsid w:val="00D93793"/>
    <w:rsid w:val="00D93DE4"/>
    <w:rsid w:val="00D954B2"/>
    <w:rsid w:val="00D966E7"/>
    <w:rsid w:val="00D97F13"/>
    <w:rsid w:val="00DA1C76"/>
    <w:rsid w:val="00DA1D80"/>
    <w:rsid w:val="00DA23C2"/>
    <w:rsid w:val="00DA243A"/>
    <w:rsid w:val="00DA5D54"/>
    <w:rsid w:val="00DA66E0"/>
    <w:rsid w:val="00DB31DD"/>
    <w:rsid w:val="00DB3F68"/>
    <w:rsid w:val="00DB7EE7"/>
    <w:rsid w:val="00DC2DA2"/>
    <w:rsid w:val="00DC60CA"/>
    <w:rsid w:val="00DD355A"/>
    <w:rsid w:val="00DD3FD3"/>
    <w:rsid w:val="00DD6D3D"/>
    <w:rsid w:val="00DD77D3"/>
    <w:rsid w:val="00DD786A"/>
    <w:rsid w:val="00DD7B21"/>
    <w:rsid w:val="00DE0361"/>
    <w:rsid w:val="00DE426A"/>
    <w:rsid w:val="00DE65F7"/>
    <w:rsid w:val="00DF0C2A"/>
    <w:rsid w:val="00DF205B"/>
    <w:rsid w:val="00DF2C56"/>
    <w:rsid w:val="00DF57E0"/>
    <w:rsid w:val="00DF69CB"/>
    <w:rsid w:val="00E0135B"/>
    <w:rsid w:val="00E01418"/>
    <w:rsid w:val="00E0402F"/>
    <w:rsid w:val="00E10001"/>
    <w:rsid w:val="00E10095"/>
    <w:rsid w:val="00E120E6"/>
    <w:rsid w:val="00E1216C"/>
    <w:rsid w:val="00E133CD"/>
    <w:rsid w:val="00E137F8"/>
    <w:rsid w:val="00E13E83"/>
    <w:rsid w:val="00E14054"/>
    <w:rsid w:val="00E149DB"/>
    <w:rsid w:val="00E21B61"/>
    <w:rsid w:val="00E22726"/>
    <w:rsid w:val="00E24A91"/>
    <w:rsid w:val="00E253ED"/>
    <w:rsid w:val="00E30C9E"/>
    <w:rsid w:val="00E31A95"/>
    <w:rsid w:val="00E403EF"/>
    <w:rsid w:val="00E409EC"/>
    <w:rsid w:val="00E418C9"/>
    <w:rsid w:val="00E41BCC"/>
    <w:rsid w:val="00E4503E"/>
    <w:rsid w:val="00E459EE"/>
    <w:rsid w:val="00E51264"/>
    <w:rsid w:val="00E519BB"/>
    <w:rsid w:val="00E529A2"/>
    <w:rsid w:val="00E53664"/>
    <w:rsid w:val="00E57142"/>
    <w:rsid w:val="00E656BE"/>
    <w:rsid w:val="00E6615E"/>
    <w:rsid w:val="00E70E23"/>
    <w:rsid w:val="00E75294"/>
    <w:rsid w:val="00E76494"/>
    <w:rsid w:val="00E77DAA"/>
    <w:rsid w:val="00E80A0E"/>
    <w:rsid w:val="00E84199"/>
    <w:rsid w:val="00E84C01"/>
    <w:rsid w:val="00E85396"/>
    <w:rsid w:val="00E85E58"/>
    <w:rsid w:val="00E90BD5"/>
    <w:rsid w:val="00E9735C"/>
    <w:rsid w:val="00E97755"/>
    <w:rsid w:val="00EA012D"/>
    <w:rsid w:val="00EA2F5D"/>
    <w:rsid w:val="00EA6536"/>
    <w:rsid w:val="00EA6818"/>
    <w:rsid w:val="00EA7391"/>
    <w:rsid w:val="00EB06F3"/>
    <w:rsid w:val="00EB0B08"/>
    <w:rsid w:val="00EB3694"/>
    <w:rsid w:val="00EB3D22"/>
    <w:rsid w:val="00EB50D0"/>
    <w:rsid w:val="00EB5975"/>
    <w:rsid w:val="00EC06D7"/>
    <w:rsid w:val="00EC1406"/>
    <w:rsid w:val="00EC1A96"/>
    <w:rsid w:val="00EC1B4F"/>
    <w:rsid w:val="00EC236D"/>
    <w:rsid w:val="00EC29EB"/>
    <w:rsid w:val="00EC3152"/>
    <w:rsid w:val="00EC40A9"/>
    <w:rsid w:val="00EC4569"/>
    <w:rsid w:val="00EC5F27"/>
    <w:rsid w:val="00ED34C0"/>
    <w:rsid w:val="00ED58AB"/>
    <w:rsid w:val="00ED597A"/>
    <w:rsid w:val="00ED5F85"/>
    <w:rsid w:val="00EE079D"/>
    <w:rsid w:val="00EE23C2"/>
    <w:rsid w:val="00EE2E7E"/>
    <w:rsid w:val="00EE7C0A"/>
    <w:rsid w:val="00EF1412"/>
    <w:rsid w:val="00EF18C6"/>
    <w:rsid w:val="00EF1B41"/>
    <w:rsid w:val="00EF2009"/>
    <w:rsid w:val="00EF253F"/>
    <w:rsid w:val="00EF362F"/>
    <w:rsid w:val="00EF415A"/>
    <w:rsid w:val="00EF44DD"/>
    <w:rsid w:val="00EF5F6F"/>
    <w:rsid w:val="00EF631B"/>
    <w:rsid w:val="00EF76E1"/>
    <w:rsid w:val="00F008AF"/>
    <w:rsid w:val="00F024A7"/>
    <w:rsid w:val="00F024EF"/>
    <w:rsid w:val="00F02C5E"/>
    <w:rsid w:val="00F02DE1"/>
    <w:rsid w:val="00F03C44"/>
    <w:rsid w:val="00F0526D"/>
    <w:rsid w:val="00F07FB2"/>
    <w:rsid w:val="00F11810"/>
    <w:rsid w:val="00F11852"/>
    <w:rsid w:val="00F12882"/>
    <w:rsid w:val="00F13160"/>
    <w:rsid w:val="00F1423B"/>
    <w:rsid w:val="00F14A64"/>
    <w:rsid w:val="00F158B8"/>
    <w:rsid w:val="00F162B6"/>
    <w:rsid w:val="00F20217"/>
    <w:rsid w:val="00F204B5"/>
    <w:rsid w:val="00F20EC7"/>
    <w:rsid w:val="00F25159"/>
    <w:rsid w:val="00F2569D"/>
    <w:rsid w:val="00F25EF9"/>
    <w:rsid w:val="00F26D06"/>
    <w:rsid w:val="00F26F1A"/>
    <w:rsid w:val="00F30302"/>
    <w:rsid w:val="00F311BC"/>
    <w:rsid w:val="00F3202B"/>
    <w:rsid w:val="00F330B5"/>
    <w:rsid w:val="00F333CF"/>
    <w:rsid w:val="00F428CB"/>
    <w:rsid w:val="00F44324"/>
    <w:rsid w:val="00F475E5"/>
    <w:rsid w:val="00F5204F"/>
    <w:rsid w:val="00F523B6"/>
    <w:rsid w:val="00F5349C"/>
    <w:rsid w:val="00F54A3B"/>
    <w:rsid w:val="00F55561"/>
    <w:rsid w:val="00F64730"/>
    <w:rsid w:val="00F65435"/>
    <w:rsid w:val="00F6587C"/>
    <w:rsid w:val="00F66E7C"/>
    <w:rsid w:val="00F66F29"/>
    <w:rsid w:val="00F70FF7"/>
    <w:rsid w:val="00F72F2E"/>
    <w:rsid w:val="00F739AA"/>
    <w:rsid w:val="00F741B0"/>
    <w:rsid w:val="00F7484B"/>
    <w:rsid w:val="00F74B01"/>
    <w:rsid w:val="00F7563B"/>
    <w:rsid w:val="00F75B8A"/>
    <w:rsid w:val="00F7685E"/>
    <w:rsid w:val="00F76A8E"/>
    <w:rsid w:val="00F8080C"/>
    <w:rsid w:val="00F82E21"/>
    <w:rsid w:val="00F840F8"/>
    <w:rsid w:val="00F84875"/>
    <w:rsid w:val="00F97D3D"/>
    <w:rsid w:val="00FA00A5"/>
    <w:rsid w:val="00FA19FA"/>
    <w:rsid w:val="00FA24E4"/>
    <w:rsid w:val="00FA5D8E"/>
    <w:rsid w:val="00FB09FB"/>
    <w:rsid w:val="00FB3980"/>
    <w:rsid w:val="00FB58BC"/>
    <w:rsid w:val="00FB6225"/>
    <w:rsid w:val="00FB7F6F"/>
    <w:rsid w:val="00FC13DF"/>
    <w:rsid w:val="00FC1D35"/>
    <w:rsid w:val="00FC3330"/>
    <w:rsid w:val="00FC40C9"/>
    <w:rsid w:val="00FC43D1"/>
    <w:rsid w:val="00FD3DBC"/>
    <w:rsid w:val="00FD4BD3"/>
    <w:rsid w:val="00FD7934"/>
    <w:rsid w:val="00FE11DA"/>
    <w:rsid w:val="00FE164F"/>
    <w:rsid w:val="00FE23C2"/>
    <w:rsid w:val="00FE28E6"/>
    <w:rsid w:val="00FE2B8A"/>
    <w:rsid w:val="00FE2F8A"/>
    <w:rsid w:val="00FE30D4"/>
    <w:rsid w:val="00FE42FF"/>
    <w:rsid w:val="00FE5DF7"/>
    <w:rsid w:val="00FE6108"/>
    <w:rsid w:val="00FE69FE"/>
    <w:rsid w:val="00FF1887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ED983D-74F4-4CE0-9855-CABAB5FA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B59"/>
    <w:rPr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A238EF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D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1D69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uiPriority w:val="99"/>
    <w:semiHidden/>
    <w:rsid w:val="00871D6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14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01418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014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01418"/>
    <w:rPr>
      <w:sz w:val="24"/>
      <w:szCs w:val="24"/>
      <w:lang w:val="el-GR" w:eastAsia="el-GR"/>
    </w:rPr>
  </w:style>
  <w:style w:type="character" w:styleId="Strong">
    <w:name w:val="Strong"/>
    <w:uiPriority w:val="22"/>
    <w:qFormat/>
    <w:rsid w:val="00202E6C"/>
    <w:rPr>
      <w:b/>
      <w:bCs/>
    </w:rPr>
  </w:style>
  <w:style w:type="character" w:customStyle="1" w:styleId="Style1">
    <w:name w:val="Style1"/>
    <w:basedOn w:val="Strong"/>
    <w:uiPriority w:val="1"/>
    <w:rsid w:val="00202E6C"/>
    <w:rPr>
      <w:b/>
      <w:bCs/>
    </w:rPr>
  </w:style>
  <w:style w:type="character" w:customStyle="1" w:styleId="Style2">
    <w:name w:val="Style2"/>
    <w:uiPriority w:val="1"/>
    <w:rsid w:val="00202E6C"/>
  </w:style>
  <w:style w:type="character" w:styleId="Hyperlink">
    <w:name w:val="Hyperlink"/>
    <w:uiPriority w:val="99"/>
    <w:unhideWhenUsed/>
    <w:rsid w:val="009A778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0C52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B0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0135B"/>
  </w:style>
  <w:style w:type="character" w:styleId="FollowedHyperlink">
    <w:name w:val="FollowedHyperlink"/>
    <w:rsid w:val="005665B2"/>
    <w:rPr>
      <w:color w:val="800080"/>
      <w:u w:val="single"/>
    </w:rPr>
  </w:style>
  <w:style w:type="paragraph" w:customStyle="1" w:styleId="Char1">
    <w:name w:val="Char1"/>
    <w:basedOn w:val="Normal"/>
    <w:rsid w:val="00FE11DA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4C7C1E"/>
    <w:rPr>
      <w:sz w:val="24"/>
      <w:szCs w:val="24"/>
      <w:lang w:val="el-GR"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F9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45F9D"/>
    <w:rPr>
      <w:lang w:val="el-GR" w:eastAsia="el-GR"/>
    </w:rPr>
  </w:style>
  <w:style w:type="character" w:styleId="EndnoteReference">
    <w:name w:val="endnote reference"/>
    <w:uiPriority w:val="99"/>
    <w:semiHidden/>
    <w:unhideWhenUsed/>
    <w:rsid w:val="00945F9D"/>
    <w:rPr>
      <w:vertAlign w:val="superscript"/>
    </w:rPr>
  </w:style>
  <w:style w:type="character" w:customStyle="1" w:styleId="object">
    <w:name w:val="object"/>
    <w:basedOn w:val="DefaultParagraphFont"/>
    <w:rsid w:val="00023858"/>
  </w:style>
  <w:style w:type="paragraph" w:styleId="ListParagraph">
    <w:name w:val="List Paragraph"/>
    <w:basedOn w:val="Normal"/>
    <w:uiPriority w:val="34"/>
    <w:qFormat/>
    <w:rsid w:val="00023858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link w:val="Heading2"/>
    <w:uiPriority w:val="9"/>
    <w:rsid w:val="00A238EF"/>
    <w:rPr>
      <w:b/>
      <w:bCs/>
      <w:sz w:val="36"/>
      <w:szCs w:val="36"/>
    </w:rPr>
  </w:style>
  <w:style w:type="paragraph" w:customStyle="1" w:styleId="Date1">
    <w:name w:val="Date1"/>
    <w:basedOn w:val="Normal"/>
    <w:rsid w:val="00A238EF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A238E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A238E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0F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270F4"/>
    <w:rPr>
      <w:lang w:val="el-GR" w:eastAsia="el-GR"/>
    </w:rPr>
  </w:style>
  <w:style w:type="character" w:styleId="FootnoteReference">
    <w:name w:val="footnote reference"/>
    <w:uiPriority w:val="99"/>
    <w:semiHidden/>
    <w:unhideWhenUsed/>
    <w:rsid w:val="008270F4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C1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com-tirana@mfa.gr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&#928;&#961;&#972;&#964;&#965;&#960;&#959;%20&#941;&#947;&#947;&#961;&#945;&#966;&#95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0FAF-BA2C-4E15-9B94-E455B621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έγγραφο.dot</Template>
  <TotalTime>16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2957</CharactersWithSpaces>
  <SharedDoc>false</SharedDoc>
  <HLinks>
    <vt:vector size="12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https://ndiqparate.al/?cat=57&amp;lang=en</vt:lpwstr>
      </vt:variant>
      <vt:variant>
        <vt:lpwstr/>
      </vt:variant>
      <vt:variant>
        <vt:i4>2621511</vt:i4>
      </vt:variant>
      <vt:variant>
        <vt:i4>0</vt:i4>
      </vt:variant>
      <vt:variant>
        <vt:i4>0</vt:i4>
      </vt:variant>
      <vt:variant>
        <vt:i4>5</vt:i4>
      </vt:variant>
      <vt:variant>
        <vt:lpwstr>mailto:ecocom-tirana@mfa.gr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ALMA</dc:creator>
  <cp:keywords/>
  <cp:lastModifiedBy>user</cp:lastModifiedBy>
  <cp:revision>28</cp:revision>
  <cp:lastPrinted>2022-08-17T10:19:00Z</cp:lastPrinted>
  <dcterms:created xsi:type="dcterms:W3CDTF">2024-02-22T10:35:00Z</dcterms:created>
  <dcterms:modified xsi:type="dcterms:W3CDTF">2024-02-23T09:08:00Z</dcterms:modified>
</cp:coreProperties>
</file>