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"/>
        <w:gridCol w:w="3002"/>
      </w:tblGrid>
      <w:tr w:rsidR="00FE5C4C" w:rsidRPr="00455965" w:rsidTr="00FE5C4C">
        <w:tc>
          <w:tcPr>
            <w:tcW w:w="284" w:type="dxa"/>
          </w:tcPr>
          <w:p w:rsidR="00012CEB" w:rsidRPr="00455965" w:rsidRDefault="00012CEB" w:rsidP="00C164C5">
            <w:pPr>
              <w:jc w:val="right"/>
              <w:rPr>
                <w:rFonts w:ascii="Calibri" w:hAnsi="Calibri"/>
              </w:rPr>
            </w:pPr>
          </w:p>
          <w:p w:rsidR="00012CEB" w:rsidRPr="00455965" w:rsidRDefault="00012CEB" w:rsidP="00012CEB">
            <w:pPr>
              <w:rPr>
                <w:rFonts w:ascii="Calibri" w:hAnsi="Calibri"/>
              </w:rPr>
            </w:pPr>
          </w:p>
          <w:p w:rsidR="00012CEB" w:rsidRPr="00455965" w:rsidRDefault="00012CEB" w:rsidP="00012CEB">
            <w:pPr>
              <w:rPr>
                <w:rFonts w:ascii="Calibri" w:hAnsi="Calibri"/>
              </w:rPr>
            </w:pPr>
          </w:p>
          <w:p w:rsidR="00994EE5" w:rsidRPr="00455965" w:rsidRDefault="00994EE5" w:rsidP="00012CEB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3002" w:type="dxa"/>
          </w:tcPr>
          <w:p w:rsidR="00455965" w:rsidRPr="00455965" w:rsidRDefault="00455965" w:rsidP="00455965">
            <w:pPr>
              <w:rPr>
                <w:rFonts w:ascii="Calibri" w:eastAsia="Times New Roman" w:hAnsi="Calibri" w:cs="Calibri"/>
                <w:bdr w:val="none" w:sz="0" w:space="0" w:color="auto" w:frame="1"/>
              </w:rPr>
            </w:pPr>
          </w:p>
          <w:p w:rsidR="00994EE5" w:rsidRPr="00200AC6" w:rsidRDefault="0018368C" w:rsidP="00455965">
            <w:pPr>
              <w:rPr>
                <w:rFonts w:ascii="Calibri" w:eastAsia="Times New Roman" w:hAnsi="Calibri" w:cs="Calibri"/>
                <w:bdr w:val="none" w:sz="0" w:space="0" w:color="auto" w:frame="1"/>
                <w:lang w:val="en-US"/>
              </w:rPr>
            </w:pPr>
            <w:r w:rsidRPr="00455965">
              <w:rPr>
                <w:rFonts w:ascii="Calibri" w:eastAsia="Times New Roman" w:hAnsi="Calibri" w:cs="Calibri"/>
                <w:bdr w:val="none" w:sz="0" w:space="0" w:color="auto" w:frame="1"/>
              </w:rPr>
              <w:t xml:space="preserve">Καβάλα, </w:t>
            </w:r>
            <w:r w:rsidR="00200AC6">
              <w:rPr>
                <w:rFonts w:ascii="Calibri" w:eastAsia="Times New Roman" w:hAnsi="Calibri" w:cs="Calibri"/>
                <w:bdr w:val="none" w:sz="0" w:space="0" w:color="auto" w:frame="1"/>
                <w:lang w:val="en-US"/>
              </w:rPr>
              <w:t>30/11/2021</w:t>
            </w:r>
          </w:p>
          <w:p w:rsidR="00994EE5" w:rsidRPr="00200AC6" w:rsidRDefault="00994EE5" w:rsidP="00FE5C4C">
            <w:pPr>
              <w:rPr>
                <w:rFonts w:ascii="Calibri" w:eastAsia="Times New Roman" w:hAnsi="Calibri" w:cs="Calibri"/>
                <w:bdr w:val="none" w:sz="0" w:space="0" w:color="auto" w:frame="1"/>
                <w:lang w:val="en-US"/>
              </w:rPr>
            </w:pPr>
            <w:r w:rsidRPr="00455965">
              <w:rPr>
                <w:rFonts w:ascii="Calibri" w:eastAsia="Times New Roman" w:hAnsi="Calibri" w:cs="Calibri"/>
                <w:bdr w:val="none" w:sz="0" w:space="0" w:color="auto" w:frame="1"/>
              </w:rPr>
              <w:t xml:space="preserve">Αρ. Πρωτ. : </w:t>
            </w:r>
            <w:r w:rsidR="00200AC6">
              <w:rPr>
                <w:rFonts w:ascii="Calibri" w:eastAsia="Times New Roman" w:hAnsi="Calibri" w:cs="Calibri"/>
                <w:bdr w:val="none" w:sz="0" w:space="0" w:color="auto" w:frame="1"/>
                <w:lang w:val="en-US"/>
              </w:rPr>
              <w:t>2497</w:t>
            </w:r>
          </w:p>
        </w:tc>
      </w:tr>
    </w:tbl>
    <w:p w:rsidR="00994EE5" w:rsidRPr="00455965" w:rsidRDefault="00CA2788" w:rsidP="00455965">
      <w:pPr>
        <w:spacing w:before="60" w:after="60" w:line="240" w:lineRule="auto"/>
        <w:jc w:val="right"/>
        <w:rPr>
          <w:rFonts w:ascii="Calibri" w:hAnsi="Calibri"/>
        </w:rPr>
      </w:pPr>
      <w:r w:rsidRPr="00455965">
        <w:rPr>
          <w:rFonts w:ascii="Calibri" w:hAnsi="Calibri"/>
        </w:rPr>
        <w:t xml:space="preserve"> </w:t>
      </w:r>
    </w:p>
    <w:p w:rsidR="00CA2788" w:rsidRPr="00455965" w:rsidRDefault="00CA2788" w:rsidP="00455965">
      <w:pPr>
        <w:pStyle w:val="1"/>
        <w:spacing w:before="60" w:after="60"/>
        <w:ind w:right="242"/>
        <w:jc w:val="center"/>
        <w:rPr>
          <w:rFonts w:cs="Arial"/>
          <w:sz w:val="22"/>
          <w:szCs w:val="22"/>
          <w:lang w:val="el-GR"/>
        </w:rPr>
      </w:pPr>
      <w:r w:rsidRPr="00455965">
        <w:rPr>
          <w:rFonts w:cs="Arial"/>
          <w:spacing w:val="-1"/>
          <w:sz w:val="22"/>
          <w:szCs w:val="22"/>
          <w:lang w:val="el-GR"/>
        </w:rPr>
        <w:t>Ανο</w:t>
      </w:r>
      <w:r w:rsidRPr="00455965">
        <w:rPr>
          <w:rFonts w:cs="Arial"/>
          <w:sz w:val="22"/>
          <w:szCs w:val="22"/>
          <w:lang w:val="el-GR"/>
        </w:rPr>
        <w:t>ι</w:t>
      </w:r>
      <w:r w:rsidRPr="00455965">
        <w:rPr>
          <w:rFonts w:cs="Arial"/>
          <w:spacing w:val="-1"/>
          <w:sz w:val="22"/>
          <w:szCs w:val="22"/>
          <w:lang w:val="el-GR"/>
        </w:rPr>
        <w:t xml:space="preserve">χτή Πρόσκληση για την ανάθεση έκδοσης </w:t>
      </w:r>
      <w:r w:rsidR="007B384C">
        <w:rPr>
          <w:rFonts w:cs="Arial"/>
          <w:sz w:val="22"/>
          <w:szCs w:val="22"/>
          <w:lang w:val="el-GR"/>
        </w:rPr>
        <w:t>α</w:t>
      </w:r>
      <w:r w:rsidRPr="00455965">
        <w:rPr>
          <w:rFonts w:cs="Arial"/>
          <w:spacing w:val="-1"/>
          <w:sz w:val="22"/>
          <w:szCs w:val="22"/>
          <w:lang w:val="el-GR"/>
        </w:rPr>
        <w:t>δει</w:t>
      </w:r>
      <w:r w:rsidRPr="00455965">
        <w:rPr>
          <w:rFonts w:cs="Arial"/>
          <w:sz w:val="22"/>
          <w:szCs w:val="22"/>
          <w:lang w:val="el-GR"/>
        </w:rPr>
        <w:t>ών</w:t>
      </w:r>
      <w:r w:rsidRPr="00455965">
        <w:rPr>
          <w:rFonts w:cs="Arial"/>
          <w:spacing w:val="2"/>
          <w:sz w:val="22"/>
          <w:szCs w:val="22"/>
          <w:lang w:val="el-GR"/>
        </w:rPr>
        <w:t xml:space="preserve"> </w:t>
      </w:r>
      <w:r w:rsidRPr="00455965">
        <w:rPr>
          <w:rFonts w:cs="Arial"/>
          <w:sz w:val="22"/>
          <w:szCs w:val="22"/>
          <w:lang w:val="el-GR"/>
        </w:rPr>
        <w:t xml:space="preserve">μικρής κλίμακας από το Επιμελητήριο Καβάλας </w:t>
      </w:r>
      <w:proofErr w:type="spellStart"/>
      <w:r w:rsidRPr="00455965">
        <w:rPr>
          <w:rFonts w:cs="Arial"/>
          <w:sz w:val="22"/>
          <w:szCs w:val="22"/>
          <w:lang w:val="el-GR"/>
        </w:rPr>
        <w:t>Συνδικαιούχο</w:t>
      </w:r>
      <w:proofErr w:type="spellEnd"/>
      <w:r w:rsidRPr="00455965">
        <w:rPr>
          <w:rFonts w:cs="Arial"/>
          <w:sz w:val="22"/>
          <w:szCs w:val="22"/>
          <w:lang w:val="el-GR"/>
        </w:rPr>
        <w:t xml:space="preserve"> της Πράξης </w:t>
      </w:r>
      <w:r w:rsidRPr="00455965">
        <w:rPr>
          <w:rFonts w:cs="Arial"/>
          <w:spacing w:val="-45"/>
          <w:w w:val="99"/>
          <w:sz w:val="22"/>
          <w:szCs w:val="22"/>
          <w:lang w:val="el-GR"/>
        </w:rPr>
        <w:t xml:space="preserve"> </w:t>
      </w:r>
      <w:r w:rsidRPr="00455965">
        <w:rPr>
          <w:rFonts w:cs="Arial"/>
          <w:sz w:val="22"/>
          <w:szCs w:val="22"/>
          <w:lang w:val="el-GR"/>
        </w:rPr>
        <w:t>«Ανοικτό</w:t>
      </w:r>
      <w:r w:rsidRPr="00455965">
        <w:rPr>
          <w:rFonts w:cs="Arial"/>
          <w:spacing w:val="-10"/>
          <w:sz w:val="22"/>
          <w:szCs w:val="22"/>
          <w:lang w:val="el-GR"/>
        </w:rPr>
        <w:t xml:space="preserve"> </w:t>
      </w:r>
      <w:r w:rsidRPr="00455965">
        <w:rPr>
          <w:rFonts w:cs="Arial"/>
          <w:spacing w:val="-1"/>
          <w:sz w:val="22"/>
          <w:szCs w:val="22"/>
          <w:lang w:val="el-GR"/>
        </w:rPr>
        <w:t>Κέντ</w:t>
      </w:r>
      <w:r w:rsidRPr="00455965">
        <w:rPr>
          <w:rFonts w:cs="Arial"/>
          <w:sz w:val="22"/>
          <w:szCs w:val="22"/>
          <w:lang w:val="el-GR"/>
        </w:rPr>
        <w:t>ρο</w:t>
      </w:r>
      <w:r w:rsidRPr="00455965">
        <w:rPr>
          <w:rFonts w:cs="Arial"/>
          <w:spacing w:val="-10"/>
          <w:sz w:val="22"/>
          <w:szCs w:val="22"/>
          <w:lang w:val="el-GR"/>
        </w:rPr>
        <w:t xml:space="preserve"> </w:t>
      </w:r>
      <w:r w:rsidRPr="00455965">
        <w:rPr>
          <w:rFonts w:cs="Arial"/>
          <w:spacing w:val="-1"/>
          <w:sz w:val="22"/>
          <w:szCs w:val="22"/>
          <w:lang w:val="el-GR"/>
        </w:rPr>
        <w:t>Εμ</w:t>
      </w:r>
      <w:r w:rsidRPr="00455965">
        <w:rPr>
          <w:rFonts w:cs="Arial"/>
          <w:sz w:val="22"/>
          <w:szCs w:val="22"/>
          <w:lang w:val="el-GR"/>
        </w:rPr>
        <w:t>πορίου</w:t>
      </w:r>
      <w:r w:rsidR="00DA0888" w:rsidRPr="00455965">
        <w:rPr>
          <w:rFonts w:cs="Arial"/>
          <w:sz w:val="22"/>
          <w:szCs w:val="22"/>
          <w:lang w:val="el-GR"/>
        </w:rPr>
        <w:t xml:space="preserve"> Δήμου </w:t>
      </w:r>
      <w:r w:rsidRPr="00455965">
        <w:rPr>
          <w:rFonts w:cs="Arial"/>
          <w:spacing w:val="-8"/>
          <w:sz w:val="22"/>
          <w:szCs w:val="22"/>
          <w:lang w:val="el-GR"/>
        </w:rPr>
        <w:t>Καβάλας</w:t>
      </w:r>
      <w:r w:rsidRPr="00455965">
        <w:rPr>
          <w:rFonts w:cs="Arial"/>
          <w:spacing w:val="-2"/>
          <w:sz w:val="22"/>
          <w:szCs w:val="22"/>
          <w:lang w:val="el-GR"/>
        </w:rPr>
        <w:t>»</w:t>
      </w:r>
      <w:r w:rsidRPr="00455965">
        <w:rPr>
          <w:rFonts w:cs="Arial"/>
          <w:spacing w:val="-10"/>
          <w:sz w:val="22"/>
          <w:szCs w:val="22"/>
          <w:lang w:val="el-GR"/>
        </w:rPr>
        <w:t xml:space="preserve"> </w:t>
      </w:r>
      <w:r w:rsidRPr="00455965">
        <w:rPr>
          <w:rFonts w:cs="Arial"/>
          <w:sz w:val="22"/>
          <w:szCs w:val="22"/>
          <w:lang w:val="el-GR"/>
        </w:rPr>
        <w:t>με</w:t>
      </w:r>
      <w:r w:rsidRPr="00455965">
        <w:rPr>
          <w:rFonts w:cs="Arial"/>
          <w:spacing w:val="-11"/>
          <w:sz w:val="22"/>
          <w:szCs w:val="22"/>
          <w:lang w:val="el-GR"/>
        </w:rPr>
        <w:t xml:space="preserve"> Κ</w:t>
      </w:r>
      <w:r w:rsidRPr="00455965">
        <w:rPr>
          <w:rFonts w:cs="Arial"/>
          <w:spacing w:val="-1"/>
          <w:sz w:val="22"/>
          <w:szCs w:val="22"/>
          <w:lang w:val="el-GR"/>
        </w:rPr>
        <w:t>ω</w:t>
      </w:r>
      <w:r w:rsidRPr="00455965">
        <w:rPr>
          <w:rFonts w:cs="Arial"/>
          <w:sz w:val="22"/>
          <w:szCs w:val="22"/>
          <w:lang w:val="el-GR"/>
        </w:rPr>
        <w:t>δικό</w:t>
      </w:r>
      <w:r w:rsidRPr="00455965">
        <w:rPr>
          <w:rFonts w:cs="Arial"/>
          <w:spacing w:val="-9"/>
          <w:sz w:val="22"/>
          <w:szCs w:val="22"/>
          <w:lang w:val="el-GR"/>
        </w:rPr>
        <w:t xml:space="preserve"> </w:t>
      </w:r>
      <w:r w:rsidRPr="00455965">
        <w:rPr>
          <w:rFonts w:cs="Arial"/>
          <w:spacing w:val="-1"/>
          <w:sz w:val="22"/>
          <w:szCs w:val="22"/>
          <w:lang w:val="el-GR"/>
        </w:rPr>
        <w:t>ΟΠΣ</w:t>
      </w:r>
      <w:r w:rsidRPr="00455965">
        <w:rPr>
          <w:rFonts w:cs="Arial"/>
          <w:spacing w:val="-11"/>
          <w:sz w:val="22"/>
          <w:szCs w:val="22"/>
          <w:lang w:val="el-GR"/>
        </w:rPr>
        <w:t xml:space="preserve"> </w:t>
      </w:r>
      <w:r w:rsidRPr="00455965">
        <w:rPr>
          <w:rFonts w:cs="Arial"/>
          <w:sz w:val="22"/>
          <w:szCs w:val="22"/>
          <w:lang w:val="el-GR"/>
        </w:rPr>
        <w:t>5032955</w:t>
      </w:r>
      <w:r w:rsidRPr="00455965">
        <w:rPr>
          <w:rFonts w:cs="Arial"/>
          <w:spacing w:val="-11"/>
          <w:sz w:val="22"/>
          <w:szCs w:val="22"/>
          <w:lang w:val="el-GR"/>
        </w:rPr>
        <w:t xml:space="preserve"> </w:t>
      </w:r>
      <w:r w:rsidRPr="00455965">
        <w:rPr>
          <w:rFonts w:cs="Arial"/>
          <w:sz w:val="22"/>
          <w:szCs w:val="22"/>
          <w:lang w:val="el-GR"/>
        </w:rPr>
        <w:t>(Υποέργο</w:t>
      </w:r>
      <w:r w:rsidRPr="00455965">
        <w:rPr>
          <w:rFonts w:cs="Arial"/>
          <w:spacing w:val="-10"/>
          <w:sz w:val="22"/>
          <w:szCs w:val="22"/>
          <w:lang w:val="el-GR"/>
        </w:rPr>
        <w:t xml:space="preserve"> </w:t>
      </w:r>
      <w:r w:rsidRPr="00455965">
        <w:rPr>
          <w:rFonts w:cs="Arial"/>
          <w:spacing w:val="-1"/>
          <w:sz w:val="22"/>
          <w:szCs w:val="22"/>
          <w:lang w:val="el-GR"/>
        </w:rPr>
        <w:t>8)</w:t>
      </w:r>
    </w:p>
    <w:p w:rsidR="00455965" w:rsidRPr="00455965" w:rsidRDefault="00455965" w:rsidP="00455965">
      <w:pPr>
        <w:spacing w:before="60" w:after="60" w:line="240" w:lineRule="auto"/>
        <w:ind w:left="567" w:hanging="567"/>
        <w:rPr>
          <w:rFonts w:ascii="Calibri" w:hAnsi="Calibri" w:cs="Arial"/>
        </w:rPr>
      </w:pPr>
    </w:p>
    <w:p w:rsidR="00CA2788" w:rsidRPr="00455965" w:rsidRDefault="00CA2788" w:rsidP="00455965">
      <w:pPr>
        <w:spacing w:before="60" w:after="60" w:line="240" w:lineRule="auto"/>
        <w:ind w:left="567" w:hanging="567"/>
        <w:rPr>
          <w:rFonts w:ascii="Calibri" w:hAnsi="Calibri" w:cs="Arial"/>
        </w:rPr>
      </w:pPr>
      <w:r w:rsidRPr="00455965">
        <w:rPr>
          <w:rFonts w:ascii="Calibri" w:hAnsi="Calibri" w:cs="Arial"/>
        </w:rPr>
        <w:t>Το</w:t>
      </w:r>
      <w:r w:rsidRPr="00455965">
        <w:rPr>
          <w:rFonts w:ascii="Calibri" w:hAnsi="Calibri" w:cs="Arial"/>
          <w:spacing w:val="-2"/>
        </w:rPr>
        <w:t xml:space="preserve"> </w:t>
      </w:r>
      <w:r w:rsidRPr="00455965">
        <w:rPr>
          <w:rFonts w:ascii="Calibri" w:hAnsi="Calibri" w:cs="Arial"/>
          <w:spacing w:val="-1"/>
        </w:rPr>
        <w:t>Επιμελητήριο Καβάλα, λαμβάνοντας υπόψη:</w:t>
      </w:r>
    </w:p>
    <w:p w:rsidR="00DA0888" w:rsidRPr="00455965" w:rsidRDefault="00CA2788" w:rsidP="00455965">
      <w:pPr>
        <w:widowControl w:val="0"/>
        <w:numPr>
          <w:ilvl w:val="0"/>
          <w:numId w:val="3"/>
        </w:numPr>
        <w:tabs>
          <w:tab w:val="left" w:pos="1134"/>
        </w:tabs>
        <w:spacing w:before="60" w:after="60" w:line="240" w:lineRule="auto"/>
        <w:ind w:left="425" w:right="228" w:hanging="425"/>
        <w:jc w:val="both"/>
        <w:rPr>
          <w:rFonts w:ascii="Calibri" w:hAnsi="Calibri" w:cs="Arial"/>
        </w:rPr>
      </w:pPr>
      <w:r w:rsidRPr="00455965">
        <w:rPr>
          <w:rFonts w:ascii="Calibri" w:hAnsi="Calibri" w:cs="Arial"/>
          <w:spacing w:val="-1"/>
        </w:rPr>
        <w:t>Τις</w:t>
      </w:r>
      <w:r w:rsidRPr="00455965">
        <w:rPr>
          <w:rFonts w:ascii="Calibri" w:hAnsi="Calibri" w:cs="Arial"/>
          <w:spacing w:val="-2"/>
        </w:rPr>
        <w:t xml:space="preserve"> </w:t>
      </w:r>
      <w:r w:rsidRPr="00455965">
        <w:rPr>
          <w:rFonts w:ascii="Calibri" w:hAnsi="Calibri" w:cs="Arial"/>
          <w:spacing w:val="-1"/>
        </w:rPr>
        <w:t>κατά</w:t>
      </w:r>
      <w:r w:rsidRPr="00455965">
        <w:rPr>
          <w:rFonts w:ascii="Calibri" w:hAnsi="Calibri" w:cs="Arial"/>
          <w:spacing w:val="-2"/>
        </w:rPr>
        <w:t xml:space="preserve"> </w:t>
      </w:r>
      <w:r w:rsidRPr="00455965">
        <w:rPr>
          <w:rFonts w:ascii="Calibri" w:hAnsi="Calibri" w:cs="Arial"/>
          <w:spacing w:val="-1"/>
        </w:rPr>
        <w:t>περίπτωση διατάξεις που διέπουν τον δικαιούχο</w:t>
      </w:r>
    </w:p>
    <w:p w:rsidR="00DA0888" w:rsidRPr="00455965" w:rsidRDefault="00CA2788" w:rsidP="00455965">
      <w:pPr>
        <w:widowControl w:val="0"/>
        <w:numPr>
          <w:ilvl w:val="0"/>
          <w:numId w:val="3"/>
        </w:numPr>
        <w:tabs>
          <w:tab w:val="left" w:pos="1134"/>
        </w:tabs>
        <w:spacing w:before="60" w:after="60" w:line="240" w:lineRule="auto"/>
        <w:ind w:left="425" w:right="228" w:hanging="425"/>
        <w:jc w:val="both"/>
        <w:rPr>
          <w:rFonts w:ascii="Calibri" w:hAnsi="Calibri" w:cs="Verdana"/>
        </w:rPr>
      </w:pPr>
      <w:r w:rsidRPr="00455965">
        <w:rPr>
          <w:rFonts w:ascii="Calibri" w:hAnsi="Calibri" w:cs="Arial"/>
        </w:rPr>
        <w:t>Την ΥΑ</w:t>
      </w:r>
      <w:r w:rsidRPr="00455965">
        <w:rPr>
          <w:rFonts w:ascii="Calibri" w:hAnsi="Calibri" w:cs="Arial"/>
          <w:spacing w:val="5"/>
        </w:rPr>
        <w:t xml:space="preserve"> </w:t>
      </w:r>
      <w:r w:rsidRPr="00455965">
        <w:rPr>
          <w:rFonts w:ascii="Calibri" w:hAnsi="Calibri" w:cs="Arial"/>
          <w:spacing w:val="-1"/>
        </w:rPr>
        <w:t>137675/EΥΘΥ</w:t>
      </w:r>
      <w:r w:rsidRPr="00455965">
        <w:rPr>
          <w:rFonts w:ascii="Calibri" w:hAnsi="Calibri" w:cs="Arial"/>
          <w:spacing w:val="6"/>
        </w:rPr>
        <w:t xml:space="preserve"> </w:t>
      </w:r>
      <w:r w:rsidRPr="00455965">
        <w:rPr>
          <w:rFonts w:ascii="Calibri" w:hAnsi="Calibri" w:cs="Arial"/>
          <w:spacing w:val="-1"/>
        </w:rPr>
        <w:t>1016/19.12.2018</w:t>
      </w:r>
      <w:r w:rsidRPr="00455965">
        <w:rPr>
          <w:rFonts w:ascii="Calibri" w:hAnsi="Calibri" w:cs="Arial"/>
          <w:spacing w:val="4"/>
        </w:rPr>
        <w:t xml:space="preserve"> </w:t>
      </w:r>
      <w:r w:rsidRPr="00455965">
        <w:rPr>
          <w:rFonts w:ascii="Calibri" w:hAnsi="Calibri" w:cs="Arial"/>
          <w:spacing w:val="-1"/>
        </w:rPr>
        <w:t>(ΦΕΚ</w:t>
      </w:r>
      <w:r w:rsidRPr="00455965">
        <w:rPr>
          <w:rFonts w:ascii="Calibri" w:hAnsi="Calibri" w:cs="Arial"/>
          <w:spacing w:val="5"/>
        </w:rPr>
        <w:t xml:space="preserve"> </w:t>
      </w:r>
      <w:r w:rsidRPr="00455965">
        <w:rPr>
          <w:rFonts w:ascii="Calibri" w:hAnsi="Calibri" w:cs="Arial"/>
          <w:spacing w:val="-1"/>
        </w:rPr>
        <w:t>5968/Β/31.12.18)</w:t>
      </w:r>
      <w:r w:rsidRPr="00455965">
        <w:rPr>
          <w:rFonts w:ascii="Calibri" w:hAnsi="Calibri" w:cs="Arial"/>
          <w:spacing w:val="4"/>
        </w:rPr>
        <w:t xml:space="preserve"> σε</w:t>
      </w:r>
      <w:r w:rsidRPr="00455965">
        <w:rPr>
          <w:rFonts w:ascii="Calibri" w:hAnsi="Calibri" w:cs="Arial"/>
          <w:spacing w:val="5"/>
        </w:rPr>
        <w:t xml:space="preserve"> </w:t>
      </w:r>
      <w:r w:rsidRPr="00455965">
        <w:rPr>
          <w:rFonts w:ascii="Calibri" w:hAnsi="Calibri" w:cs="Arial"/>
          <w:spacing w:val="-1"/>
        </w:rPr>
        <w:t xml:space="preserve">αντικατάσταση </w:t>
      </w:r>
      <w:r w:rsidRPr="00455965">
        <w:rPr>
          <w:rFonts w:ascii="Calibri" w:hAnsi="Calibri" w:cs="Arial"/>
        </w:rPr>
        <w:t>YA</w:t>
      </w:r>
      <w:r w:rsidRPr="00455965">
        <w:rPr>
          <w:rFonts w:ascii="Calibri" w:hAnsi="Calibri" w:cs="Arial"/>
          <w:spacing w:val="4"/>
        </w:rPr>
        <w:t xml:space="preserve"> </w:t>
      </w:r>
      <w:r w:rsidRPr="00455965">
        <w:rPr>
          <w:rFonts w:ascii="Calibri" w:hAnsi="Calibri" w:cs="Arial"/>
          <w:spacing w:val="-1"/>
        </w:rPr>
        <w:t>110427/EΥΘΥ/1020/20.10.2016</w:t>
      </w:r>
      <w:r w:rsidRPr="00455965">
        <w:rPr>
          <w:rFonts w:ascii="Calibri" w:hAnsi="Calibri" w:cs="Arial"/>
          <w:spacing w:val="5"/>
        </w:rPr>
        <w:t xml:space="preserve"> </w:t>
      </w:r>
      <w:r w:rsidRPr="00455965">
        <w:rPr>
          <w:rFonts w:ascii="Calibri" w:hAnsi="Calibri" w:cs="Arial"/>
        </w:rPr>
        <w:t>(ΦΕΚ</w:t>
      </w:r>
      <w:r w:rsidRPr="00455965">
        <w:rPr>
          <w:rFonts w:ascii="Calibri" w:hAnsi="Calibri" w:cs="Arial"/>
          <w:spacing w:val="5"/>
        </w:rPr>
        <w:t xml:space="preserve"> </w:t>
      </w:r>
      <w:r w:rsidRPr="00455965">
        <w:rPr>
          <w:rFonts w:ascii="Calibri" w:hAnsi="Calibri" w:cs="Arial"/>
          <w:spacing w:val="-1"/>
        </w:rPr>
        <w:t>Β</w:t>
      </w:r>
      <w:r w:rsidRPr="00455965">
        <w:rPr>
          <w:rFonts w:ascii="Calibri" w:hAnsi="Calibri" w:cs="Arial"/>
          <w:spacing w:val="-2"/>
        </w:rPr>
        <w:t>ϋ</w:t>
      </w:r>
      <w:r w:rsidRPr="00455965">
        <w:rPr>
          <w:rFonts w:ascii="Calibri" w:hAnsi="Calibri" w:cs="Arial"/>
          <w:spacing w:val="-1"/>
        </w:rPr>
        <w:t xml:space="preserve">3521) για τους Εθνικού Κανόνες </w:t>
      </w:r>
      <w:r w:rsidR="00DA0888" w:rsidRPr="00455965">
        <w:rPr>
          <w:rFonts w:ascii="Calibri" w:hAnsi="Calibri" w:cs="Arial"/>
          <w:spacing w:val="-1"/>
        </w:rPr>
        <w:t xml:space="preserve">επιλεξιμότητας </w:t>
      </w:r>
      <w:r w:rsidRPr="00455965">
        <w:rPr>
          <w:rFonts w:ascii="Calibri" w:hAnsi="Calibri" w:cs="Arial"/>
          <w:spacing w:val="-1"/>
        </w:rPr>
        <w:t xml:space="preserve">δαπανών </w:t>
      </w:r>
      <w:r w:rsidR="00DA0888" w:rsidRPr="00455965">
        <w:rPr>
          <w:rFonts w:ascii="Calibri" w:hAnsi="Calibri" w:cs="Arial"/>
          <w:spacing w:val="-1"/>
        </w:rPr>
        <w:t>–</w:t>
      </w:r>
      <w:r w:rsidRPr="00455965">
        <w:rPr>
          <w:rFonts w:ascii="Calibri" w:hAnsi="Calibri" w:cs="Arial"/>
          <w:spacing w:val="8"/>
        </w:rPr>
        <w:t xml:space="preserve"> </w:t>
      </w:r>
      <w:r w:rsidRPr="00455965">
        <w:rPr>
          <w:rFonts w:ascii="Calibri" w:hAnsi="Calibri" w:cs="Arial"/>
          <w:spacing w:val="-1"/>
        </w:rPr>
        <w:t>Ε</w:t>
      </w:r>
      <w:r w:rsidR="00DA0888" w:rsidRPr="00455965">
        <w:rPr>
          <w:rFonts w:ascii="Calibri" w:hAnsi="Calibri" w:cs="Arial"/>
          <w:spacing w:val="-1"/>
        </w:rPr>
        <w:t xml:space="preserve">λέγχους νομιμότητας δημοσίων συμβάσεων </w:t>
      </w:r>
      <w:r w:rsidRPr="00455965">
        <w:rPr>
          <w:rFonts w:ascii="Calibri" w:hAnsi="Calibri" w:cs="Arial"/>
          <w:spacing w:val="-1"/>
        </w:rPr>
        <w:t>ΕΣΠΑ</w:t>
      </w:r>
      <w:r w:rsidRPr="00455965">
        <w:rPr>
          <w:rFonts w:ascii="Calibri" w:hAnsi="Calibri" w:cs="Arial"/>
          <w:spacing w:val="7"/>
        </w:rPr>
        <w:t xml:space="preserve"> </w:t>
      </w:r>
      <w:r w:rsidRPr="00455965">
        <w:rPr>
          <w:rFonts w:ascii="Calibri" w:hAnsi="Calibri" w:cs="Arial"/>
          <w:spacing w:val="-1"/>
        </w:rPr>
        <w:t>2014-2020</w:t>
      </w:r>
      <w:r w:rsidRPr="00455965">
        <w:rPr>
          <w:rFonts w:ascii="Calibri" w:hAnsi="Calibri" w:cs="Arial"/>
          <w:spacing w:val="7"/>
        </w:rPr>
        <w:t xml:space="preserve"> </w:t>
      </w:r>
      <w:r w:rsidRPr="00455965">
        <w:rPr>
          <w:rFonts w:ascii="Calibri" w:hAnsi="Calibri" w:cs="Arial"/>
          <w:spacing w:val="-1"/>
        </w:rPr>
        <w:t>Υπουργικ</w:t>
      </w:r>
      <w:r w:rsidR="00DA0888" w:rsidRPr="00455965">
        <w:rPr>
          <w:rFonts w:ascii="Calibri" w:hAnsi="Calibri" w:cs="Arial"/>
          <w:spacing w:val="-1"/>
        </w:rPr>
        <w:t xml:space="preserve">ή </w:t>
      </w:r>
      <w:r w:rsidRPr="00455965">
        <w:rPr>
          <w:rFonts w:ascii="Calibri" w:hAnsi="Calibri" w:cs="Arial"/>
          <w:spacing w:val="-1"/>
        </w:rPr>
        <w:t>Απόφα</w:t>
      </w:r>
      <w:r w:rsidR="00DA0888" w:rsidRPr="00455965">
        <w:rPr>
          <w:rFonts w:ascii="Calibri" w:hAnsi="Calibri" w:cs="Arial"/>
          <w:spacing w:val="-1"/>
        </w:rPr>
        <w:t xml:space="preserve">ση </w:t>
      </w:r>
      <w:r w:rsidRPr="00455965">
        <w:rPr>
          <w:rFonts w:ascii="Calibri" w:hAnsi="Calibri" w:cs="Arial"/>
          <w:spacing w:val="-1"/>
        </w:rPr>
        <w:t>Σ</w:t>
      </w:r>
      <w:r w:rsidR="00DA0888" w:rsidRPr="00455965">
        <w:rPr>
          <w:rFonts w:ascii="Calibri" w:hAnsi="Calibri" w:cs="Arial"/>
          <w:spacing w:val="-1"/>
        </w:rPr>
        <w:t xml:space="preserve">υστήματος Διαχείρισης </w:t>
      </w:r>
      <w:r w:rsidRPr="00455965">
        <w:rPr>
          <w:rFonts w:ascii="Calibri" w:hAnsi="Calibri" w:cs="Arial"/>
          <w:spacing w:val="-1"/>
        </w:rPr>
        <w:t>(ΥΠΑΣΥΔ).</w:t>
      </w:r>
    </w:p>
    <w:p w:rsidR="001E42BA" w:rsidRPr="00455965" w:rsidRDefault="00CA2788" w:rsidP="00455965">
      <w:pPr>
        <w:widowControl w:val="0"/>
        <w:numPr>
          <w:ilvl w:val="0"/>
          <w:numId w:val="4"/>
        </w:numPr>
        <w:tabs>
          <w:tab w:val="left" w:pos="727"/>
          <w:tab w:val="left" w:pos="754"/>
          <w:tab w:val="left" w:pos="1134"/>
        </w:tabs>
        <w:autoSpaceDE w:val="0"/>
        <w:autoSpaceDN w:val="0"/>
        <w:spacing w:before="60" w:after="60" w:line="240" w:lineRule="auto"/>
        <w:ind w:left="425" w:right="124" w:hanging="425"/>
        <w:jc w:val="both"/>
        <w:rPr>
          <w:rFonts w:ascii="Calibri" w:eastAsia="Tahoma" w:hAnsi="Calibri" w:cs="Arial"/>
          <w:lang w:bidi="el-GR"/>
        </w:rPr>
      </w:pPr>
      <w:r w:rsidRPr="00455965">
        <w:rPr>
          <w:rFonts w:ascii="Calibri" w:hAnsi="Calibri" w:cs="Arial"/>
        </w:rPr>
        <w:t>Τ</w:t>
      </w:r>
      <w:r w:rsidR="00DA0888" w:rsidRPr="00455965">
        <w:rPr>
          <w:rFonts w:ascii="Calibri" w:hAnsi="Calibri" w:cs="Arial"/>
        </w:rPr>
        <w:t>η</w:t>
      </w:r>
      <w:r w:rsidRPr="00455965">
        <w:rPr>
          <w:rFonts w:ascii="Calibri" w:hAnsi="Calibri" w:cs="Arial"/>
          <w:spacing w:val="15"/>
        </w:rPr>
        <w:t xml:space="preserve"> </w:t>
      </w:r>
      <w:r w:rsidRPr="00455965">
        <w:rPr>
          <w:rFonts w:ascii="Calibri" w:hAnsi="Calibri" w:cs="Arial"/>
          <w:spacing w:val="-2"/>
        </w:rPr>
        <w:t>με</w:t>
      </w:r>
      <w:r w:rsidRPr="00455965">
        <w:rPr>
          <w:rFonts w:ascii="Calibri" w:hAnsi="Calibri" w:cs="Arial"/>
          <w:spacing w:val="15"/>
        </w:rPr>
        <w:t xml:space="preserve"> </w:t>
      </w:r>
      <w:r w:rsidRPr="00455965">
        <w:rPr>
          <w:rFonts w:ascii="Calibri" w:hAnsi="Calibri" w:cs="Arial"/>
        </w:rPr>
        <w:t>αρ.</w:t>
      </w:r>
      <w:r w:rsidRPr="00455965">
        <w:rPr>
          <w:rFonts w:ascii="Calibri" w:hAnsi="Calibri" w:cs="Arial"/>
          <w:spacing w:val="15"/>
        </w:rPr>
        <w:t xml:space="preserve"> </w:t>
      </w:r>
      <w:r w:rsidRPr="00455965">
        <w:rPr>
          <w:rFonts w:ascii="Calibri" w:hAnsi="Calibri" w:cs="Arial"/>
          <w:spacing w:val="-1"/>
        </w:rPr>
        <w:t>πρωτ.</w:t>
      </w:r>
      <w:r w:rsidR="00DA0888" w:rsidRPr="00455965">
        <w:rPr>
          <w:rFonts w:ascii="Calibri" w:hAnsi="Calibri" w:cs="Verdana"/>
          <w:color w:val="000000"/>
        </w:rPr>
        <w:t xml:space="preserve"> 4328/1490/Α3 – 28.06.2019 </w:t>
      </w:r>
      <w:r w:rsidRPr="00455965">
        <w:rPr>
          <w:rFonts w:ascii="Calibri" w:hAnsi="Calibri" w:cs="Arial"/>
          <w:spacing w:val="-1"/>
        </w:rPr>
        <w:t>(ΑΔΑ:</w:t>
      </w:r>
      <w:r w:rsidRPr="00455965">
        <w:rPr>
          <w:rFonts w:ascii="Calibri" w:hAnsi="Calibri" w:cs="Arial"/>
        </w:rPr>
        <w:t xml:space="preserve"> </w:t>
      </w:r>
      <w:r w:rsidR="00DA0888" w:rsidRPr="00455965">
        <w:rPr>
          <w:rFonts w:ascii="Calibri" w:hAnsi="Calibri" w:cs="Arial"/>
        </w:rPr>
        <w:t>9ΕΣΜ465ΧΙ8-6Ν8</w:t>
      </w:r>
      <w:r w:rsidRPr="00455965">
        <w:rPr>
          <w:rFonts w:ascii="Calibri" w:hAnsi="Calibri" w:cs="Arial"/>
          <w:spacing w:val="-1"/>
        </w:rPr>
        <w:t>)</w:t>
      </w:r>
      <w:r w:rsidRPr="00455965">
        <w:rPr>
          <w:rFonts w:ascii="Calibri" w:hAnsi="Calibri" w:cs="Arial"/>
          <w:spacing w:val="14"/>
        </w:rPr>
        <w:t xml:space="preserve"> </w:t>
      </w:r>
      <w:r w:rsidR="00DA0888" w:rsidRPr="00455965">
        <w:rPr>
          <w:rFonts w:ascii="Calibri" w:hAnsi="Calibri" w:cs="Arial"/>
          <w:spacing w:val="-1"/>
        </w:rPr>
        <w:t xml:space="preserve">Απόφαση ένταξης της Πράξης </w:t>
      </w:r>
      <w:r w:rsidRPr="00455965">
        <w:rPr>
          <w:rFonts w:ascii="Calibri" w:hAnsi="Calibri" w:cs="Arial"/>
          <w:spacing w:val="-1"/>
        </w:rPr>
        <w:t>«Ανοικτό</w:t>
      </w:r>
      <w:r w:rsidRPr="00455965">
        <w:rPr>
          <w:rFonts w:ascii="Calibri" w:hAnsi="Calibri" w:cs="Arial"/>
          <w:spacing w:val="14"/>
        </w:rPr>
        <w:t xml:space="preserve"> </w:t>
      </w:r>
      <w:r w:rsidRPr="00455965">
        <w:rPr>
          <w:rFonts w:ascii="Calibri" w:hAnsi="Calibri" w:cs="Arial"/>
        </w:rPr>
        <w:t>Κ</w:t>
      </w:r>
      <w:r w:rsidR="00DA0888" w:rsidRPr="00455965">
        <w:rPr>
          <w:rFonts w:ascii="Calibri" w:hAnsi="Calibri" w:cs="Arial"/>
        </w:rPr>
        <w:t>έντρο Εμπορίου Δήμου Καβάλας</w:t>
      </w:r>
      <w:r w:rsidRPr="00455965">
        <w:rPr>
          <w:rFonts w:ascii="Calibri" w:hAnsi="Calibri" w:cs="Arial"/>
          <w:spacing w:val="-1"/>
        </w:rPr>
        <w:t>»,</w:t>
      </w:r>
      <w:r w:rsidRPr="00455965">
        <w:rPr>
          <w:rFonts w:ascii="Calibri" w:hAnsi="Calibri" w:cs="Arial"/>
          <w:spacing w:val="-23"/>
        </w:rPr>
        <w:t xml:space="preserve"> </w:t>
      </w:r>
      <w:r w:rsidR="00DA0888" w:rsidRPr="00455965">
        <w:rPr>
          <w:rFonts w:ascii="Calibri" w:hAnsi="Calibri" w:cs="Arial"/>
          <w:spacing w:val="-2"/>
        </w:rPr>
        <w:t>όπως ισχύει</w:t>
      </w:r>
    </w:p>
    <w:p w:rsidR="001E42BA" w:rsidRPr="00455965" w:rsidRDefault="00024725" w:rsidP="00455965">
      <w:pPr>
        <w:widowControl w:val="0"/>
        <w:numPr>
          <w:ilvl w:val="0"/>
          <w:numId w:val="4"/>
        </w:numPr>
        <w:tabs>
          <w:tab w:val="left" w:pos="727"/>
          <w:tab w:val="left" w:pos="754"/>
          <w:tab w:val="left" w:pos="1134"/>
        </w:tabs>
        <w:autoSpaceDE w:val="0"/>
        <w:autoSpaceDN w:val="0"/>
        <w:spacing w:before="60" w:after="60" w:line="240" w:lineRule="auto"/>
        <w:ind w:left="425" w:right="124" w:hanging="425"/>
        <w:jc w:val="both"/>
        <w:rPr>
          <w:rFonts w:ascii="Calibri" w:eastAsia="Tahoma" w:hAnsi="Calibri" w:cs="Arial"/>
          <w:lang w:bidi="el-GR"/>
        </w:rPr>
      </w:pPr>
      <w:r w:rsidRPr="00455965">
        <w:rPr>
          <w:rFonts w:ascii="Calibri" w:eastAsia="Tahoma" w:hAnsi="Calibri" w:cs="Arial"/>
          <w:lang w:bidi="el-GR"/>
        </w:rPr>
        <w:t>Τ</w:t>
      </w:r>
      <w:r w:rsidR="001E42BA" w:rsidRPr="00455965">
        <w:rPr>
          <w:rFonts w:ascii="Calibri" w:eastAsia="Tahoma" w:hAnsi="Calibri" w:cs="Arial"/>
          <w:lang w:bidi="el-GR"/>
        </w:rPr>
        <w:t xml:space="preserve">η με </w:t>
      </w:r>
      <w:proofErr w:type="spellStart"/>
      <w:r w:rsidR="001E42BA" w:rsidRPr="00455965">
        <w:rPr>
          <w:rFonts w:ascii="Calibri" w:eastAsia="Tahoma" w:hAnsi="Calibri" w:cs="Arial"/>
          <w:lang w:bidi="el-GR"/>
        </w:rPr>
        <w:t>αριθμ</w:t>
      </w:r>
      <w:proofErr w:type="spellEnd"/>
      <w:r w:rsidR="001E42BA" w:rsidRPr="00455965">
        <w:rPr>
          <w:rFonts w:ascii="Calibri" w:eastAsia="Tahoma" w:hAnsi="Calibri" w:cs="Arial"/>
          <w:lang w:bidi="el-GR"/>
        </w:rPr>
        <w:t>. 22/30.10.2019 σχετική Απόφαση του Διοικητικού Συμβουλίου του Επιμελητηρίου Καβάλας για την αποδοχή των όρων ένταξης της πράξης «</w:t>
      </w:r>
      <w:r w:rsidR="001E42BA" w:rsidRPr="00455965">
        <w:rPr>
          <w:rFonts w:ascii="Calibri" w:eastAsia="Tahoma" w:hAnsi="Calibri" w:cs="Arial"/>
          <w:i/>
          <w:lang w:bidi="el-GR"/>
        </w:rPr>
        <w:t>Ανοικτό Κέντρο Εμπορίου Δήμου Καβάλας</w:t>
      </w:r>
      <w:r w:rsidR="001E42BA" w:rsidRPr="00455965">
        <w:rPr>
          <w:rFonts w:ascii="Calibri" w:eastAsia="Tahoma" w:hAnsi="Calibri" w:cs="Arial"/>
          <w:lang w:bidi="el-GR"/>
        </w:rPr>
        <w:t>» με Κωδικό ΟΠΣ 5032955 στο Επιχειρησιακό Πρόγραμμα «</w:t>
      </w:r>
      <w:r w:rsidR="001E42BA" w:rsidRPr="00455965">
        <w:rPr>
          <w:rFonts w:ascii="Calibri" w:eastAsia="Tahoma" w:hAnsi="Calibri" w:cs="Arial"/>
          <w:i/>
          <w:lang w:bidi="el-GR"/>
        </w:rPr>
        <w:t>Ανταγωνιστικότητα Επιχειρηματικότητα και Καινοτομία 2014-2020</w:t>
      </w:r>
      <w:r w:rsidR="001E42BA" w:rsidRPr="00455965">
        <w:rPr>
          <w:rFonts w:ascii="Calibri" w:eastAsia="Tahoma" w:hAnsi="Calibri" w:cs="Arial"/>
          <w:lang w:bidi="el-GR"/>
        </w:rPr>
        <w:t xml:space="preserve">», την ένταξη στον προϋπολογισμό του Επιμελητηρίου Καβάλας του ποσού δημοσίας δαπάνης που αναλογεί στον </w:t>
      </w:r>
      <w:proofErr w:type="spellStart"/>
      <w:r w:rsidR="001E42BA" w:rsidRPr="00455965">
        <w:rPr>
          <w:rFonts w:ascii="Calibri" w:eastAsia="Tahoma" w:hAnsi="Calibri" w:cs="Arial"/>
          <w:lang w:bidi="el-GR"/>
        </w:rPr>
        <w:t>Συνδικαιούχο</w:t>
      </w:r>
      <w:proofErr w:type="spellEnd"/>
      <w:r w:rsidR="001E42BA" w:rsidRPr="00455965">
        <w:rPr>
          <w:rFonts w:ascii="Calibri" w:eastAsia="Tahoma" w:hAnsi="Calibri" w:cs="Arial"/>
          <w:lang w:bidi="el-GR"/>
        </w:rPr>
        <w:t xml:space="preserve"> (Επιμελητήριο Καβάλας) και αναφέρεται στην πράξη «</w:t>
      </w:r>
      <w:r w:rsidR="001E42BA" w:rsidRPr="00455965">
        <w:rPr>
          <w:rFonts w:ascii="Calibri" w:eastAsia="Tahoma" w:hAnsi="Calibri" w:cs="Arial"/>
          <w:i/>
          <w:lang w:bidi="el-GR"/>
        </w:rPr>
        <w:t>Ανοικτό Κέντρο Εμπορίου Δήμου Καβάλας</w:t>
      </w:r>
      <w:r w:rsidR="001E42BA" w:rsidRPr="00455965">
        <w:rPr>
          <w:rFonts w:ascii="Calibri" w:eastAsia="Tahoma" w:hAnsi="Calibri" w:cs="Arial"/>
          <w:lang w:bidi="el-GR"/>
        </w:rPr>
        <w:t>» με Κωδικό ΟΠΣ 5032955 στο Επιχειρησιακό Πρόγραμμα «</w:t>
      </w:r>
      <w:r w:rsidR="001E42BA" w:rsidRPr="00455965">
        <w:rPr>
          <w:rFonts w:ascii="Calibri" w:eastAsia="Tahoma" w:hAnsi="Calibri" w:cs="Arial"/>
          <w:i/>
          <w:lang w:bidi="el-GR"/>
        </w:rPr>
        <w:t>Ανταγωνιστικότητα Επιχειρηματικότητα και Καινοτομία 2014-2020</w:t>
      </w:r>
      <w:r w:rsidR="001E42BA" w:rsidRPr="00455965">
        <w:rPr>
          <w:rFonts w:ascii="Calibri" w:eastAsia="Tahoma" w:hAnsi="Calibri" w:cs="Arial"/>
          <w:lang w:bidi="el-GR"/>
        </w:rPr>
        <w:t>», την εξουσιοδότηση του Προέδρου για την υπογραφή κάθε εγγράφου που θα αφορά στην υλοποίηση της πράξης «</w:t>
      </w:r>
      <w:r w:rsidR="001E42BA" w:rsidRPr="00455965">
        <w:rPr>
          <w:rFonts w:ascii="Calibri" w:eastAsia="Tahoma" w:hAnsi="Calibri" w:cs="Arial"/>
          <w:i/>
          <w:lang w:bidi="el-GR"/>
        </w:rPr>
        <w:t>Ανοικτό Κέντρο Εμπορίου Δήμου Καβάλας</w:t>
      </w:r>
      <w:r w:rsidR="001E42BA" w:rsidRPr="00455965">
        <w:rPr>
          <w:rFonts w:ascii="Calibri" w:eastAsia="Tahoma" w:hAnsi="Calibri" w:cs="Arial"/>
          <w:lang w:bidi="el-GR"/>
        </w:rPr>
        <w:t>» με Κωδικό ΟΠΣ 5032955 στο Επιχειρησιακό Πρόγραμμα «</w:t>
      </w:r>
      <w:r w:rsidR="001E42BA" w:rsidRPr="00455965">
        <w:rPr>
          <w:rFonts w:ascii="Calibri" w:eastAsia="Tahoma" w:hAnsi="Calibri" w:cs="Arial"/>
          <w:i/>
          <w:lang w:bidi="el-GR"/>
        </w:rPr>
        <w:t>Ανταγωνιστικότητα Επιχειρηματικότητα και Καινοτομία 2014-2020</w:t>
      </w:r>
      <w:r w:rsidR="001E42BA" w:rsidRPr="00455965">
        <w:rPr>
          <w:rFonts w:ascii="Calibri" w:eastAsia="Tahoma" w:hAnsi="Calibri" w:cs="Arial"/>
          <w:lang w:bidi="el-GR"/>
        </w:rPr>
        <w:t>»,</w:t>
      </w:r>
    </w:p>
    <w:p w:rsidR="007724C0" w:rsidRPr="006D395A" w:rsidRDefault="007724C0" w:rsidP="007724C0">
      <w:pPr>
        <w:pStyle w:val="a8"/>
        <w:widowControl w:val="0"/>
        <w:numPr>
          <w:ilvl w:val="0"/>
          <w:numId w:val="4"/>
        </w:numPr>
        <w:tabs>
          <w:tab w:val="left" w:pos="727"/>
          <w:tab w:val="left" w:pos="754"/>
        </w:tabs>
        <w:autoSpaceDE w:val="0"/>
        <w:autoSpaceDN w:val="0"/>
        <w:spacing w:before="60" w:after="60" w:line="240" w:lineRule="auto"/>
        <w:ind w:right="124"/>
        <w:jc w:val="both"/>
        <w:rPr>
          <w:rFonts w:ascii="Calibri" w:eastAsia="Tahoma" w:hAnsi="Calibri" w:cs="Arial"/>
          <w:lang w:bidi="el-GR"/>
        </w:rPr>
      </w:pPr>
      <w:r w:rsidRPr="006D395A">
        <w:rPr>
          <w:rFonts w:ascii="Calibri" w:eastAsia="Tahoma" w:hAnsi="Calibri" w:cs="Arial"/>
          <w:lang w:bidi="el-GR"/>
        </w:rPr>
        <w:t xml:space="preserve">την με </w:t>
      </w:r>
      <w:proofErr w:type="spellStart"/>
      <w:r w:rsidRPr="006D395A">
        <w:rPr>
          <w:rFonts w:ascii="Calibri" w:eastAsia="Tahoma" w:hAnsi="Calibri" w:cs="Arial"/>
          <w:lang w:bidi="el-GR"/>
        </w:rPr>
        <w:t>αριθμ</w:t>
      </w:r>
      <w:proofErr w:type="spellEnd"/>
      <w:r w:rsidRPr="006D395A">
        <w:rPr>
          <w:rFonts w:ascii="Calibri" w:eastAsia="Tahoma" w:hAnsi="Calibri" w:cs="Arial"/>
          <w:lang w:bidi="el-GR"/>
        </w:rPr>
        <w:t xml:space="preserve">. </w:t>
      </w:r>
      <w:r w:rsidR="00200AC6" w:rsidRPr="00200AC6">
        <w:rPr>
          <w:rFonts w:ascii="Calibri" w:eastAsia="Tahoma" w:hAnsi="Calibri" w:cs="Arial"/>
          <w:lang w:bidi="el-GR"/>
        </w:rPr>
        <w:t xml:space="preserve">46/29.11.2021 </w:t>
      </w:r>
      <w:r w:rsidRPr="006D395A">
        <w:rPr>
          <w:rFonts w:ascii="Calibri" w:eastAsia="Tahoma" w:hAnsi="Calibri" w:cs="Arial"/>
          <w:lang w:bidi="el-GR"/>
        </w:rPr>
        <w:t>Απόφαση του Διοικητικού Συμβουλίου του Επιμελητηρίου Καβάλας για την Ανοικτή Πρόσκληση Ανάθεσης  της υλοποίησης του ΥΕ8»,</w:t>
      </w:r>
    </w:p>
    <w:p w:rsidR="00B314C9" w:rsidRPr="00455965" w:rsidRDefault="00B314C9" w:rsidP="00455965">
      <w:pPr>
        <w:widowControl w:val="0"/>
        <w:tabs>
          <w:tab w:val="left" w:pos="851"/>
        </w:tabs>
        <w:spacing w:before="60" w:after="60" w:line="240" w:lineRule="auto"/>
        <w:ind w:right="232"/>
        <w:rPr>
          <w:rFonts w:ascii="Calibri" w:hAnsi="Calibri" w:cs="Arial"/>
          <w:spacing w:val="-1"/>
        </w:rPr>
      </w:pPr>
    </w:p>
    <w:p w:rsidR="00CA2788" w:rsidRPr="00455965" w:rsidRDefault="00024725" w:rsidP="00455965">
      <w:pPr>
        <w:pStyle w:val="2"/>
        <w:spacing w:before="60" w:after="60"/>
        <w:ind w:right="313"/>
        <w:jc w:val="center"/>
        <w:rPr>
          <w:rFonts w:cs="Arial"/>
          <w:b w:val="0"/>
          <w:bCs w:val="0"/>
          <w:sz w:val="22"/>
          <w:szCs w:val="22"/>
          <w:u w:val="none"/>
          <w:lang w:val="el-GR"/>
        </w:rPr>
      </w:pPr>
      <w:r w:rsidRPr="00455965">
        <w:rPr>
          <w:rFonts w:cs="Arial"/>
          <w:spacing w:val="-1"/>
          <w:sz w:val="22"/>
          <w:szCs w:val="22"/>
          <w:u w:val="none"/>
          <w:lang w:val="el-GR"/>
        </w:rPr>
        <w:t xml:space="preserve">απευθύνει πρόσκληση για εκδήλωση ενδιαφέροντος </w:t>
      </w:r>
    </w:p>
    <w:p w:rsidR="00CA2788" w:rsidRPr="00FE5C4C" w:rsidRDefault="00024725" w:rsidP="00455965">
      <w:pPr>
        <w:pStyle w:val="a9"/>
        <w:spacing w:before="60" w:after="60"/>
        <w:ind w:right="103" w:hanging="10"/>
        <w:jc w:val="both"/>
        <w:rPr>
          <w:sz w:val="22"/>
          <w:szCs w:val="22"/>
          <w:lang w:val="el-GR"/>
        </w:rPr>
      </w:pPr>
      <w:r w:rsidRPr="00455965">
        <w:rPr>
          <w:rFonts w:cs="Arial"/>
          <w:sz w:val="22"/>
          <w:szCs w:val="22"/>
          <w:lang w:val="el-GR"/>
        </w:rPr>
        <w:t xml:space="preserve">σε </w:t>
      </w:r>
      <w:r w:rsidRPr="00455965">
        <w:rPr>
          <w:rFonts w:cs="Arial"/>
          <w:b/>
          <w:sz w:val="22"/>
          <w:szCs w:val="22"/>
          <w:lang w:val="el-GR"/>
        </w:rPr>
        <w:t>μηχανικούς ή τεχνικές εταιρείες</w:t>
      </w:r>
      <w:r w:rsidRPr="00455965">
        <w:rPr>
          <w:rFonts w:cs="Arial"/>
          <w:sz w:val="22"/>
          <w:szCs w:val="22"/>
          <w:lang w:val="el-GR"/>
        </w:rPr>
        <w:t xml:space="preserve"> με έδρα την Περιφερειακή Ενότητα Καβάλας</w:t>
      </w:r>
      <w:r w:rsidR="00B314C9" w:rsidRPr="00455965">
        <w:rPr>
          <w:rFonts w:cs="Arial"/>
          <w:sz w:val="22"/>
          <w:szCs w:val="22"/>
          <w:lang w:val="el-GR"/>
        </w:rPr>
        <w:t xml:space="preserve"> για την ανάθεση του έργου για χορήγηση Έγκρισης Εργασιών Δόμησης Μικρής Κλίμακας </w:t>
      </w:r>
      <w:r w:rsidR="00CA2788" w:rsidRPr="00455965">
        <w:rPr>
          <w:rFonts w:cs="Arial"/>
          <w:spacing w:val="-1"/>
          <w:sz w:val="22"/>
          <w:szCs w:val="22"/>
          <w:lang w:val="el-GR"/>
        </w:rPr>
        <w:t>(ΕΕΔΜΚ)</w:t>
      </w:r>
      <w:r w:rsidR="00CA2788" w:rsidRPr="00455965">
        <w:rPr>
          <w:rFonts w:cs="Arial"/>
          <w:spacing w:val="12"/>
          <w:sz w:val="22"/>
          <w:szCs w:val="22"/>
          <w:lang w:val="el-GR"/>
        </w:rPr>
        <w:t xml:space="preserve"> </w:t>
      </w:r>
      <w:r w:rsidR="00B314C9" w:rsidRPr="00455965">
        <w:rPr>
          <w:rFonts w:cs="Arial"/>
          <w:spacing w:val="12"/>
          <w:sz w:val="22"/>
          <w:szCs w:val="22"/>
          <w:lang w:val="el-GR"/>
        </w:rPr>
        <w:t xml:space="preserve">σύμφωνα με το </w:t>
      </w:r>
      <w:r w:rsidR="00CA2788" w:rsidRPr="00455965">
        <w:rPr>
          <w:rFonts w:cs="Arial"/>
          <w:sz w:val="22"/>
          <w:szCs w:val="22"/>
          <w:lang w:val="el-GR"/>
        </w:rPr>
        <w:t>ΦΕΚ</w:t>
      </w:r>
      <w:r w:rsidR="00CA2788" w:rsidRPr="00455965">
        <w:rPr>
          <w:rFonts w:cs="Arial"/>
          <w:spacing w:val="10"/>
          <w:sz w:val="22"/>
          <w:szCs w:val="22"/>
          <w:lang w:val="el-GR"/>
        </w:rPr>
        <w:t xml:space="preserve"> </w:t>
      </w:r>
      <w:r w:rsidR="00CA2788" w:rsidRPr="00455965">
        <w:rPr>
          <w:rFonts w:cs="Arial"/>
          <w:sz w:val="22"/>
          <w:szCs w:val="22"/>
          <w:lang w:val="el-GR"/>
        </w:rPr>
        <w:t>1843/Β`</w:t>
      </w:r>
      <w:r w:rsidR="00B314C9" w:rsidRPr="00455965">
        <w:rPr>
          <w:rFonts w:cs="Arial"/>
          <w:sz w:val="22"/>
          <w:szCs w:val="22"/>
          <w:lang w:val="el-GR"/>
        </w:rPr>
        <w:t>/</w:t>
      </w:r>
      <w:r w:rsidR="00CA2788" w:rsidRPr="00FE5C4C">
        <w:rPr>
          <w:sz w:val="22"/>
          <w:szCs w:val="22"/>
          <w:lang w:val="el-GR"/>
        </w:rPr>
        <w:t xml:space="preserve">13.5.2020 </w:t>
      </w:r>
      <w:r w:rsidR="00384E6F" w:rsidRPr="00FE5C4C">
        <w:rPr>
          <w:sz w:val="22"/>
          <w:szCs w:val="22"/>
          <w:lang w:val="el-GR"/>
        </w:rPr>
        <w:t xml:space="preserve">σε αντικατάσταση της </w:t>
      </w:r>
      <w:r w:rsidR="00CA2788" w:rsidRPr="00FE5C4C">
        <w:rPr>
          <w:sz w:val="22"/>
          <w:szCs w:val="22"/>
          <w:lang w:val="el-GR"/>
        </w:rPr>
        <w:t>69701/4461/12-10-2018 Υπουργικ</w:t>
      </w:r>
      <w:r w:rsidR="00384E6F" w:rsidRPr="00FE5C4C">
        <w:rPr>
          <w:sz w:val="22"/>
          <w:szCs w:val="22"/>
          <w:lang w:val="el-GR"/>
        </w:rPr>
        <w:t xml:space="preserve">ής Απόφασης καθώς και συμπλήρωση και τροποποίηση της </w:t>
      </w:r>
      <w:r w:rsidR="00CA2788" w:rsidRPr="00FE5C4C">
        <w:rPr>
          <w:sz w:val="22"/>
          <w:szCs w:val="22"/>
          <w:lang w:val="el-GR"/>
        </w:rPr>
        <w:t xml:space="preserve"> παρ.  2 του άρ</w:t>
      </w:r>
      <w:r w:rsidR="00384E6F" w:rsidRPr="00FE5C4C">
        <w:rPr>
          <w:sz w:val="22"/>
          <w:szCs w:val="22"/>
          <w:lang w:val="el-GR"/>
        </w:rPr>
        <w:t>θ</w:t>
      </w:r>
      <w:r w:rsidR="00CA2788" w:rsidRPr="00FE5C4C">
        <w:rPr>
          <w:sz w:val="22"/>
          <w:szCs w:val="22"/>
          <w:lang w:val="el-GR"/>
        </w:rPr>
        <w:t>ρου 29 του ν. 4495/2017(ΦΕΚΒ</w:t>
      </w:r>
      <w:r w:rsidR="00384E6F" w:rsidRPr="00FE5C4C">
        <w:rPr>
          <w:sz w:val="22"/>
          <w:szCs w:val="22"/>
          <w:lang w:val="el-GR"/>
        </w:rPr>
        <w:t>’/</w:t>
      </w:r>
      <w:r w:rsidR="00CA2788" w:rsidRPr="00FE5C4C">
        <w:rPr>
          <w:sz w:val="22"/>
          <w:szCs w:val="22"/>
          <w:lang w:val="el-GR"/>
        </w:rPr>
        <w:t>4520) για λογαρια</w:t>
      </w:r>
      <w:r w:rsidR="00384E6F" w:rsidRPr="00FE5C4C">
        <w:rPr>
          <w:sz w:val="22"/>
          <w:szCs w:val="22"/>
          <w:lang w:val="el-GR"/>
        </w:rPr>
        <w:t>σμό των ωφελούμενων επιχειρήσεων της Πράξης «</w:t>
      </w:r>
      <w:r w:rsidR="00384E6F" w:rsidRPr="00FE5C4C">
        <w:rPr>
          <w:i/>
          <w:sz w:val="22"/>
          <w:szCs w:val="22"/>
          <w:lang w:val="el-GR"/>
        </w:rPr>
        <w:t>Ανοικτό Κέντρο Εμπορίου Δήμου Καβάλας</w:t>
      </w:r>
      <w:r w:rsidR="00384E6F" w:rsidRPr="00FE5C4C">
        <w:rPr>
          <w:sz w:val="22"/>
          <w:szCs w:val="22"/>
          <w:lang w:val="el-GR"/>
        </w:rPr>
        <w:t>»</w:t>
      </w:r>
      <w:r w:rsidR="00CA2788" w:rsidRPr="00FE5C4C">
        <w:rPr>
          <w:sz w:val="22"/>
          <w:szCs w:val="22"/>
          <w:lang w:val="el-GR"/>
        </w:rPr>
        <w:t>.</w:t>
      </w:r>
    </w:p>
    <w:p w:rsidR="00CE10AF" w:rsidRPr="00FE5C4C" w:rsidRDefault="00CE10AF" w:rsidP="00455965">
      <w:pPr>
        <w:pStyle w:val="a9"/>
        <w:spacing w:before="60" w:after="60"/>
        <w:ind w:right="105" w:hanging="10"/>
        <w:jc w:val="both"/>
        <w:rPr>
          <w:sz w:val="22"/>
          <w:szCs w:val="22"/>
          <w:lang w:val="el-GR"/>
        </w:rPr>
      </w:pPr>
    </w:p>
    <w:p w:rsidR="00CA2788" w:rsidRPr="00FE5C4C" w:rsidRDefault="00CA2788" w:rsidP="00455965">
      <w:pPr>
        <w:pStyle w:val="a9"/>
        <w:spacing w:before="60" w:after="60"/>
        <w:ind w:right="105" w:hanging="10"/>
        <w:jc w:val="both"/>
        <w:rPr>
          <w:sz w:val="22"/>
          <w:szCs w:val="22"/>
          <w:lang w:val="el-GR"/>
        </w:rPr>
      </w:pPr>
      <w:r w:rsidRPr="00FE5C4C">
        <w:rPr>
          <w:sz w:val="22"/>
          <w:szCs w:val="22"/>
          <w:lang w:val="el-GR"/>
        </w:rPr>
        <w:t>Συγκεκριμ</w:t>
      </w:r>
      <w:r w:rsidR="00384E6F" w:rsidRPr="00FE5C4C">
        <w:rPr>
          <w:sz w:val="22"/>
          <w:szCs w:val="22"/>
          <w:lang w:val="el-GR"/>
        </w:rPr>
        <w:t xml:space="preserve">ένα το έργο αφορά την διαμόρφωση των προσόψεων το καταστημάτων εντός </w:t>
      </w:r>
      <w:r w:rsidRPr="00FE5C4C">
        <w:rPr>
          <w:sz w:val="22"/>
          <w:szCs w:val="22"/>
          <w:lang w:val="el-GR"/>
        </w:rPr>
        <w:t xml:space="preserve">του </w:t>
      </w:r>
      <w:r w:rsidR="00384E6F" w:rsidRPr="00FE5C4C">
        <w:rPr>
          <w:sz w:val="22"/>
          <w:szCs w:val="22"/>
          <w:lang w:val="el-GR"/>
        </w:rPr>
        <w:t>περιοχής του Αγίου Νικολάου (οικοδομικά τετράγωνα που περιβάλλονται από τις οδούς Ομονοίας, Δοϊράνης, ΕΛ. Βενιζέλου και Κουντουριώτου)</w:t>
      </w:r>
      <w:r w:rsidR="00E610FB" w:rsidRPr="00FE5C4C">
        <w:rPr>
          <w:sz w:val="22"/>
          <w:szCs w:val="22"/>
          <w:lang w:val="el-GR"/>
        </w:rPr>
        <w:t>.</w:t>
      </w:r>
      <w:r w:rsidR="00384E6F" w:rsidRPr="00FE5C4C">
        <w:rPr>
          <w:sz w:val="22"/>
          <w:szCs w:val="22"/>
          <w:lang w:val="el-GR"/>
        </w:rPr>
        <w:t xml:space="preserve"> </w:t>
      </w:r>
    </w:p>
    <w:p w:rsidR="00384E6F" w:rsidRPr="00455965" w:rsidRDefault="00384E6F" w:rsidP="00455965">
      <w:pPr>
        <w:pStyle w:val="a9"/>
        <w:spacing w:before="60" w:after="60"/>
        <w:ind w:right="105" w:hanging="10"/>
        <w:jc w:val="both"/>
        <w:rPr>
          <w:rFonts w:cs="Arial"/>
          <w:sz w:val="22"/>
          <w:szCs w:val="22"/>
          <w:lang w:val="el-GR"/>
        </w:rPr>
      </w:pPr>
    </w:p>
    <w:p w:rsidR="00384E6F" w:rsidRPr="00FE5C4C" w:rsidRDefault="00CA2788" w:rsidP="00455965">
      <w:pPr>
        <w:pStyle w:val="a9"/>
        <w:spacing w:before="60" w:after="60"/>
        <w:ind w:hanging="10"/>
        <w:rPr>
          <w:sz w:val="22"/>
          <w:szCs w:val="22"/>
          <w:lang w:val="el-GR"/>
        </w:rPr>
      </w:pPr>
      <w:r w:rsidRPr="00FE5C4C">
        <w:rPr>
          <w:sz w:val="22"/>
          <w:szCs w:val="22"/>
          <w:lang w:val="el-GR"/>
        </w:rPr>
        <w:t xml:space="preserve">Οι  </w:t>
      </w:r>
      <w:r w:rsidR="00384E6F" w:rsidRPr="00FE5C4C">
        <w:rPr>
          <w:sz w:val="22"/>
          <w:szCs w:val="22"/>
          <w:lang w:val="el-GR"/>
        </w:rPr>
        <w:t>συνολικές εργασίες προσδιορίζονται και εξειδικεύονται ανά ωφελούμενη επιχείρηση και ενδεικτικά παραθέτουμε ορισμένες πιθανές από αυτές εργασίες:</w:t>
      </w:r>
    </w:p>
    <w:p w:rsidR="009F1B16" w:rsidRPr="00F7387A" w:rsidRDefault="00AE06EA" w:rsidP="00F7387A">
      <w:pPr>
        <w:pStyle w:val="a9"/>
        <w:numPr>
          <w:ilvl w:val="0"/>
          <w:numId w:val="10"/>
        </w:numPr>
        <w:spacing w:before="60" w:after="60"/>
        <w:jc w:val="both"/>
        <w:rPr>
          <w:rFonts w:cs="Arial"/>
          <w:sz w:val="22"/>
          <w:szCs w:val="22"/>
          <w:lang w:val="el-GR"/>
        </w:rPr>
      </w:pPr>
      <w:r>
        <w:rPr>
          <w:rFonts w:cs="Arial"/>
          <w:spacing w:val="-2"/>
          <w:w w:val="105"/>
          <w:sz w:val="22"/>
          <w:szCs w:val="22"/>
          <w:lang w:val="el-GR"/>
        </w:rPr>
        <w:t>αποξή</w:t>
      </w:r>
      <w:r w:rsidRPr="00455965">
        <w:rPr>
          <w:rFonts w:cs="Arial"/>
          <w:spacing w:val="-2"/>
          <w:w w:val="105"/>
          <w:sz w:val="22"/>
          <w:szCs w:val="22"/>
          <w:lang w:val="el-GR"/>
        </w:rPr>
        <w:t>λωση</w:t>
      </w:r>
      <w:r>
        <w:rPr>
          <w:rFonts w:cs="Arial"/>
          <w:spacing w:val="-2"/>
          <w:w w:val="105"/>
          <w:sz w:val="22"/>
          <w:szCs w:val="22"/>
          <w:lang w:val="el-GR"/>
        </w:rPr>
        <w:t xml:space="preserve"> </w:t>
      </w:r>
      <w:r w:rsidR="00F7387A">
        <w:rPr>
          <w:rFonts w:cs="Arial"/>
          <w:spacing w:val="-2"/>
          <w:w w:val="105"/>
          <w:sz w:val="22"/>
          <w:szCs w:val="22"/>
          <w:lang w:val="el-GR"/>
        </w:rPr>
        <w:t>υφιστάμενων στεγάστρων</w:t>
      </w:r>
    </w:p>
    <w:p w:rsidR="00384E6F" w:rsidRPr="00455965" w:rsidRDefault="00384E6F" w:rsidP="00FE5C4C">
      <w:pPr>
        <w:pStyle w:val="a9"/>
        <w:numPr>
          <w:ilvl w:val="0"/>
          <w:numId w:val="10"/>
        </w:numPr>
        <w:spacing w:before="60" w:after="60"/>
        <w:jc w:val="both"/>
        <w:rPr>
          <w:rFonts w:cs="Arial"/>
          <w:sz w:val="22"/>
          <w:szCs w:val="22"/>
          <w:lang w:val="el-GR"/>
        </w:rPr>
      </w:pPr>
      <w:r w:rsidRPr="00455965">
        <w:rPr>
          <w:rFonts w:cs="Arial"/>
          <w:spacing w:val="-2"/>
          <w:w w:val="105"/>
          <w:sz w:val="22"/>
          <w:szCs w:val="22"/>
          <w:lang w:val="el-GR"/>
        </w:rPr>
        <w:lastRenderedPageBreak/>
        <w:t xml:space="preserve">τοποθέτηση νέων στεγάστρων στις προσόψεις των καταστημάτων </w:t>
      </w:r>
    </w:p>
    <w:p w:rsidR="00384E6F" w:rsidRPr="00455965" w:rsidRDefault="00384E6F" w:rsidP="00FE5C4C">
      <w:pPr>
        <w:pStyle w:val="a9"/>
        <w:numPr>
          <w:ilvl w:val="0"/>
          <w:numId w:val="10"/>
        </w:numPr>
        <w:spacing w:before="60" w:after="60"/>
        <w:jc w:val="both"/>
        <w:rPr>
          <w:rFonts w:cs="Arial"/>
          <w:sz w:val="22"/>
          <w:szCs w:val="22"/>
          <w:lang w:val="el-GR"/>
        </w:rPr>
      </w:pPr>
      <w:r w:rsidRPr="00455965">
        <w:rPr>
          <w:rFonts w:cs="Arial"/>
          <w:spacing w:val="-2"/>
          <w:w w:val="105"/>
          <w:sz w:val="22"/>
          <w:szCs w:val="22"/>
          <w:lang w:val="el-GR"/>
        </w:rPr>
        <w:t xml:space="preserve">χρωματισμοί προσόψεων καταστημάτων </w:t>
      </w:r>
    </w:p>
    <w:p w:rsidR="00384E6F" w:rsidRPr="00455965" w:rsidRDefault="00384E6F" w:rsidP="00FE5C4C">
      <w:pPr>
        <w:pStyle w:val="a9"/>
        <w:numPr>
          <w:ilvl w:val="0"/>
          <w:numId w:val="10"/>
        </w:numPr>
        <w:spacing w:before="60" w:after="60"/>
        <w:jc w:val="both"/>
        <w:rPr>
          <w:rFonts w:cs="Arial"/>
          <w:sz w:val="22"/>
          <w:szCs w:val="22"/>
          <w:lang w:val="el-GR"/>
        </w:rPr>
      </w:pPr>
      <w:r w:rsidRPr="00455965">
        <w:rPr>
          <w:rFonts w:cs="Arial"/>
          <w:spacing w:val="-2"/>
          <w:w w:val="105"/>
          <w:sz w:val="22"/>
          <w:szCs w:val="22"/>
          <w:lang w:val="el-GR"/>
        </w:rPr>
        <w:t xml:space="preserve">Ηλεκτρολογική εγκατάσταση και τοποθέτηση φωτιστικών σωμάτων και πινακίδων στις προσόψεις των καταστημάτων </w:t>
      </w:r>
    </w:p>
    <w:p w:rsidR="00384E6F" w:rsidRPr="00455965" w:rsidRDefault="00384E6F" w:rsidP="00FE5C4C">
      <w:pPr>
        <w:pStyle w:val="a9"/>
        <w:numPr>
          <w:ilvl w:val="0"/>
          <w:numId w:val="10"/>
        </w:numPr>
        <w:spacing w:before="60" w:after="60"/>
        <w:jc w:val="both"/>
        <w:rPr>
          <w:rFonts w:cs="Arial"/>
          <w:sz w:val="22"/>
          <w:szCs w:val="22"/>
          <w:lang w:val="el-GR"/>
        </w:rPr>
      </w:pPr>
      <w:r w:rsidRPr="00455965">
        <w:rPr>
          <w:rFonts w:cs="Arial"/>
          <w:spacing w:val="-2"/>
          <w:w w:val="105"/>
          <w:sz w:val="22"/>
          <w:szCs w:val="22"/>
          <w:lang w:val="el-GR"/>
        </w:rPr>
        <w:t xml:space="preserve">Κατά την διάρκεια του έργου ενδέχεται να προκύψουν περαιτέρω εργασίες </w:t>
      </w:r>
    </w:p>
    <w:p w:rsidR="00384E6F" w:rsidRPr="00455965" w:rsidRDefault="00384E6F" w:rsidP="00455965">
      <w:pPr>
        <w:pStyle w:val="a9"/>
        <w:spacing w:before="60" w:after="60"/>
        <w:ind w:left="982"/>
        <w:jc w:val="both"/>
        <w:rPr>
          <w:rFonts w:cs="Arial"/>
          <w:sz w:val="22"/>
          <w:szCs w:val="22"/>
          <w:lang w:val="el-GR"/>
        </w:rPr>
      </w:pPr>
    </w:p>
    <w:p w:rsidR="007D061E" w:rsidRPr="00FE5C4C" w:rsidRDefault="00CA2788" w:rsidP="00455965">
      <w:pPr>
        <w:pStyle w:val="a9"/>
        <w:spacing w:before="60" w:after="60"/>
        <w:ind w:hanging="10"/>
        <w:jc w:val="both"/>
        <w:rPr>
          <w:rFonts w:cs="Arial"/>
          <w:sz w:val="22"/>
          <w:szCs w:val="22"/>
          <w:lang w:val="el-GR"/>
        </w:rPr>
      </w:pPr>
      <w:r w:rsidRPr="00FE5C4C">
        <w:rPr>
          <w:rFonts w:cs="Arial"/>
          <w:sz w:val="22"/>
          <w:szCs w:val="22"/>
          <w:lang w:val="el-GR"/>
        </w:rPr>
        <w:t xml:space="preserve">Ο </w:t>
      </w:r>
      <w:r w:rsidR="00384E6F" w:rsidRPr="00FE5C4C">
        <w:rPr>
          <w:rFonts w:cs="Arial"/>
          <w:sz w:val="22"/>
          <w:szCs w:val="22"/>
          <w:lang w:val="el-GR"/>
        </w:rPr>
        <w:t xml:space="preserve">συνολικός </w:t>
      </w:r>
      <w:r w:rsidR="007D061E" w:rsidRPr="00FE5C4C">
        <w:rPr>
          <w:rFonts w:cs="Arial"/>
          <w:sz w:val="22"/>
          <w:szCs w:val="22"/>
          <w:lang w:val="el-GR"/>
        </w:rPr>
        <w:t>προϋπολογισμός</w:t>
      </w:r>
      <w:r w:rsidR="00384E6F" w:rsidRPr="00FE5C4C">
        <w:rPr>
          <w:rFonts w:cs="Arial"/>
          <w:sz w:val="22"/>
          <w:szCs w:val="22"/>
          <w:lang w:val="el-GR"/>
        </w:rPr>
        <w:t xml:space="preserve"> του υποέργου είναι </w:t>
      </w:r>
      <w:r w:rsidRPr="00FE5C4C">
        <w:rPr>
          <w:rFonts w:cs="Arial"/>
          <w:sz w:val="22"/>
          <w:szCs w:val="22"/>
          <w:lang w:val="el-GR"/>
        </w:rPr>
        <w:t>20.000</w:t>
      </w:r>
      <w:r w:rsidR="00E610FB" w:rsidRPr="00FE5C4C">
        <w:rPr>
          <w:rFonts w:cs="Arial"/>
          <w:sz w:val="22"/>
          <w:szCs w:val="22"/>
          <w:lang w:val="el-GR"/>
        </w:rPr>
        <w:t>€</w:t>
      </w:r>
      <w:r w:rsidRPr="00FE5C4C">
        <w:rPr>
          <w:rFonts w:cs="Arial"/>
          <w:sz w:val="22"/>
          <w:szCs w:val="22"/>
          <w:lang w:val="el-GR"/>
        </w:rPr>
        <w:t xml:space="preserve"> (με ΦΠΑ) και δεν δ</w:t>
      </w:r>
      <w:r w:rsidR="00384E6F" w:rsidRPr="00FE5C4C">
        <w:rPr>
          <w:rFonts w:cs="Arial"/>
          <w:sz w:val="22"/>
          <w:szCs w:val="22"/>
          <w:lang w:val="el-GR"/>
        </w:rPr>
        <w:t>ύναται να ανατεθεί στο ίδιο φυσικό πρόσωπο ή/και εταιρεία η έκδοση περισσοτέρων των τριών (3) αδειών.</w:t>
      </w:r>
      <w:r w:rsidR="00E610FB" w:rsidRPr="00FE5C4C">
        <w:rPr>
          <w:rFonts w:cs="Arial"/>
          <w:sz w:val="22"/>
          <w:szCs w:val="22"/>
          <w:lang w:val="el-GR"/>
        </w:rPr>
        <w:t xml:space="preserve">  Το κόστος ανά εκδιδόμενη άδεια ανέρχεται στο ποσό των 400,00€ (πλέον ΦΠΑ), ποσό που ενδέχεται να αυξηθεί, κατά περίπτωση</w:t>
      </w:r>
      <w:r w:rsidR="009F1B16" w:rsidRPr="00FE5C4C">
        <w:rPr>
          <w:rFonts w:cs="Arial"/>
          <w:sz w:val="22"/>
          <w:szCs w:val="22"/>
          <w:lang w:val="el-GR"/>
        </w:rPr>
        <w:t>,</w:t>
      </w:r>
      <w:r w:rsidR="00E610FB" w:rsidRPr="00FE5C4C">
        <w:rPr>
          <w:rFonts w:cs="Arial"/>
          <w:sz w:val="22"/>
          <w:szCs w:val="22"/>
          <w:lang w:val="el-GR"/>
        </w:rPr>
        <w:t xml:space="preserve"> εφόσον χρειαστούν επιπλέον δικαιολογητικά λόγω της ιδιαιτερότητας της περιοχής παρέμβασης.    </w:t>
      </w:r>
    </w:p>
    <w:p w:rsidR="009F1B16" w:rsidRDefault="009F1B16" w:rsidP="00455965">
      <w:pPr>
        <w:pStyle w:val="a9"/>
        <w:spacing w:before="60" w:after="60"/>
        <w:ind w:right="229" w:hanging="10"/>
        <w:jc w:val="both"/>
        <w:rPr>
          <w:sz w:val="22"/>
          <w:szCs w:val="22"/>
          <w:lang w:val="el-GR"/>
        </w:rPr>
      </w:pPr>
    </w:p>
    <w:p w:rsidR="00A00EE3" w:rsidRDefault="00A00EE3" w:rsidP="00455965">
      <w:pPr>
        <w:pStyle w:val="a9"/>
        <w:spacing w:before="60" w:after="60"/>
        <w:ind w:right="229" w:hanging="10"/>
        <w:jc w:val="both"/>
        <w:rPr>
          <w:sz w:val="22"/>
          <w:szCs w:val="22"/>
          <w:lang w:val="el-GR"/>
        </w:rPr>
      </w:pPr>
      <w:r w:rsidRPr="00A00EE3">
        <w:rPr>
          <w:sz w:val="22"/>
          <w:szCs w:val="22"/>
          <w:lang w:val="el-GR"/>
        </w:rPr>
        <w:t>Τα παρακάτω Απαιτούμενα Προσόντα αποτελούν τις ελάχιστες απαιτήσεις συμμετοχής στην παρούσα πρόσκληση και είναι κριτήρια αποκλεισμού.:</w:t>
      </w:r>
    </w:p>
    <w:p w:rsidR="00E610FB" w:rsidRPr="00A00EE3" w:rsidRDefault="00CA2788" w:rsidP="00455965">
      <w:pPr>
        <w:pStyle w:val="a9"/>
        <w:spacing w:before="60" w:after="60"/>
        <w:ind w:right="229" w:hanging="10"/>
        <w:jc w:val="both"/>
        <w:rPr>
          <w:spacing w:val="-1"/>
          <w:sz w:val="22"/>
          <w:szCs w:val="22"/>
          <w:lang w:val="el-GR"/>
        </w:rPr>
      </w:pPr>
      <w:r w:rsidRPr="00A00EE3">
        <w:rPr>
          <w:sz w:val="22"/>
          <w:szCs w:val="22"/>
          <w:lang w:val="el-GR"/>
        </w:rPr>
        <w:t>Οι</w:t>
      </w:r>
      <w:r w:rsidRPr="00A00EE3">
        <w:rPr>
          <w:spacing w:val="-1"/>
          <w:sz w:val="22"/>
          <w:szCs w:val="22"/>
          <w:lang w:val="el-GR"/>
        </w:rPr>
        <w:t xml:space="preserve"> ενδιαφερόμενοι</w:t>
      </w:r>
      <w:r w:rsidRPr="00A00EE3">
        <w:rPr>
          <w:sz w:val="22"/>
          <w:szCs w:val="22"/>
          <w:lang w:val="el-GR"/>
        </w:rPr>
        <w:t xml:space="preserve"> </w:t>
      </w:r>
      <w:r w:rsidR="00E610FB" w:rsidRPr="00A00EE3">
        <w:rPr>
          <w:spacing w:val="-1"/>
          <w:sz w:val="22"/>
          <w:szCs w:val="22"/>
          <w:lang w:val="el-GR"/>
        </w:rPr>
        <w:t xml:space="preserve">οφείλουν </w:t>
      </w:r>
      <w:r w:rsidR="00167C28" w:rsidRPr="00A00EE3">
        <w:rPr>
          <w:spacing w:val="-1"/>
          <w:sz w:val="22"/>
          <w:szCs w:val="22"/>
          <w:lang w:val="el-GR"/>
        </w:rPr>
        <w:t>να υποβάλουν</w:t>
      </w:r>
      <w:r w:rsidR="00E610FB" w:rsidRPr="00A00EE3">
        <w:rPr>
          <w:spacing w:val="-1"/>
          <w:sz w:val="22"/>
          <w:szCs w:val="22"/>
          <w:lang w:val="el-GR"/>
        </w:rPr>
        <w:t xml:space="preserve">: </w:t>
      </w:r>
    </w:p>
    <w:p w:rsidR="00E610FB" w:rsidRPr="00A00EE3" w:rsidRDefault="00E610FB" w:rsidP="00E610FB">
      <w:pPr>
        <w:pStyle w:val="a9"/>
        <w:spacing w:before="60" w:after="60"/>
        <w:ind w:left="622" w:right="229" w:hanging="338"/>
        <w:jc w:val="both"/>
        <w:rPr>
          <w:spacing w:val="-1"/>
          <w:sz w:val="22"/>
          <w:szCs w:val="22"/>
          <w:lang w:val="el-GR"/>
        </w:rPr>
      </w:pPr>
      <w:r w:rsidRPr="00A00EE3">
        <w:rPr>
          <w:spacing w:val="-1"/>
          <w:sz w:val="22"/>
          <w:szCs w:val="22"/>
          <w:lang w:val="el-GR"/>
        </w:rPr>
        <w:t>Α)</w:t>
      </w:r>
      <w:r w:rsidRPr="00A00EE3">
        <w:rPr>
          <w:spacing w:val="-1"/>
          <w:sz w:val="22"/>
          <w:szCs w:val="22"/>
          <w:lang w:val="el-GR"/>
        </w:rPr>
        <w:tab/>
      </w:r>
      <w:r w:rsidR="00CA2788" w:rsidRPr="00A00EE3">
        <w:rPr>
          <w:spacing w:val="-1"/>
          <w:sz w:val="22"/>
          <w:szCs w:val="22"/>
          <w:lang w:val="el-GR"/>
        </w:rPr>
        <w:t>Αίτ</w:t>
      </w:r>
      <w:r w:rsidR="00167C28" w:rsidRPr="00A00EE3">
        <w:rPr>
          <w:spacing w:val="-1"/>
          <w:sz w:val="22"/>
          <w:szCs w:val="22"/>
          <w:lang w:val="el-GR"/>
        </w:rPr>
        <w:t xml:space="preserve">ηση ενδιαφέροντος </w:t>
      </w:r>
    </w:p>
    <w:p w:rsidR="00E610FB" w:rsidRPr="009F1B16" w:rsidRDefault="00E610FB" w:rsidP="00E610FB">
      <w:pPr>
        <w:pStyle w:val="a9"/>
        <w:spacing w:before="60" w:after="60"/>
        <w:ind w:left="622" w:right="229" w:hanging="338"/>
        <w:jc w:val="both"/>
        <w:rPr>
          <w:sz w:val="22"/>
          <w:szCs w:val="22"/>
          <w:lang w:val="el-GR"/>
        </w:rPr>
      </w:pPr>
      <w:r w:rsidRPr="009F1B16">
        <w:rPr>
          <w:spacing w:val="-1"/>
          <w:sz w:val="22"/>
          <w:szCs w:val="22"/>
          <w:lang w:val="el-GR"/>
        </w:rPr>
        <w:t>Β)</w:t>
      </w:r>
      <w:r w:rsidRPr="009F1B16">
        <w:rPr>
          <w:spacing w:val="-1"/>
          <w:sz w:val="22"/>
          <w:szCs w:val="22"/>
          <w:lang w:val="el-GR"/>
        </w:rPr>
        <w:tab/>
      </w:r>
      <w:r w:rsidR="00CA2788" w:rsidRPr="009F1B16">
        <w:rPr>
          <w:spacing w:val="-1"/>
          <w:sz w:val="22"/>
          <w:szCs w:val="22"/>
          <w:lang w:val="el-GR"/>
        </w:rPr>
        <w:t>Αδεία</w:t>
      </w:r>
      <w:r w:rsidR="00CA2788" w:rsidRPr="009F1B16">
        <w:rPr>
          <w:sz w:val="22"/>
          <w:szCs w:val="22"/>
          <w:lang w:val="el-GR"/>
        </w:rPr>
        <w:t xml:space="preserve"> </w:t>
      </w:r>
      <w:r w:rsidR="00167C28" w:rsidRPr="009F1B16">
        <w:rPr>
          <w:sz w:val="22"/>
          <w:szCs w:val="22"/>
          <w:lang w:val="el-GR"/>
        </w:rPr>
        <w:t>ασκήσεως επαγγέλματος μηχανικού (απαραίτητη προϋπόθεση είναι η αντίστοιχη εγγραφή στο ηλεκτρονικό σύστημα του ΤΕΕ)</w:t>
      </w:r>
    </w:p>
    <w:p w:rsidR="00E610FB" w:rsidRPr="00A00EE3" w:rsidRDefault="00E610FB" w:rsidP="00E610FB">
      <w:pPr>
        <w:pStyle w:val="a9"/>
        <w:spacing w:before="60" w:after="60"/>
        <w:ind w:left="622" w:right="229" w:hanging="338"/>
        <w:jc w:val="both"/>
        <w:rPr>
          <w:b/>
          <w:bCs/>
          <w:sz w:val="22"/>
          <w:szCs w:val="22"/>
          <w:lang w:val="el-GR"/>
        </w:rPr>
      </w:pPr>
      <w:r w:rsidRPr="00A00EE3">
        <w:rPr>
          <w:sz w:val="22"/>
          <w:szCs w:val="22"/>
          <w:lang w:val="el-GR"/>
        </w:rPr>
        <w:t>Γ)</w:t>
      </w:r>
      <w:r w:rsidRPr="00A00EE3">
        <w:rPr>
          <w:sz w:val="22"/>
          <w:szCs w:val="22"/>
          <w:lang w:val="el-GR"/>
        </w:rPr>
        <w:tab/>
        <w:t>Αντίγραφα 3 τουλάχιστον οικοδομικών αδειών που έχουν εκδώσει ή αντ</w:t>
      </w:r>
      <w:r w:rsidR="009F1B16">
        <w:rPr>
          <w:sz w:val="22"/>
          <w:szCs w:val="22"/>
          <w:lang w:val="el-GR"/>
        </w:rPr>
        <w:t>ίστοιχων</w:t>
      </w:r>
      <w:r w:rsidRPr="00A00EE3">
        <w:rPr>
          <w:sz w:val="22"/>
          <w:szCs w:val="22"/>
          <w:lang w:val="el-GR"/>
        </w:rPr>
        <w:t xml:space="preserve"> </w:t>
      </w:r>
      <w:r w:rsidR="009F1B16">
        <w:rPr>
          <w:sz w:val="22"/>
          <w:szCs w:val="22"/>
          <w:lang w:val="el-GR"/>
        </w:rPr>
        <w:t xml:space="preserve">Αδειών </w:t>
      </w:r>
      <w:r w:rsidRPr="00A00EE3">
        <w:rPr>
          <w:sz w:val="22"/>
          <w:szCs w:val="22"/>
          <w:lang w:val="el-GR"/>
        </w:rPr>
        <w:t>Μικρής Κλίμακας</w:t>
      </w:r>
    </w:p>
    <w:p w:rsidR="00CA2788" w:rsidRPr="00A00EE3" w:rsidRDefault="00167C28" w:rsidP="00E610FB">
      <w:pPr>
        <w:pStyle w:val="a9"/>
        <w:spacing w:before="60" w:after="60"/>
        <w:ind w:left="284" w:right="229"/>
        <w:jc w:val="both"/>
        <w:rPr>
          <w:b/>
          <w:bCs/>
          <w:sz w:val="22"/>
          <w:szCs w:val="22"/>
          <w:lang w:val="el-GR"/>
        </w:rPr>
      </w:pPr>
      <w:r w:rsidRPr="00A00EE3">
        <w:rPr>
          <w:sz w:val="22"/>
          <w:szCs w:val="22"/>
          <w:lang w:val="el-GR"/>
        </w:rPr>
        <w:t>είτε αυτοπροσώπως</w:t>
      </w:r>
      <w:r w:rsidR="009F1B16">
        <w:rPr>
          <w:sz w:val="22"/>
          <w:szCs w:val="22"/>
          <w:lang w:val="el-GR"/>
        </w:rPr>
        <w:t>,</w:t>
      </w:r>
      <w:r w:rsidRPr="00A00EE3">
        <w:rPr>
          <w:sz w:val="22"/>
          <w:szCs w:val="22"/>
          <w:lang w:val="el-GR"/>
        </w:rPr>
        <w:t xml:space="preserve"> </w:t>
      </w:r>
      <w:r w:rsidR="009F1B16">
        <w:rPr>
          <w:sz w:val="22"/>
          <w:szCs w:val="22"/>
          <w:lang w:val="el-GR"/>
        </w:rPr>
        <w:t>είτε μέσω ηλεκτρονικού ταχυδρομείου</w:t>
      </w:r>
      <w:r w:rsidR="007724C0">
        <w:rPr>
          <w:sz w:val="22"/>
          <w:szCs w:val="22"/>
          <w:lang w:val="el-GR"/>
        </w:rPr>
        <w:t xml:space="preserve"> στο </w:t>
      </w:r>
      <w:hyperlink r:id="rId8" w:tgtFrame="_blank" w:history="1">
        <w:r w:rsidR="007724C0">
          <w:rPr>
            <w:rStyle w:val="-"/>
            <w:rFonts w:ascii="Arial" w:hAnsi="Arial" w:cs="Arial"/>
            <w:color w:val="1155CC"/>
            <w:shd w:val="clear" w:color="auto" w:fill="FFFFFF"/>
          </w:rPr>
          <w:t>info</w:t>
        </w:r>
        <w:r w:rsidR="007724C0" w:rsidRPr="007724C0">
          <w:rPr>
            <w:rStyle w:val="-"/>
            <w:rFonts w:ascii="Arial" w:hAnsi="Arial" w:cs="Arial"/>
            <w:color w:val="1155CC"/>
            <w:shd w:val="clear" w:color="auto" w:fill="FFFFFF"/>
            <w:lang w:val="el-GR"/>
          </w:rPr>
          <w:t>@</w:t>
        </w:r>
        <w:proofErr w:type="spellStart"/>
        <w:r w:rsidR="007724C0">
          <w:rPr>
            <w:rStyle w:val="-"/>
            <w:rFonts w:ascii="Arial" w:hAnsi="Arial" w:cs="Arial"/>
            <w:color w:val="1155CC"/>
            <w:shd w:val="clear" w:color="auto" w:fill="FFFFFF"/>
          </w:rPr>
          <w:t>chamberofkavala</w:t>
        </w:r>
        <w:proofErr w:type="spellEnd"/>
        <w:r w:rsidR="007724C0" w:rsidRPr="007724C0">
          <w:rPr>
            <w:rStyle w:val="-"/>
            <w:rFonts w:ascii="Arial" w:hAnsi="Arial" w:cs="Arial"/>
            <w:color w:val="1155CC"/>
            <w:shd w:val="clear" w:color="auto" w:fill="FFFFFF"/>
            <w:lang w:val="el-GR"/>
          </w:rPr>
          <w:t>.</w:t>
        </w:r>
        <w:proofErr w:type="spellStart"/>
        <w:r w:rsidR="007724C0">
          <w:rPr>
            <w:rStyle w:val="-"/>
            <w:rFonts w:ascii="Arial" w:hAnsi="Arial" w:cs="Arial"/>
            <w:color w:val="1155CC"/>
            <w:shd w:val="clear" w:color="auto" w:fill="FFFFFF"/>
          </w:rPr>
          <w:t>gr</w:t>
        </w:r>
        <w:proofErr w:type="spellEnd"/>
      </w:hyperlink>
      <w:r w:rsidR="009F1B16">
        <w:rPr>
          <w:sz w:val="22"/>
          <w:szCs w:val="22"/>
          <w:lang w:val="el-GR"/>
        </w:rPr>
        <w:t xml:space="preserve">, </w:t>
      </w:r>
      <w:r w:rsidRPr="00A00EE3">
        <w:rPr>
          <w:sz w:val="22"/>
          <w:szCs w:val="22"/>
          <w:lang w:val="el-GR"/>
        </w:rPr>
        <w:t xml:space="preserve">είτε μέσω συστημένης επιστολής στην έδρα του Επιμελητηρίου Καβάλας Ομονοίας 50, Καβάλα, 65302 από τις </w:t>
      </w:r>
      <w:r w:rsidR="00200AC6" w:rsidRPr="00031354">
        <w:rPr>
          <w:rFonts w:asciiTheme="minorHAnsi" w:hAnsiTheme="minorHAnsi"/>
          <w:sz w:val="22"/>
          <w:szCs w:val="22"/>
          <w:lang w:val="el-GR"/>
        </w:rPr>
        <w:t>30/11/2021</w:t>
      </w:r>
      <w:r w:rsidR="00200AC6" w:rsidRPr="00702F1F">
        <w:rPr>
          <w:rFonts w:asciiTheme="minorHAnsi" w:hAnsiTheme="minorHAnsi"/>
          <w:sz w:val="22"/>
          <w:szCs w:val="22"/>
          <w:lang w:val="el-GR"/>
        </w:rPr>
        <w:t xml:space="preserve"> έως τις </w:t>
      </w:r>
      <w:r w:rsidR="00200AC6" w:rsidRPr="00031354">
        <w:rPr>
          <w:rFonts w:asciiTheme="minorHAnsi" w:hAnsiTheme="minorHAnsi"/>
          <w:sz w:val="22"/>
          <w:szCs w:val="22"/>
          <w:lang w:val="el-GR"/>
        </w:rPr>
        <w:t>10/12/2021</w:t>
      </w:r>
      <w:r w:rsidR="00200AC6" w:rsidRPr="00702F1F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A00EE3">
        <w:rPr>
          <w:sz w:val="22"/>
          <w:szCs w:val="22"/>
          <w:lang w:val="el-GR"/>
        </w:rPr>
        <w:t xml:space="preserve">και ώρα </w:t>
      </w:r>
      <w:r w:rsidR="00CA2788" w:rsidRPr="00A00EE3">
        <w:rPr>
          <w:sz w:val="22"/>
          <w:szCs w:val="22"/>
          <w:lang w:val="el-GR"/>
        </w:rPr>
        <w:t>12:00</w:t>
      </w:r>
      <w:r w:rsidR="006C2FD5">
        <w:rPr>
          <w:sz w:val="22"/>
          <w:szCs w:val="22"/>
          <w:lang w:val="el-GR"/>
        </w:rPr>
        <w:t xml:space="preserve"> μ.μ</w:t>
      </w:r>
      <w:bookmarkStart w:id="0" w:name="_GoBack"/>
      <w:bookmarkEnd w:id="0"/>
      <w:r w:rsidR="00CA2788" w:rsidRPr="00A00EE3">
        <w:rPr>
          <w:sz w:val="22"/>
          <w:szCs w:val="22"/>
          <w:lang w:val="el-GR"/>
        </w:rPr>
        <w:t>.</w:t>
      </w:r>
    </w:p>
    <w:p w:rsidR="00A00EE3" w:rsidRDefault="00A00EE3" w:rsidP="00455965">
      <w:pPr>
        <w:pStyle w:val="a9"/>
        <w:spacing w:before="60" w:after="60"/>
        <w:ind w:left="279"/>
        <w:jc w:val="both"/>
        <w:rPr>
          <w:sz w:val="22"/>
          <w:szCs w:val="22"/>
          <w:lang w:val="el-GR"/>
        </w:rPr>
      </w:pPr>
    </w:p>
    <w:p w:rsidR="00E610FB" w:rsidRPr="00A00EE3" w:rsidRDefault="00A00EE3" w:rsidP="00455965">
      <w:pPr>
        <w:pStyle w:val="a9"/>
        <w:spacing w:before="60" w:after="60"/>
        <w:ind w:left="279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Επιπλέον απαιτούνται ορισμένα </w:t>
      </w:r>
      <w:r w:rsidRPr="00A00EE3">
        <w:rPr>
          <w:sz w:val="22"/>
          <w:szCs w:val="22"/>
          <w:lang w:val="el-GR"/>
        </w:rPr>
        <w:t>Επιθυμητά Προσόντα</w:t>
      </w:r>
      <w:r>
        <w:rPr>
          <w:sz w:val="22"/>
          <w:szCs w:val="22"/>
          <w:lang w:val="el-GR"/>
        </w:rPr>
        <w:t xml:space="preserve">, η </w:t>
      </w:r>
      <w:proofErr w:type="spellStart"/>
      <w:r>
        <w:rPr>
          <w:sz w:val="22"/>
          <w:szCs w:val="22"/>
          <w:lang w:val="el-GR"/>
        </w:rPr>
        <w:t>μοριοδότηση</w:t>
      </w:r>
      <w:proofErr w:type="spellEnd"/>
      <w:r>
        <w:rPr>
          <w:sz w:val="22"/>
          <w:szCs w:val="22"/>
          <w:lang w:val="el-GR"/>
        </w:rPr>
        <w:t xml:space="preserve"> των οποίων περιγράφεται παρακάτω, </w:t>
      </w:r>
      <w:proofErr w:type="spellStart"/>
      <w:r>
        <w:rPr>
          <w:sz w:val="22"/>
          <w:szCs w:val="22"/>
          <w:lang w:val="el-GR"/>
        </w:rPr>
        <w:t>μοριοδότηση</w:t>
      </w:r>
      <w:proofErr w:type="spellEnd"/>
      <w:r>
        <w:rPr>
          <w:sz w:val="22"/>
          <w:szCs w:val="22"/>
          <w:lang w:val="el-GR"/>
        </w:rPr>
        <w:t xml:space="preserve"> η οποία θα προσδιορίσει την σειρά κατάταξης τους </w:t>
      </w:r>
      <w:r w:rsidRPr="00A00EE3">
        <w:rPr>
          <w:sz w:val="22"/>
          <w:szCs w:val="22"/>
          <w:lang w:val="el-GR"/>
        </w:rPr>
        <w:t>:</w:t>
      </w:r>
    </w:p>
    <w:p w:rsidR="00E610FB" w:rsidRPr="00A00EE3" w:rsidRDefault="00E610FB" w:rsidP="00455965">
      <w:pPr>
        <w:pStyle w:val="a9"/>
        <w:spacing w:before="60" w:after="60"/>
        <w:ind w:left="279"/>
        <w:jc w:val="both"/>
        <w:rPr>
          <w:sz w:val="22"/>
          <w:szCs w:val="22"/>
          <w:lang w:val="el-GR"/>
        </w:rPr>
      </w:pPr>
    </w:p>
    <w:tbl>
      <w:tblPr>
        <w:tblStyle w:val="TableNormal1"/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"/>
        <w:gridCol w:w="4001"/>
        <w:gridCol w:w="3583"/>
        <w:gridCol w:w="1559"/>
      </w:tblGrid>
      <w:tr w:rsidR="00E610FB" w:rsidRPr="00F7387A" w:rsidTr="00F7387A">
        <w:trPr>
          <w:trHeight w:val="242"/>
          <w:jc w:val="center"/>
        </w:trPr>
        <w:tc>
          <w:tcPr>
            <w:tcW w:w="489" w:type="dxa"/>
          </w:tcPr>
          <w:p w:rsidR="00E610FB" w:rsidRPr="00F7387A" w:rsidRDefault="00E610FB" w:rsidP="00FE5C4C">
            <w:r w:rsidRPr="00F7387A">
              <w:t>Α/Α</w:t>
            </w:r>
          </w:p>
        </w:tc>
        <w:tc>
          <w:tcPr>
            <w:tcW w:w="7584" w:type="dxa"/>
            <w:gridSpan w:val="2"/>
          </w:tcPr>
          <w:p w:rsidR="00E610FB" w:rsidRPr="00F7387A" w:rsidRDefault="00E610FB" w:rsidP="00FE5C4C">
            <w:r w:rsidRPr="00F7387A">
              <w:t>ΚΡΙ</w:t>
            </w:r>
            <w:r w:rsidR="00F7387A">
              <w:rPr>
                <w:lang w:val="el-GR"/>
              </w:rPr>
              <w:t>Τ</w:t>
            </w:r>
            <w:r w:rsidRPr="00F7387A">
              <w:t>ΗΡΙΑ</w:t>
            </w:r>
          </w:p>
        </w:tc>
        <w:tc>
          <w:tcPr>
            <w:tcW w:w="1559" w:type="dxa"/>
          </w:tcPr>
          <w:p w:rsidR="00E610FB" w:rsidRPr="00F7387A" w:rsidRDefault="009F1B16" w:rsidP="00F7387A">
            <w:pPr>
              <w:ind w:left="89"/>
              <w:rPr>
                <w:highlight w:val="yellow"/>
                <w:lang w:val="el-GR"/>
              </w:rPr>
            </w:pPr>
            <w:r w:rsidRPr="00F7387A">
              <w:rPr>
                <w:lang w:val="el-GR"/>
              </w:rPr>
              <w:t xml:space="preserve">Μόρια </w:t>
            </w:r>
          </w:p>
        </w:tc>
      </w:tr>
      <w:tr w:rsidR="00E610FB" w:rsidRPr="00F7387A" w:rsidTr="00F7387A">
        <w:trPr>
          <w:trHeight w:val="485"/>
          <w:jc w:val="center"/>
        </w:trPr>
        <w:tc>
          <w:tcPr>
            <w:tcW w:w="489" w:type="dxa"/>
            <w:vAlign w:val="center"/>
          </w:tcPr>
          <w:p w:rsidR="00E610FB" w:rsidRPr="00F7387A" w:rsidRDefault="00A00EE3" w:rsidP="00FE5C4C">
            <w:pPr>
              <w:rPr>
                <w:lang w:val="el-GR"/>
              </w:rPr>
            </w:pPr>
            <w:r w:rsidRPr="00F7387A">
              <w:rPr>
                <w:lang w:val="el-GR"/>
              </w:rPr>
              <w:t>1</w:t>
            </w:r>
          </w:p>
        </w:tc>
        <w:tc>
          <w:tcPr>
            <w:tcW w:w="4001" w:type="dxa"/>
            <w:vAlign w:val="center"/>
          </w:tcPr>
          <w:p w:rsidR="00E610FB" w:rsidRPr="00F7387A" w:rsidRDefault="00A00EE3" w:rsidP="00F7387A">
            <w:pPr>
              <w:rPr>
                <w:lang w:val="el-GR"/>
              </w:rPr>
            </w:pPr>
            <w:r w:rsidRPr="00F7387A">
              <w:rPr>
                <w:lang w:val="el-GR"/>
              </w:rPr>
              <w:t>Βαθμός πτυχίου</w:t>
            </w:r>
          </w:p>
        </w:tc>
        <w:tc>
          <w:tcPr>
            <w:tcW w:w="3583" w:type="dxa"/>
            <w:vAlign w:val="center"/>
          </w:tcPr>
          <w:p w:rsidR="00E610FB" w:rsidRPr="00F7387A" w:rsidRDefault="00F7387A" w:rsidP="00F7387A">
            <w:pPr>
              <w:ind w:right="71"/>
              <w:rPr>
                <w:lang w:val="el-GR"/>
              </w:rPr>
            </w:pPr>
            <w:r w:rsidRPr="00F7387A">
              <w:rPr>
                <w:lang w:val="el-GR"/>
              </w:rPr>
              <w:t>Ο βαθμός πολλαπλασιάζεται επί 3</w:t>
            </w:r>
          </w:p>
        </w:tc>
        <w:tc>
          <w:tcPr>
            <w:tcW w:w="1559" w:type="dxa"/>
            <w:vAlign w:val="center"/>
          </w:tcPr>
          <w:p w:rsidR="00E610FB" w:rsidRPr="00F7387A" w:rsidRDefault="00FE5C4C" w:rsidP="00F7387A">
            <w:pPr>
              <w:ind w:left="71"/>
              <w:rPr>
                <w:lang w:val="el-GR"/>
              </w:rPr>
            </w:pPr>
            <w:r w:rsidRPr="00F7387A">
              <w:rPr>
                <w:lang w:val="el-GR"/>
              </w:rPr>
              <w:t xml:space="preserve">Μέχρι </w:t>
            </w:r>
            <w:r w:rsidR="00E610FB" w:rsidRPr="00F7387A">
              <w:t>30</w:t>
            </w:r>
            <w:r w:rsidR="00A00EE3" w:rsidRPr="00F7387A">
              <w:rPr>
                <w:lang w:val="el-GR"/>
              </w:rPr>
              <w:t xml:space="preserve"> μόρια</w:t>
            </w:r>
          </w:p>
        </w:tc>
      </w:tr>
      <w:tr w:rsidR="00E610FB" w:rsidRPr="00F7387A" w:rsidTr="00F7387A">
        <w:trPr>
          <w:trHeight w:val="704"/>
          <w:jc w:val="center"/>
        </w:trPr>
        <w:tc>
          <w:tcPr>
            <w:tcW w:w="489" w:type="dxa"/>
            <w:vAlign w:val="center"/>
          </w:tcPr>
          <w:p w:rsidR="00E610FB" w:rsidRPr="00F7387A" w:rsidRDefault="00A00EE3" w:rsidP="00FE5C4C">
            <w:pPr>
              <w:rPr>
                <w:lang w:val="el-GR"/>
              </w:rPr>
            </w:pPr>
            <w:r w:rsidRPr="00F7387A">
              <w:rPr>
                <w:lang w:val="el-GR"/>
              </w:rPr>
              <w:t>2</w:t>
            </w:r>
          </w:p>
        </w:tc>
        <w:tc>
          <w:tcPr>
            <w:tcW w:w="4001" w:type="dxa"/>
            <w:vAlign w:val="center"/>
          </w:tcPr>
          <w:p w:rsidR="009F1B16" w:rsidRPr="00F7387A" w:rsidRDefault="00E610FB" w:rsidP="00F7387A">
            <w:pPr>
              <w:rPr>
                <w:lang w:val="el-GR"/>
              </w:rPr>
            </w:pPr>
            <w:r w:rsidRPr="00F7387A">
              <w:rPr>
                <w:lang w:val="el-GR"/>
              </w:rPr>
              <w:t>Μεταπτυχιακός Τίτλος Συναφών Σπουδών</w:t>
            </w:r>
          </w:p>
        </w:tc>
        <w:tc>
          <w:tcPr>
            <w:tcW w:w="3583" w:type="dxa"/>
            <w:vAlign w:val="center"/>
          </w:tcPr>
          <w:p w:rsidR="00E610FB" w:rsidRPr="00F7387A" w:rsidRDefault="009F1B16" w:rsidP="00F7387A">
            <w:pPr>
              <w:rPr>
                <w:lang w:val="el-GR"/>
              </w:rPr>
            </w:pPr>
            <w:r w:rsidRPr="00F7387A">
              <w:rPr>
                <w:lang w:val="el-GR"/>
              </w:rPr>
              <w:t>Βαθμολογείται μόνον ένας μεταπτυχιακός τίτλος</w:t>
            </w:r>
          </w:p>
        </w:tc>
        <w:tc>
          <w:tcPr>
            <w:tcW w:w="1559" w:type="dxa"/>
            <w:vAlign w:val="center"/>
          </w:tcPr>
          <w:p w:rsidR="00E610FB" w:rsidRPr="00F7387A" w:rsidRDefault="00E610FB" w:rsidP="00F7387A">
            <w:pPr>
              <w:ind w:left="71"/>
              <w:rPr>
                <w:lang w:val="el-GR"/>
              </w:rPr>
            </w:pPr>
            <w:r w:rsidRPr="00F7387A">
              <w:t>10</w:t>
            </w:r>
            <w:r w:rsidR="00A00EE3" w:rsidRPr="00F7387A">
              <w:rPr>
                <w:lang w:val="el-GR"/>
              </w:rPr>
              <w:t xml:space="preserve"> μόρια</w:t>
            </w:r>
            <w:r w:rsidR="009F1B16" w:rsidRPr="00F7387A">
              <w:rPr>
                <w:lang w:val="el-GR"/>
              </w:rPr>
              <w:t xml:space="preserve"> </w:t>
            </w:r>
          </w:p>
        </w:tc>
      </w:tr>
      <w:tr w:rsidR="00FE5C4C" w:rsidRPr="00F7387A" w:rsidTr="00F7387A">
        <w:trPr>
          <w:trHeight w:val="704"/>
          <w:jc w:val="center"/>
        </w:trPr>
        <w:tc>
          <w:tcPr>
            <w:tcW w:w="489" w:type="dxa"/>
            <w:vAlign w:val="center"/>
          </w:tcPr>
          <w:p w:rsidR="00FE5C4C" w:rsidRPr="00F7387A" w:rsidRDefault="00FE5C4C" w:rsidP="00FE5C4C">
            <w:pPr>
              <w:rPr>
                <w:lang w:val="el-GR"/>
              </w:rPr>
            </w:pPr>
            <w:r w:rsidRPr="00F7387A">
              <w:rPr>
                <w:lang w:val="el-GR"/>
              </w:rPr>
              <w:t>3</w:t>
            </w:r>
          </w:p>
        </w:tc>
        <w:tc>
          <w:tcPr>
            <w:tcW w:w="4001" w:type="dxa"/>
            <w:vAlign w:val="center"/>
          </w:tcPr>
          <w:p w:rsidR="00FE5C4C" w:rsidRPr="00F7387A" w:rsidRDefault="00FE5C4C" w:rsidP="00F7387A">
            <w:pPr>
              <w:rPr>
                <w:lang w:val="el-GR"/>
              </w:rPr>
            </w:pPr>
            <w:r w:rsidRPr="00F7387A">
              <w:rPr>
                <w:lang w:val="el-GR"/>
              </w:rPr>
              <w:t>Μεταπτυχιακός Τίτλος μη σχετικός με το αντικείμενο</w:t>
            </w:r>
          </w:p>
        </w:tc>
        <w:tc>
          <w:tcPr>
            <w:tcW w:w="3583" w:type="dxa"/>
            <w:vAlign w:val="center"/>
          </w:tcPr>
          <w:p w:rsidR="00FE5C4C" w:rsidRPr="00F7387A" w:rsidRDefault="00FE5C4C" w:rsidP="00F7387A">
            <w:pPr>
              <w:rPr>
                <w:lang w:val="el-GR"/>
              </w:rPr>
            </w:pPr>
            <w:r w:rsidRPr="00F7387A">
              <w:rPr>
                <w:lang w:val="el-GR"/>
              </w:rPr>
              <w:t>Βαθμολογείται μόνον ένας μεταπτυχιακός τίτλος</w:t>
            </w:r>
          </w:p>
        </w:tc>
        <w:tc>
          <w:tcPr>
            <w:tcW w:w="1559" w:type="dxa"/>
            <w:vAlign w:val="center"/>
          </w:tcPr>
          <w:p w:rsidR="00FE5C4C" w:rsidRPr="00F7387A" w:rsidRDefault="00FE5C4C" w:rsidP="00F7387A">
            <w:pPr>
              <w:ind w:left="71"/>
              <w:rPr>
                <w:lang w:val="el-GR"/>
              </w:rPr>
            </w:pPr>
            <w:r w:rsidRPr="00F7387A">
              <w:rPr>
                <w:lang w:val="el-GR"/>
              </w:rPr>
              <w:t>5 μόρια</w:t>
            </w:r>
          </w:p>
        </w:tc>
      </w:tr>
      <w:tr w:rsidR="00A00EE3" w:rsidRPr="00F7387A" w:rsidTr="00F7387A">
        <w:trPr>
          <w:trHeight w:val="396"/>
          <w:jc w:val="center"/>
        </w:trPr>
        <w:tc>
          <w:tcPr>
            <w:tcW w:w="489" w:type="dxa"/>
          </w:tcPr>
          <w:p w:rsidR="00A00EE3" w:rsidRPr="00F7387A" w:rsidRDefault="009F1B16" w:rsidP="00FE5C4C">
            <w:pPr>
              <w:rPr>
                <w:lang w:val="el-GR"/>
              </w:rPr>
            </w:pPr>
            <w:r w:rsidRPr="00F7387A">
              <w:rPr>
                <w:lang w:val="el-GR"/>
              </w:rPr>
              <w:t>3</w:t>
            </w:r>
          </w:p>
        </w:tc>
        <w:tc>
          <w:tcPr>
            <w:tcW w:w="4001" w:type="dxa"/>
            <w:vAlign w:val="center"/>
          </w:tcPr>
          <w:p w:rsidR="00A00EE3" w:rsidRPr="00F7387A" w:rsidRDefault="00A00EE3" w:rsidP="00F7387A">
            <w:pPr>
              <w:rPr>
                <w:lang w:val="el-GR"/>
              </w:rPr>
            </w:pPr>
            <w:r w:rsidRPr="00F7387A">
              <w:rPr>
                <w:lang w:val="el-GR"/>
              </w:rPr>
              <w:t>Εργασιακή εμπειρία</w:t>
            </w:r>
          </w:p>
        </w:tc>
        <w:tc>
          <w:tcPr>
            <w:tcW w:w="3583" w:type="dxa"/>
          </w:tcPr>
          <w:p w:rsidR="00A00EE3" w:rsidRPr="00F7387A" w:rsidRDefault="00FE5C4C" w:rsidP="00F7387A">
            <w:pPr>
              <w:ind w:right="212"/>
              <w:jc w:val="both"/>
              <w:rPr>
                <w:highlight w:val="yellow"/>
                <w:lang w:val="el-GR"/>
              </w:rPr>
            </w:pPr>
            <w:r w:rsidRPr="00F7387A">
              <w:rPr>
                <w:lang w:val="el-GR"/>
              </w:rPr>
              <w:t xml:space="preserve">Για κάθε 1 έτος </w:t>
            </w:r>
            <w:r w:rsidR="00A00EE3" w:rsidRPr="00F7387A">
              <w:rPr>
                <w:lang w:val="el-GR"/>
              </w:rPr>
              <w:t xml:space="preserve">τεκμηριωμένης εμπειρίας  </w:t>
            </w:r>
            <w:r w:rsidR="009F1B16" w:rsidRPr="00F7387A">
              <w:rPr>
                <w:lang w:val="el-GR"/>
              </w:rPr>
              <w:t>(Αρχική έναρξη εργασιών</w:t>
            </w:r>
            <w:r w:rsidR="00A00EE3" w:rsidRPr="00F7387A">
              <w:rPr>
                <w:lang w:val="el-GR"/>
              </w:rPr>
              <w:t>:</w:t>
            </w:r>
            <w:r w:rsidR="009F1B16" w:rsidRPr="00F7387A">
              <w:rPr>
                <w:lang w:val="el-GR"/>
              </w:rPr>
              <w:t xml:space="preserve"> 2 </w:t>
            </w:r>
            <w:r w:rsidR="00A00EE3" w:rsidRPr="00F7387A">
              <w:rPr>
                <w:lang w:val="el-GR"/>
              </w:rPr>
              <w:t xml:space="preserve">βαθμοί ανά έτος (έως </w:t>
            </w:r>
            <w:r w:rsidR="009F1B16" w:rsidRPr="00F7387A">
              <w:rPr>
                <w:lang w:val="el-GR"/>
              </w:rPr>
              <w:t>2</w:t>
            </w:r>
            <w:r w:rsidR="00A00EE3" w:rsidRPr="00F7387A">
              <w:rPr>
                <w:lang w:val="el-GR"/>
              </w:rPr>
              <w:t>0</w:t>
            </w:r>
            <w:r w:rsidR="009F1B16" w:rsidRPr="00F7387A">
              <w:rPr>
                <w:lang w:val="el-GR"/>
              </w:rPr>
              <w:t xml:space="preserve"> μόρια</w:t>
            </w:r>
            <w:r w:rsidR="00A00EE3" w:rsidRPr="00F7387A">
              <w:rPr>
                <w:lang w:val="el-GR"/>
              </w:rPr>
              <w:t>)</w:t>
            </w:r>
          </w:p>
        </w:tc>
        <w:tc>
          <w:tcPr>
            <w:tcW w:w="1559" w:type="dxa"/>
            <w:vAlign w:val="center"/>
          </w:tcPr>
          <w:p w:rsidR="00A00EE3" w:rsidRPr="00F7387A" w:rsidRDefault="00F7387A" w:rsidP="00F7387A">
            <w:pPr>
              <w:ind w:left="71"/>
              <w:rPr>
                <w:lang w:val="el-GR"/>
              </w:rPr>
            </w:pPr>
            <w:r w:rsidRPr="00F7387A">
              <w:rPr>
                <w:lang w:val="el-GR"/>
              </w:rPr>
              <w:t xml:space="preserve">Μέχρι </w:t>
            </w:r>
            <w:r w:rsidR="00A00EE3" w:rsidRPr="00F7387A">
              <w:rPr>
                <w:lang w:val="el-GR"/>
              </w:rPr>
              <w:t>20 μόρια</w:t>
            </w:r>
          </w:p>
        </w:tc>
      </w:tr>
      <w:tr w:rsidR="00E610FB" w:rsidRPr="00F7387A" w:rsidTr="00F7387A">
        <w:trPr>
          <w:trHeight w:val="396"/>
          <w:jc w:val="center"/>
        </w:trPr>
        <w:tc>
          <w:tcPr>
            <w:tcW w:w="489" w:type="dxa"/>
          </w:tcPr>
          <w:p w:rsidR="00E610FB" w:rsidRPr="00F7387A" w:rsidRDefault="009F1B16" w:rsidP="00FE5C4C">
            <w:pPr>
              <w:rPr>
                <w:lang w:val="el-GR"/>
              </w:rPr>
            </w:pPr>
            <w:r w:rsidRPr="00F7387A">
              <w:rPr>
                <w:lang w:val="el-GR"/>
              </w:rPr>
              <w:t>4</w:t>
            </w:r>
          </w:p>
        </w:tc>
        <w:tc>
          <w:tcPr>
            <w:tcW w:w="4001" w:type="dxa"/>
            <w:vAlign w:val="center"/>
          </w:tcPr>
          <w:p w:rsidR="00E610FB" w:rsidRPr="00F7387A" w:rsidRDefault="00E610FB" w:rsidP="00F7387A">
            <w:pPr>
              <w:ind w:right="103"/>
              <w:rPr>
                <w:lang w:val="el-GR"/>
              </w:rPr>
            </w:pPr>
            <w:r w:rsidRPr="00F7387A">
              <w:rPr>
                <w:lang w:val="el-GR"/>
              </w:rPr>
              <w:t>Συνέντευξη. Δομημένη συνέντευξη σε προκαθορισμένα ερωτήματα σχετικά με την εργασιακή εμπειρία, την αντίληψη για το έργο, την εκπλήρωση καθηκόντων κλπ.</w:t>
            </w:r>
          </w:p>
        </w:tc>
        <w:tc>
          <w:tcPr>
            <w:tcW w:w="3583" w:type="dxa"/>
          </w:tcPr>
          <w:p w:rsidR="00E610FB" w:rsidRPr="00F7387A" w:rsidRDefault="00E610FB" w:rsidP="00FE5C4C">
            <w:pPr>
              <w:rPr>
                <w:highlight w:val="yellow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E610FB" w:rsidRPr="00F7387A" w:rsidRDefault="00F7387A" w:rsidP="00F7387A">
            <w:pPr>
              <w:ind w:left="71"/>
              <w:rPr>
                <w:highlight w:val="yellow"/>
                <w:lang w:val="el-GR"/>
              </w:rPr>
            </w:pPr>
            <w:r w:rsidRPr="00F7387A">
              <w:rPr>
                <w:lang w:val="el-GR"/>
              </w:rPr>
              <w:t xml:space="preserve">Μέχρι </w:t>
            </w:r>
            <w:r w:rsidR="009F1B16" w:rsidRPr="00F7387A">
              <w:rPr>
                <w:lang w:val="el-GR"/>
              </w:rPr>
              <w:t>40 μόρια</w:t>
            </w:r>
          </w:p>
        </w:tc>
      </w:tr>
      <w:tr w:rsidR="00E610FB" w:rsidRPr="00F7387A" w:rsidTr="00F7387A">
        <w:trPr>
          <w:trHeight w:val="242"/>
          <w:jc w:val="center"/>
        </w:trPr>
        <w:tc>
          <w:tcPr>
            <w:tcW w:w="8073" w:type="dxa"/>
            <w:gridSpan w:val="3"/>
          </w:tcPr>
          <w:p w:rsidR="00E610FB" w:rsidRPr="00F7387A" w:rsidRDefault="00E610FB" w:rsidP="00FE5C4C">
            <w:pPr>
              <w:rPr>
                <w:highlight w:val="yellow"/>
              </w:rPr>
            </w:pPr>
            <w:r w:rsidRPr="00F7387A">
              <w:t>ΣΥΝΟΛΟ</w:t>
            </w:r>
          </w:p>
        </w:tc>
        <w:tc>
          <w:tcPr>
            <w:tcW w:w="1559" w:type="dxa"/>
          </w:tcPr>
          <w:p w:rsidR="00E610FB" w:rsidRPr="00F7387A" w:rsidRDefault="00A00EE3" w:rsidP="00FE5C4C">
            <w:pPr>
              <w:rPr>
                <w:lang w:val="el-GR"/>
              </w:rPr>
            </w:pPr>
            <w:r w:rsidRPr="00F7387A">
              <w:rPr>
                <w:lang w:val="el-GR"/>
              </w:rPr>
              <w:t>100</w:t>
            </w:r>
          </w:p>
        </w:tc>
      </w:tr>
    </w:tbl>
    <w:p w:rsidR="00CA2788" w:rsidRPr="00455965" w:rsidRDefault="00CA2788" w:rsidP="00455965">
      <w:pPr>
        <w:pStyle w:val="a9"/>
        <w:spacing w:before="60" w:after="60"/>
        <w:ind w:left="279"/>
        <w:jc w:val="both"/>
        <w:rPr>
          <w:sz w:val="22"/>
          <w:szCs w:val="22"/>
          <w:lang w:val="el-GR"/>
        </w:rPr>
      </w:pPr>
      <w:r w:rsidRPr="00455965">
        <w:rPr>
          <w:sz w:val="22"/>
          <w:szCs w:val="22"/>
          <w:lang w:val="el-GR"/>
        </w:rPr>
        <w:t>Κά</w:t>
      </w:r>
      <w:r w:rsidR="00167C28" w:rsidRPr="00455965">
        <w:rPr>
          <w:sz w:val="22"/>
          <w:szCs w:val="22"/>
          <w:lang w:val="el-GR"/>
        </w:rPr>
        <w:t xml:space="preserve">θε </w:t>
      </w:r>
      <w:r w:rsidRPr="00455965">
        <w:rPr>
          <w:spacing w:val="-1"/>
          <w:sz w:val="22"/>
          <w:szCs w:val="22"/>
          <w:lang w:val="el-GR"/>
        </w:rPr>
        <w:t>ενδιαφερόμενο</w:t>
      </w:r>
      <w:r w:rsidR="00167C28" w:rsidRPr="00455965">
        <w:rPr>
          <w:spacing w:val="-1"/>
          <w:sz w:val="22"/>
          <w:szCs w:val="22"/>
          <w:lang w:val="el-GR"/>
        </w:rPr>
        <w:t xml:space="preserve">ς μπορεί να </w:t>
      </w:r>
      <w:r w:rsidRPr="00455965">
        <w:rPr>
          <w:spacing w:val="-1"/>
          <w:sz w:val="22"/>
          <w:szCs w:val="22"/>
          <w:lang w:val="el-GR"/>
        </w:rPr>
        <w:t>υποβάλει</w:t>
      </w:r>
      <w:r w:rsidRPr="00455965">
        <w:rPr>
          <w:spacing w:val="7"/>
          <w:sz w:val="22"/>
          <w:szCs w:val="22"/>
          <w:lang w:val="el-GR"/>
        </w:rPr>
        <w:t xml:space="preserve"> </w:t>
      </w:r>
      <w:r w:rsidRPr="00455965">
        <w:rPr>
          <w:sz w:val="22"/>
          <w:szCs w:val="22"/>
          <w:lang w:val="el-GR"/>
        </w:rPr>
        <w:t>μία</w:t>
      </w:r>
      <w:r w:rsidRPr="00455965">
        <w:rPr>
          <w:spacing w:val="9"/>
          <w:sz w:val="22"/>
          <w:szCs w:val="22"/>
          <w:lang w:val="el-GR"/>
        </w:rPr>
        <w:t xml:space="preserve"> </w:t>
      </w:r>
      <w:r w:rsidRPr="00455965">
        <w:rPr>
          <w:spacing w:val="-1"/>
          <w:sz w:val="22"/>
          <w:szCs w:val="22"/>
          <w:lang w:val="el-GR"/>
        </w:rPr>
        <w:t>και</w:t>
      </w:r>
      <w:r w:rsidRPr="00455965">
        <w:rPr>
          <w:spacing w:val="9"/>
          <w:sz w:val="22"/>
          <w:szCs w:val="22"/>
          <w:lang w:val="el-GR"/>
        </w:rPr>
        <w:t xml:space="preserve"> </w:t>
      </w:r>
      <w:r w:rsidRPr="00455965">
        <w:rPr>
          <w:spacing w:val="-1"/>
          <w:sz w:val="22"/>
          <w:szCs w:val="22"/>
          <w:lang w:val="el-GR"/>
        </w:rPr>
        <w:t>μοναδικ</w:t>
      </w:r>
      <w:r w:rsidR="00167C28" w:rsidRPr="00455965">
        <w:rPr>
          <w:spacing w:val="-1"/>
          <w:sz w:val="22"/>
          <w:szCs w:val="22"/>
          <w:lang w:val="el-GR"/>
        </w:rPr>
        <w:t>ή αίτηση</w:t>
      </w:r>
      <w:r w:rsidRPr="00455965">
        <w:rPr>
          <w:spacing w:val="-1"/>
          <w:sz w:val="22"/>
          <w:szCs w:val="22"/>
          <w:lang w:val="el-GR"/>
        </w:rPr>
        <w:t>.</w:t>
      </w:r>
    </w:p>
    <w:p w:rsidR="00F7387A" w:rsidRDefault="00F7387A" w:rsidP="00455965">
      <w:pPr>
        <w:pStyle w:val="a9"/>
        <w:tabs>
          <w:tab w:val="left" w:pos="6700"/>
        </w:tabs>
        <w:spacing w:before="60" w:after="60"/>
        <w:ind w:left="267" w:right="229"/>
        <w:jc w:val="both"/>
        <w:rPr>
          <w:rFonts w:cs="Arial"/>
          <w:spacing w:val="-1"/>
          <w:sz w:val="22"/>
          <w:szCs w:val="22"/>
          <w:lang w:val="el-GR"/>
        </w:rPr>
      </w:pPr>
    </w:p>
    <w:p w:rsidR="00F7387A" w:rsidRDefault="00F7387A" w:rsidP="00455965">
      <w:pPr>
        <w:pStyle w:val="a9"/>
        <w:tabs>
          <w:tab w:val="left" w:pos="6700"/>
        </w:tabs>
        <w:spacing w:before="60" w:after="60"/>
        <w:ind w:left="267" w:right="229"/>
        <w:jc w:val="both"/>
        <w:rPr>
          <w:rFonts w:cs="Arial"/>
          <w:spacing w:val="-1"/>
          <w:sz w:val="22"/>
          <w:szCs w:val="22"/>
          <w:lang w:val="el-GR"/>
        </w:rPr>
      </w:pPr>
    </w:p>
    <w:p w:rsidR="00CA2788" w:rsidRPr="00FE5C4C" w:rsidRDefault="00CA2788" w:rsidP="00455965">
      <w:pPr>
        <w:pStyle w:val="a9"/>
        <w:tabs>
          <w:tab w:val="left" w:pos="6700"/>
        </w:tabs>
        <w:spacing w:before="60" w:after="60"/>
        <w:ind w:left="267" w:right="229"/>
        <w:jc w:val="both"/>
        <w:rPr>
          <w:rFonts w:cs="Arial"/>
          <w:spacing w:val="-1"/>
          <w:sz w:val="22"/>
          <w:szCs w:val="22"/>
          <w:lang w:val="el-GR"/>
        </w:rPr>
      </w:pPr>
      <w:r w:rsidRPr="00FE5C4C">
        <w:rPr>
          <w:rFonts w:cs="Arial"/>
          <w:spacing w:val="-1"/>
          <w:sz w:val="22"/>
          <w:szCs w:val="22"/>
          <w:lang w:val="el-GR"/>
        </w:rPr>
        <w:t>Η   πρό</w:t>
      </w:r>
      <w:r w:rsidR="00167C28" w:rsidRPr="00FE5C4C">
        <w:rPr>
          <w:rFonts w:cs="Arial"/>
          <w:spacing w:val="-1"/>
          <w:sz w:val="22"/>
          <w:szCs w:val="22"/>
          <w:lang w:val="el-GR"/>
        </w:rPr>
        <w:t xml:space="preserve">σκληση έχει αναρτηθεί στην ιστοσελίδα του Επιμελητηρίου Καβάλας </w:t>
      </w:r>
      <w:hyperlink r:id="rId9" w:history="1">
        <w:r w:rsidR="00FE5C4C" w:rsidRPr="00D43E0C">
          <w:rPr>
            <w:rStyle w:val="-"/>
            <w:rFonts w:cs="Arial"/>
            <w:spacing w:val="-1"/>
            <w:sz w:val="22"/>
            <w:szCs w:val="22"/>
            <w:lang w:val="el-GR"/>
          </w:rPr>
          <w:t>www.kcci.gr</w:t>
        </w:r>
      </w:hyperlink>
      <w:r w:rsidR="00FE5C4C">
        <w:rPr>
          <w:rFonts w:cs="Arial"/>
          <w:spacing w:val="-1"/>
          <w:sz w:val="22"/>
          <w:szCs w:val="22"/>
          <w:lang w:val="el-GR"/>
        </w:rPr>
        <w:t xml:space="preserve"> </w:t>
      </w:r>
      <w:r w:rsidR="00FE5C4C" w:rsidRPr="00FE5C4C">
        <w:rPr>
          <w:rFonts w:cs="Arial"/>
          <w:spacing w:val="-1"/>
          <w:sz w:val="22"/>
          <w:szCs w:val="22"/>
          <w:lang w:val="el-GR"/>
        </w:rPr>
        <w:t>,</w:t>
      </w:r>
      <w:r w:rsidR="00167C28" w:rsidRPr="00FE5C4C">
        <w:rPr>
          <w:rFonts w:cs="Arial"/>
          <w:spacing w:val="-1"/>
          <w:sz w:val="22"/>
          <w:szCs w:val="22"/>
          <w:lang w:val="el-GR"/>
        </w:rPr>
        <w:t>στην Διαύγεια και κοινοποιήθηκε στο ΤΕΕ Παράρτημα Αν. Μακεδονίας</w:t>
      </w:r>
      <w:r w:rsidRPr="00FE5C4C">
        <w:rPr>
          <w:rFonts w:cs="Arial"/>
          <w:spacing w:val="-1"/>
          <w:sz w:val="22"/>
          <w:szCs w:val="22"/>
          <w:lang w:val="el-GR"/>
        </w:rPr>
        <w:t>.</w:t>
      </w:r>
    </w:p>
    <w:p w:rsidR="00CE10AF" w:rsidRPr="00FE5C4C" w:rsidRDefault="00CE10AF" w:rsidP="00455965">
      <w:pPr>
        <w:pStyle w:val="a9"/>
        <w:spacing w:before="60" w:after="60"/>
        <w:ind w:left="279"/>
        <w:jc w:val="both"/>
        <w:rPr>
          <w:rFonts w:cs="Arial"/>
          <w:spacing w:val="-1"/>
          <w:sz w:val="22"/>
          <w:szCs w:val="22"/>
          <w:lang w:val="el-GR"/>
        </w:rPr>
      </w:pPr>
    </w:p>
    <w:p w:rsidR="00CA2788" w:rsidRPr="00FE5C4C" w:rsidRDefault="00CA2788" w:rsidP="00455965">
      <w:pPr>
        <w:pStyle w:val="a9"/>
        <w:spacing w:before="60" w:after="60"/>
        <w:ind w:left="279"/>
        <w:jc w:val="both"/>
        <w:rPr>
          <w:rFonts w:cs="Arial"/>
          <w:spacing w:val="-1"/>
          <w:sz w:val="22"/>
          <w:szCs w:val="22"/>
          <w:lang w:val="el-GR"/>
        </w:rPr>
      </w:pPr>
      <w:r w:rsidRPr="00FE5C4C">
        <w:rPr>
          <w:rFonts w:cs="Arial"/>
          <w:spacing w:val="-1"/>
          <w:sz w:val="22"/>
          <w:szCs w:val="22"/>
          <w:lang w:val="el-GR"/>
        </w:rPr>
        <w:t xml:space="preserve">Για </w:t>
      </w:r>
      <w:r w:rsidR="00167C28" w:rsidRPr="00FE5C4C">
        <w:rPr>
          <w:rFonts w:cs="Arial"/>
          <w:spacing w:val="-1"/>
          <w:sz w:val="22"/>
          <w:szCs w:val="22"/>
          <w:lang w:val="el-GR"/>
        </w:rPr>
        <w:t>πληροφορίες οι ε</w:t>
      </w:r>
      <w:r w:rsidRPr="00FE5C4C">
        <w:rPr>
          <w:rFonts w:cs="Arial"/>
          <w:spacing w:val="-1"/>
          <w:sz w:val="22"/>
          <w:szCs w:val="22"/>
          <w:lang w:val="el-GR"/>
        </w:rPr>
        <w:t>νδιαφερόμενοι μπορο</w:t>
      </w:r>
      <w:r w:rsidR="00167C28" w:rsidRPr="00FE5C4C">
        <w:rPr>
          <w:rFonts w:cs="Arial"/>
          <w:spacing w:val="-1"/>
          <w:sz w:val="22"/>
          <w:szCs w:val="22"/>
          <w:lang w:val="el-GR"/>
        </w:rPr>
        <w:t>ύν</w:t>
      </w:r>
      <w:r w:rsidR="00FE5C4C">
        <w:rPr>
          <w:rFonts w:cs="Arial"/>
          <w:spacing w:val="-1"/>
          <w:sz w:val="22"/>
          <w:szCs w:val="22"/>
          <w:lang w:val="el-GR"/>
        </w:rPr>
        <w:t xml:space="preserve"> να επικοινωνήσουν στο τηλέφωνο</w:t>
      </w:r>
      <w:r w:rsidRPr="00FE5C4C">
        <w:rPr>
          <w:rFonts w:cs="Arial"/>
          <w:spacing w:val="-1"/>
          <w:sz w:val="22"/>
          <w:szCs w:val="22"/>
          <w:lang w:val="el-GR"/>
        </w:rPr>
        <w:t>:</w:t>
      </w:r>
      <w:r w:rsidR="00FE5C4C">
        <w:rPr>
          <w:rFonts w:cs="Arial"/>
          <w:spacing w:val="-1"/>
          <w:sz w:val="22"/>
          <w:szCs w:val="22"/>
          <w:lang w:val="el-GR"/>
        </w:rPr>
        <w:t xml:space="preserve"> </w:t>
      </w:r>
      <w:r w:rsidRPr="00FE5C4C">
        <w:rPr>
          <w:rFonts w:cs="Arial"/>
          <w:spacing w:val="-1"/>
          <w:sz w:val="22"/>
          <w:szCs w:val="22"/>
          <w:lang w:val="el-GR"/>
        </w:rPr>
        <w:t>2</w:t>
      </w:r>
      <w:r w:rsidR="00167C28" w:rsidRPr="00FE5C4C">
        <w:rPr>
          <w:rFonts w:cs="Arial"/>
          <w:spacing w:val="-1"/>
          <w:sz w:val="22"/>
          <w:szCs w:val="22"/>
          <w:lang w:val="el-GR"/>
        </w:rPr>
        <w:t>510</w:t>
      </w:r>
      <w:r w:rsidR="00AE06EA" w:rsidRPr="00FE5C4C">
        <w:rPr>
          <w:rFonts w:cs="Arial"/>
          <w:spacing w:val="-1"/>
          <w:sz w:val="22"/>
          <w:szCs w:val="22"/>
          <w:lang w:val="el-GR"/>
        </w:rPr>
        <w:t>.</w:t>
      </w:r>
      <w:r w:rsidR="00167C28" w:rsidRPr="00FE5C4C">
        <w:rPr>
          <w:rFonts w:cs="Arial"/>
          <w:spacing w:val="-1"/>
          <w:sz w:val="22"/>
          <w:szCs w:val="22"/>
          <w:lang w:val="el-GR"/>
        </w:rPr>
        <w:t>22</w:t>
      </w:r>
      <w:r w:rsidR="00AE06EA" w:rsidRPr="00FE5C4C">
        <w:rPr>
          <w:rFonts w:cs="Arial"/>
          <w:spacing w:val="-1"/>
          <w:sz w:val="22"/>
          <w:szCs w:val="22"/>
          <w:lang w:val="el-GR"/>
        </w:rPr>
        <w:t>22</w:t>
      </w:r>
      <w:r w:rsidR="00167C28" w:rsidRPr="00FE5C4C">
        <w:rPr>
          <w:rFonts w:cs="Arial"/>
          <w:spacing w:val="-1"/>
          <w:sz w:val="22"/>
          <w:szCs w:val="22"/>
          <w:lang w:val="el-GR"/>
        </w:rPr>
        <w:t>12</w:t>
      </w:r>
      <w:r w:rsidR="00FE5C4C">
        <w:rPr>
          <w:rFonts w:cs="Arial"/>
          <w:spacing w:val="-1"/>
          <w:sz w:val="22"/>
          <w:szCs w:val="22"/>
          <w:lang w:val="el-GR"/>
        </w:rPr>
        <w:t xml:space="preserve"> (εσωτ. 4.)</w:t>
      </w:r>
      <w:r w:rsidRPr="00FE5C4C">
        <w:rPr>
          <w:rFonts w:cs="Arial"/>
          <w:spacing w:val="-1"/>
          <w:sz w:val="22"/>
          <w:szCs w:val="22"/>
          <w:lang w:val="el-GR"/>
        </w:rPr>
        <w:t xml:space="preserve"> </w:t>
      </w:r>
      <w:r w:rsidR="00167C28" w:rsidRPr="00FE5C4C">
        <w:rPr>
          <w:rFonts w:cs="Arial"/>
          <w:spacing w:val="-1"/>
          <w:sz w:val="22"/>
          <w:szCs w:val="22"/>
          <w:lang w:val="el-GR"/>
        </w:rPr>
        <w:t xml:space="preserve">με την κα </w:t>
      </w:r>
      <w:r w:rsidR="00FE5C4C">
        <w:rPr>
          <w:rFonts w:cs="Arial"/>
          <w:spacing w:val="-1"/>
          <w:sz w:val="22"/>
          <w:szCs w:val="22"/>
          <w:lang w:val="el-GR"/>
        </w:rPr>
        <w:t>Σούζη Μαυρομμάτη ή (εσωτ. 13) κα Αφροδίτη Μάρκου</w:t>
      </w:r>
      <w:r w:rsidR="00CE10AF" w:rsidRPr="00FE5C4C">
        <w:rPr>
          <w:rFonts w:cs="Arial"/>
          <w:spacing w:val="-1"/>
          <w:sz w:val="22"/>
          <w:szCs w:val="22"/>
          <w:lang w:val="el-GR"/>
        </w:rPr>
        <w:t>.</w:t>
      </w:r>
    </w:p>
    <w:p w:rsidR="00310CFE" w:rsidRDefault="00310CFE" w:rsidP="00455965">
      <w:pPr>
        <w:pStyle w:val="a9"/>
        <w:spacing w:before="60" w:after="60"/>
        <w:ind w:left="8926" w:hanging="8926"/>
        <w:jc w:val="center"/>
        <w:rPr>
          <w:rFonts w:cs="Arial"/>
          <w:spacing w:val="-1"/>
          <w:sz w:val="22"/>
          <w:szCs w:val="22"/>
          <w:lang w:val="el-GR"/>
        </w:rPr>
      </w:pPr>
    </w:p>
    <w:p w:rsidR="00CA2788" w:rsidRPr="00FE5C4C" w:rsidRDefault="00CA2788" w:rsidP="00455965">
      <w:pPr>
        <w:pStyle w:val="a9"/>
        <w:spacing w:before="60" w:after="60"/>
        <w:ind w:left="8926" w:hanging="8926"/>
        <w:jc w:val="center"/>
        <w:rPr>
          <w:rFonts w:cs="Arial"/>
          <w:spacing w:val="-1"/>
          <w:sz w:val="22"/>
          <w:szCs w:val="22"/>
          <w:lang w:val="el-GR"/>
        </w:rPr>
      </w:pPr>
      <w:r w:rsidRPr="00FE5C4C">
        <w:rPr>
          <w:rFonts w:cs="Arial"/>
          <w:spacing w:val="-1"/>
          <w:sz w:val="22"/>
          <w:szCs w:val="22"/>
          <w:lang w:val="el-GR"/>
        </w:rPr>
        <w:t xml:space="preserve">Ο </w:t>
      </w:r>
      <w:r w:rsidR="00167C28" w:rsidRPr="00FE5C4C">
        <w:rPr>
          <w:rFonts w:cs="Arial"/>
          <w:spacing w:val="-1"/>
          <w:sz w:val="22"/>
          <w:szCs w:val="22"/>
          <w:lang w:val="el-GR"/>
        </w:rPr>
        <w:t>Πρόεδρος του Επιμελητηρίου Καβάλας</w:t>
      </w:r>
    </w:p>
    <w:p w:rsidR="00CA2788" w:rsidRPr="00FE5C4C" w:rsidRDefault="00CA2788" w:rsidP="00455965">
      <w:pPr>
        <w:spacing w:before="60" w:after="60" w:line="240" w:lineRule="auto"/>
        <w:jc w:val="center"/>
        <w:rPr>
          <w:rFonts w:ascii="Calibri" w:eastAsia="Calibri" w:hAnsi="Calibri" w:cs="Arial"/>
          <w:spacing w:val="-1"/>
          <w:lang w:eastAsia="en-US"/>
        </w:rPr>
      </w:pPr>
    </w:p>
    <w:p w:rsidR="00455965" w:rsidRPr="00FE5C4C" w:rsidRDefault="00455965" w:rsidP="00455965">
      <w:pPr>
        <w:spacing w:before="60" w:after="60" w:line="240" w:lineRule="auto"/>
        <w:jc w:val="center"/>
        <w:rPr>
          <w:rFonts w:ascii="Calibri" w:eastAsia="Calibri" w:hAnsi="Calibri" w:cs="Arial"/>
          <w:spacing w:val="-1"/>
          <w:lang w:eastAsia="en-US"/>
        </w:rPr>
      </w:pPr>
    </w:p>
    <w:p w:rsidR="00CA2788" w:rsidRPr="00FE5C4C" w:rsidRDefault="00CA2788" w:rsidP="00455965">
      <w:pPr>
        <w:spacing w:before="60" w:after="60" w:line="240" w:lineRule="auto"/>
        <w:jc w:val="center"/>
        <w:rPr>
          <w:rFonts w:ascii="Calibri" w:eastAsia="Calibri" w:hAnsi="Calibri" w:cs="Arial"/>
          <w:spacing w:val="-1"/>
          <w:lang w:eastAsia="en-US"/>
        </w:rPr>
      </w:pPr>
    </w:p>
    <w:p w:rsidR="00CA2788" w:rsidRPr="00FE5C4C" w:rsidRDefault="00167C28" w:rsidP="00455965">
      <w:pPr>
        <w:pStyle w:val="a9"/>
        <w:spacing w:before="60" w:after="60"/>
        <w:ind w:left="0" w:right="68"/>
        <w:jc w:val="center"/>
        <w:rPr>
          <w:rFonts w:cs="Arial"/>
          <w:spacing w:val="-1"/>
          <w:sz w:val="22"/>
          <w:szCs w:val="22"/>
          <w:lang w:val="el-GR"/>
        </w:rPr>
      </w:pPr>
      <w:r w:rsidRPr="00FE5C4C">
        <w:rPr>
          <w:rFonts w:cs="Arial"/>
          <w:spacing w:val="-1"/>
          <w:sz w:val="22"/>
          <w:szCs w:val="22"/>
          <w:lang w:val="el-GR"/>
        </w:rPr>
        <w:t>Μάρκος Δέμπας</w:t>
      </w:r>
    </w:p>
    <w:p w:rsidR="00167C28" w:rsidRPr="005F7201" w:rsidRDefault="00167C28" w:rsidP="00CE10AF">
      <w:pPr>
        <w:pStyle w:val="a9"/>
        <w:spacing w:line="360" w:lineRule="auto"/>
        <w:ind w:left="0" w:right="68"/>
        <w:jc w:val="both"/>
        <w:rPr>
          <w:sz w:val="20"/>
          <w:szCs w:val="20"/>
          <w:lang w:val="el-GR"/>
        </w:rPr>
      </w:pPr>
    </w:p>
    <w:p w:rsidR="00C164C5" w:rsidRDefault="00C164C5" w:rsidP="00CE10AF">
      <w:pPr>
        <w:spacing w:line="360" w:lineRule="auto"/>
        <w:jc w:val="both"/>
      </w:pPr>
    </w:p>
    <w:p w:rsidR="00455965" w:rsidRDefault="00455965" w:rsidP="00CE10AF">
      <w:pPr>
        <w:spacing w:line="360" w:lineRule="auto"/>
        <w:jc w:val="both"/>
      </w:pPr>
    </w:p>
    <w:p w:rsidR="00455965" w:rsidRPr="00AE06EA" w:rsidRDefault="00455965" w:rsidP="00CE10AF">
      <w:pPr>
        <w:spacing w:line="360" w:lineRule="auto"/>
        <w:jc w:val="both"/>
      </w:pPr>
    </w:p>
    <w:p w:rsidR="00455965" w:rsidRDefault="00455965" w:rsidP="00CE10AF">
      <w:pPr>
        <w:spacing w:line="360" w:lineRule="auto"/>
        <w:jc w:val="both"/>
      </w:pPr>
    </w:p>
    <w:p w:rsidR="009F1B16" w:rsidRDefault="009F1B16" w:rsidP="00CE10AF">
      <w:pPr>
        <w:spacing w:line="360" w:lineRule="auto"/>
        <w:jc w:val="both"/>
      </w:pPr>
    </w:p>
    <w:p w:rsidR="009F1B16" w:rsidRDefault="009F1B16" w:rsidP="00CE10AF">
      <w:pPr>
        <w:spacing w:line="360" w:lineRule="auto"/>
        <w:jc w:val="both"/>
      </w:pPr>
    </w:p>
    <w:p w:rsidR="009F1B16" w:rsidRDefault="009F1B16" w:rsidP="00CE10AF">
      <w:pPr>
        <w:spacing w:line="360" w:lineRule="auto"/>
        <w:jc w:val="both"/>
      </w:pPr>
    </w:p>
    <w:p w:rsidR="009F1B16" w:rsidRDefault="009F1B16" w:rsidP="00CE10AF">
      <w:pPr>
        <w:spacing w:line="360" w:lineRule="auto"/>
        <w:jc w:val="both"/>
      </w:pPr>
    </w:p>
    <w:p w:rsidR="009F1B16" w:rsidRDefault="009F1B16" w:rsidP="00CE10AF">
      <w:pPr>
        <w:spacing w:line="360" w:lineRule="auto"/>
        <w:jc w:val="both"/>
      </w:pPr>
    </w:p>
    <w:p w:rsidR="009F1B16" w:rsidRDefault="009F1B16" w:rsidP="00CE10AF">
      <w:pPr>
        <w:spacing w:line="360" w:lineRule="auto"/>
        <w:jc w:val="both"/>
      </w:pPr>
    </w:p>
    <w:p w:rsidR="00455965" w:rsidRDefault="00455965" w:rsidP="00CE10AF">
      <w:pPr>
        <w:spacing w:line="360" w:lineRule="auto"/>
        <w:jc w:val="both"/>
      </w:pPr>
    </w:p>
    <w:p w:rsidR="00455965" w:rsidRDefault="00455965" w:rsidP="00CE10AF">
      <w:pPr>
        <w:spacing w:line="360" w:lineRule="auto"/>
        <w:jc w:val="both"/>
      </w:pPr>
    </w:p>
    <w:p w:rsidR="00455965" w:rsidRDefault="00455965" w:rsidP="00CE10AF">
      <w:pPr>
        <w:spacing w:line="360" w:lineRule="auto"/>
        <w:jc w:val="both"/>
      </w:pPr>
    </w:p>
    <w:p w:rsidR="00455965" w:rsidRDefault="00455965" w:rsidP="00CE10AF">
      <w:pPr>
        <w:spacing w:line="360" w:lineRule="auto"/>
        <w:jc w:val="both"/>
      </w:pPr>
    </w:p>
    <w:p w:rsidR="00455965" w:rsidRDefault="00455965" w:rsidP="00CE10AF">
      <w:pPr>
        <w:spacing w:line="360" w:lineRule="auto"/>
        <w:jc w:val="both"/>
      </w:pPr>
    </w:p>
    <w:p w:rsidR="009F1B16" w:rsidRPr="00CE10AF" w:rsidRDefault="009F1B16" w:rsidP="00CE10AF">
      <w:pPr>
        <w:spacing w:line="360" w:lineRule="auto"/>
        <w:jc w:val="both"/>
      </w:pPr>
    </w:p>
    <w:p w:rsidR="00FB0306" w:rsidRPr="00F81A57" w:rsidRDefault="00D6437B" w:rsidP="00D6437B">
      <w:pPr>
        <w:spacing w:line="240" w:lineRule="auto"/>
        <w:jc w:val="both"/>
        <w:rPr>
          <w:b/>
          <w:sz w:val="20"/>
          <w:szCs w:val="20"/>
        </w:rPr>
      </w:pPr>
      <w:r w:rsidRPr="00F81A57">
        <w:rPr>
          <w:b/>
          <w:sz w:val="20"/>
          <w:szCs w:val="20"/>
        </w:rPr>
        <w:t xml:space="preserve">Υπόδειγμα </w:t>
      </w:r>
      <w:r w:rsidR="005D1A92">
        <w:rPr>
          <w:b/>
          <w:sz w:val="20"/>
          <w:szCs w:val="20"/>
        </w:rPr>
        <w:t>Αίτησης</w:t>
      </w:r>
    </w:p>
    <w:p w:rsidR="00D6437B" w:rsidRDefault="00D6437B" w:rsidP="00D6437B">
      <w:pPr>
        <w:tabs>
          <w:tab w:val="left" w:pos="8508"/>
        </w:tabs>
        <w:spacing w:before="154"/>
        <w:jc w:val="both"/>
        <w:rPr>
          <w:spacing w:val="-1"/>
          <w:sz w:val="20"/>
          <w:szCs w:val="20"/>
        </w:rPr>
      </w:pPr>
      <w:r w:rsidRPr="00D6437B">
        <w:rPr>
          <w:sz w:val="20"/>
          <w:szCs w:val="20"/>
        </w:rPr>
        <w:t>Προς</w:t>
      </w:r>
      <w:r w:rsidR="00FB0306" w:rsidRPr="00D6437B">
        <w:rPr>
          <w:sz w:val="20"/>
          <w:szCs w:val="20"/>
        </w:rPr>
        <w:t>:</w:t>
      </w:r>
      <w:r w:rsidR="00FB0306" w:rsidRPr="00D6437B">
        <w:rPr>
          <w:spacing w:val="-18"/>
          <w:sz w:val="20"/>
          <w:szCs w:val="20"/>
        </w:rPr>
        <w:t xml:space="preserve"> </w:t>
      </w:r>
      <w:r w:rsidR="00FB0306" w:rsidRPr="00D6437B">
        <w:rPr>
          <w:b/>
          <w:sz w:val="20"/>
          <w:szCs w:val="20"/>
        </w:rPr>
        <w:t>Επιμελητήριο</w:t>
      </w:r>
      <w:r w:rsidR="00FB0306" w:rsidRPr="00D6437B">
        <w:rPr>
          <w:b/>
          <w:spacing w:val="-18"/>
          <w:sz w:val="20"/>
          <w:szCs w:val="20"/>
        </w:rPr>
        <w:t xml:space="preserve"> </w:t>
      </w:r>
      <w:r w:rsidRPr="00D6437B">
        <w:rPr>
          <w:b/>
          <w:spacing w:val="-18"/>
          <w:sz w:val="20"/>
          <w:szCs w:val="20"/>
        </w:rPr>
        <w:t>Καβάλας</w:t>
      </w:r>
      <w:r>
        <w:rPr>
          <w:b/>
          <w:spacing w:val="-18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FB0306" w:rsidRPr="00D6437B">
        <w:rPr>
          <w:spacing w:val="-1"/>
          <w:sz w:val="20"/>
          <w:szCs w:val="20"/>
        </w:rPr>
        <w:t>Η</w:t>
      </w:r>
      <w:r w:rsidRPr="00D6437B">
        <w:rPr>
          <w:spacing w:val="-1"/>
          <w:sz w:val="20"/>
          <w:szCs w:val="20"/>
        </w:rPr>
        <w:t>μερομηνία</w:t>
      </w:r>
      <w:r>
        <w:rPr>
          <w:spacing w:val="-1"/>
          <w:sz w:val="20"/>
          <w:szCs w:val="20"/>
        </w:rPr>
        <w:t>, __ / __ 202</w:t>
      </w:r>
      <w:r w:rsidR="00AB536F" w:rsidRPr="00AE06EA">
        <w:rPr>
          <w:spacing w:val="-1"/>
          <w:sz w:val="20"/>
          <w:szCs w:val="20"/>
        </w:rPr>
        <w:t>__</w:t>
      </w:r>
    </w:p>
    <w:p w:rsidR="00D6437B" w:rsidRDefault="00D6437B" w:rsidP="00D6437B">
      <w:pPr>
        <w:tabs>
          <w:tab w:val="left" w:pos="8508"/>
        </w:tabs>
        <w:spacing w:before="154"/>
        <w:ind w:left="574" w:hanging="7"/>
        <w:jc w:val="both"/>
        <w:rPr>
          <w:spacing w:val="-20"/>
          <w:sz w:val="20"/>
          <w:szCs w:val="20"/>
        </w:rPr>
      </w:pPr>
      <w:r>
        <w:rPr>
          <w:spacing w:val="-20"/>
          <w:sz w:val="20"/>
          <w:szCs w:val="20"/>
        </w:rPr>
        <w:t>Ομονοίας 50, 65302, Καβάλα</w:t>
      </w:r>
    </w:p>
    <w:p w:rsidR="00D6437B" w:rsidRPr="005F7201" w:rsidRDefault="00D6437B" w:rsidP="00D6437B">
      <w:pPr>
        <w:spacing w:before="21"/>
        <w:ind w:left="574" w:hanging="7"/>
        <w:jc w:val="both"/>
        <w:rPr>
          <w:spacing w:val="-9"/>
          <w:sz w:val="20"/>
          <w:szCs w:val="20"/>
        </w:rPr>
      </w:pPr>
      <w:r>
        <w:rPr>
          <w:w w:val="105"/>
          <w:sz w:val="20"/>
          <w:szCs w:val="20"/>
        </w:rPr>
        <w:t>Τηλ</w:t>
      </w:r>
      <w:r w:rsidRPr="005F7201">
        <w:rPr>
          <w:w w:val="105"/>
          <w:sz w:val="20"/>
          <w:szCs w:val="20"/>
        </w:rPr>
        <w:t xml:space="preserve">.: 2510.222212, </w:t>
      </w:r>
      <w:r w:rsidRPr="005F7201">
        <w:rPr>
          <w:sz w:val="20"/>
          <w:szCs w:val="20"/>
        </w:rPr>
        <w:t>,</w:t>
      </w:r>
      <w:r w:rsidR="00FB0306" w:rsidRPr="00D6437B">
        <w:rPr>
          <w:sz w:val="20"/>
          <w:szCs w:val="20"/>
          <w:lang w:val="en-US"/>
        </w:rPr>
        <w:t>Fax</w:t>
      </w:r>
      <w:r w:rsidR="00FB0306" w:rsidRPr="005F7201">
        <w:rPr>
          <w:sz w:val="20"/>
          <w:szCs w:val="20"/>
        </w:rPr>
        <w:t>:</w:t>
      </w:r>
      <w:r w:rsidR="00FB0306" w:rsidRPr="005F7201">
        <w:rPr>
          <w:spacing w:val="-9"/>
          <w:sz w:val="20"/>
          <w:szCs w:val="20"/>
        </w:rPr>
        <w:t xml:space="preserve"> </w:t>
      </w:r>
      <w:r w:rsidRPr="005F7201">
        <w:rPr>
          <w:spacing w:val="-9"/>
          <w:sz w:val="20"/>
          <w:szCs w:val="20"/>
        </w:rPr>
        <w:t>2510</w:t>
      </w:r>
      <w:r w:rsidR="005F7201">
        <w:rPr>
          <w:spacing w:val="-9"/>
          <w:sz w:val="20"/>
          <w:szCs w:val="20"/>
        </w:rPr>
        <w:t>.</w:t>
      </w:r>
      <w:r w:rsidRPr="005F7201">
        <w:rPr>
          <w:spacing w:val="-9"/>
          <w:sz w:val="20"/>
          <w:szCs w:val="20"/>
        </w:rPr>
        <w:t>835946</w:t>
      </w:r>
    </w:p>
    <w:p w:rsidR="00FB0306" w:rsidRPr="00D6437B" w:rsidRDefault="00FB0306" w:rsidP="00D6437B">
      <w:pPr>
        <w:spacing w:before="21"/>
        <w:ind w:left="574" w:hanging="7"/>
        <w:jc w:val="both"/>
        <w:rPr>
          <w:rFonts w:eastAsia="Trebuchet MS" w:cs="Trebuchet MS"/>
          <w:sz w:val="20"/>
          <w:szCs w:val="20"/>
        </w:rPr>
      </w:pPr>
      <w:r w:rsidRPr="00D6437B">
        <w:rPr>
          <w:spacing w:val="-1"/>
          <w:sz w:val="20"/>
          <w:szCs w:val="20"/>
          <w:lang w:val="en-US"/>
        </w:rPr>
        <w:t>Email</w:t>
      </w:r>
      <w:proofErr w:type="gramStart"/>
      <w:r w:rsidRPr="00D6437B">
        <w:rPr>
          <w:spacing w:val="-1"/>
          <w:sz w:val="20"/>
          <w:szCs w:val="20"/>
        </w:rPr>
        <w:t>:</w:t>
      </w:r>
      <w:proofErr w:type="gramEnd"/>
      <w:hyperlink r:id="rId10" w:history="1">
        <w:r w:rsidR="00D6437B" w:rsidRPr="00481D28">
          <w:rPr>
            <w:rStyle w:val="-"/>
            <w:rFonts w:cs="Arial"/>
            <w:sz w:val="18"/>
            <w:szCs w:val="18"/>
            <w:lang w:val="it-IT"/>
          </w:rPr>
          <w:t xml:space="preserve">info@chamberofkavala.gr </w:t>
        </w:r>
      </w:hyperlink>
    </w:p>
    <w:p w:rsidR="005D1A92" w:rsidRDefault="00FB0306" w:rsidP="005D1A92">
      <w:pPr>
        <w:pStyle w:val="1"/>
        <w:spacing w:before="59" w:line="360" w:lineRule="auto"/>
        <w:ind w:left="709" w:right="242" w:hanging="709"/>
        <w:rPr>
          <w:rFonts w:asciiTheme="minorHAnsi" w:hAnsiTheme="minorHAnsi" w:cs="Arial"/>
          <w:spacing w:val="-1"/>
          <w:lang w:val="el-GR"/>
        </w:rPr>
      </w:pPr>
      <w:r w:rsidRPr="00D6437B">
        <w:rPr>
          <w:rFonts w:asciiTheme="minorHAnsi" w:hAnsiTheme="minorHAnsi"/>
          <w:lang w:val="el-GR"/>
        </w:rPr>
        <w:t>Θ</w:t>
      </w:r>
      <w:r w:rsidR="00D6437B" w:rsidRPr="00D6437B">
        <w:rPr>
          <w:rFonts w:asciiTheme="minorHAnsi" w:hAnsiTheme="minorHAnsi"/>
          <w:lang w:val="el-GR"/>
        </w:rPr>
        <w:t>έ</w:t>
      </w:r>
      <w:r w:rsidRPr="00D6437B">
        <w:rPr>
          <w:rFonts w:asciiTheme="minorHAnsi" w:hAnsiTheme="minorHAnsi"/>
          <w:lang w:val="el-GR"/>
        </w:rPr>
        <w:t>μα:</w:t>
      </w:r>
      <w:r w:rsidRPr="00D6437B">
        <w:rPr>
          <w:rFonts w:asciiTheme="minorHAnsi" w:hAnsiTheme="minorHAnsi"/>
          <w:spacing w:val="1"/>
          <w:lang w:val="el-GR"/>
        </w:rPr>
        <w:t xml:space="preserve"> </w:t>
      </w:r>
      <w:r w:rsidR="00D6437B">
        <w:rPr>
          <w:rFonts w:asciiTheme="minorHAnsi" w:hAnsiTheme="minorHAnsi"/>
          <w:spacing w:val="1"/>
          <w:lang w:val="el-GR"/>
        </w:rPr>
        <w:t xml:space="preserve">   </w:t>
      </w:r>
      <w:r w:rsidR="00D6437B" w:rsidRPr="00D6437B">
        <w:rPr>
          <w:rFonts w:asciiTheme="minorHAnsi" w:hAnsiTheme="minorHAnsi"/>
          <w:spacing w:val="1"/>
          <w:lang w:val="el-GR"/>
        </w:rPr>
        <w:t xml:space="preserve">Εκδήλωση Ενδιαφέροντος </w:t>
      </w:r>
      <w:r w:rsidR="00D6437B" w:rsidRPr="00D6437B">
        <w:rPr>
          <w:rFonts w:asciiTheme="minorHAnsi" w:hAnsiTheme="minorHAnsi" w:cs="Arial"/>
          <w:spacing w:val="-1"/>
          <w:lang w:val="el-GR"/>
        </w:rPr>
        <w:t xml:space="preserve">για την ανάθεση έκδοσης </w:t>
      </w:r>
      <w:r w:rsidR="00D6437B" w:rsidRPr="00D6437B">
        <w:rPr>
          <w:rFonts w:asciiTheme="minorHAnsi" w:hAnsiTheme="minorHAnsi" w:cs="Arial"/>
          <w:lang w:val="el-GR"/>
        </w:rPr>
        <w:t>Α</w:t>
      </w:r>
      <w:r w:rsidR="00D6437B" w:rsidRPr="00D6437B">
        <w:rPr>
          <w:rFonts w:asciiTheme="minorHAnsi" w:hAnsiTheme="minorHAnsi" w:cs="Arial"/>
          <w:spacing w:val="-1"/>
          <w:lang w:val="el-GR"/>
        </w:rPr>
        <w:t>δει</w:t>
      </w:r>
      <w:r w:rsidR="00D6437B" w:rsidRPr="00D6437B">
        <w:rPr>
          <w:rFonts w:asciiTheme="minorHAnsi" w:hAnsiTheme="minorHAnsi" w:cs="Arial"/>
          <w:lang w:val="el-GR"/>
        </w:rPr>
        <w:t>ών</w:t>
      </w:r>
      <w:r w:rsidR="00D6437B" w:rsidRPr="00D6437B">
        <w:rPr>
          <w:rFonts w:asciiTheme="minorHAnsi" w:hAnsiTheme="minorHAnsi" w:cs="Arial"/>
          <w:spacing w:val="2"/>
          <w:lang w:val="el-GR"/>
        </w:rPr>
        <w:t xml:space="preserve"> </w:t>
      </w:r>
      <w:r w:rsidR="005F7201">
        <w:rPr>
          <w:rFonts w:asciiTheme="minorHAnsi" w:hAnsiTheme="minorHAnsi" w:cs="Arial"/>
          <w:spacing w:val="2"/>
          <w:lang w:val="el-GR"/>
        </w:rPr>
        <w:t>Μ</w:t>
      </w:r>
      <w:r w:rsidR="00D6437B" w:rsidRPr="00D6437B">
        <w:rPr>
          <w:rFonts w:asciiTheme="minorHAnsi" w:hAnsiTheme="minorHAnsi" w:cs="Arial"/>
          <w:lang w:val="el-GR"/>
        </w:rPr>
        <w:t xml:space="preserve">ικρής κλίμακας από το Επιμελητήριο Καβάλας </w:t>
      </w:r>
      <w:proofErr w:type="spellStart"/>
      <w:r w:rsidR="00D6437B" w:rsidRPr="00D6437B">
        <w:rPr>
          <w:rFonts w:asciiTheme="minorHAnsi" w:hAnsiTheme="minorHAnsi" w:cs="Arial"/>
          <w:lang w:val="el-GR"/>
        </w:rPr>
        <w:t>Συνδικαιούχο</w:t>
      </w:r>
      <w:proofErr w:type="spellEnd"/>
      <w:r w:rsidR="00D6437B" w:rsidRPr="00D6437B">
        <w:rPr>
          <w:rFonts w:asciiTheme="minorHAnsi" w:hAnsiTheme="minorHAnsi" w:cs="Arial"/>
          <w:lang w:val="el-GR"/>
        </w:rPr>
        <w:t xml:space="preserve"> της Πράξης </w:t>
      </w:r>
      <w:r w:rsidR="00D6437B" w:rsidRPr="00D6437B">
        <w:rPr>
          <w:rFonts w:asciiTheme="minorHAnsi" w:hAnsiTheme="minorHAnsi" w:cs="Arial"/>
          <w:spacing w:val="-45"/>
          <w:w w:val="99"/>
          <w:lang w:val="el-GR"/>
        </w:rPr>
        <w:t xml:space="preserve"> </w:t>
      </w:r>
      <w:r w:rsidR="00D6437B" w:rsidRPr="00D6437B">
        <w:rPr>
          <w:rFonts w:asciiTheme="minorHAnsi" w:hAnsiTheme="minorHAnsi" w:cs="Arial"/>
          <w:lang w:val="el-GR"/>
        </w:rPr>
        <w:t>«Ανοικτό</w:t>
      </w:r>
      <w:r w:rsidR="00D6437B" w:rsidRPr="00D6437B">
        <w:rPr>
          <w:rFonts w:asciiTheme="minorHAnsi" w:hAnsiTheme="minorHAnsi" w:cs="Arial"/>
          <w:spacing w:val="-10"/>
          <w:lang w:val="el-GR"/>
        </w:rPr>
        <w:t xml:space="preserve"> </w:t>
      </w:r>
      <w:r w:rsidR="00D6437B" w:rsidRPr="00D6437B">
        <w:rPr>
          <w:rFonts w:asciiTheme="minorHAnsi" w:hAnsiTheme="minorHAnsi" w:cs="Arial"/>
          <w:spacing w:val="-1"/>
          <w:lang w:val="el-GR"/>
        </w:rPr>
        <w:t>Κέντ</w:t>
      </w:r>
      <w:r w:rsidR="00D6437B" w:rsidRPr="00D6437B">
        <w:rPr>
          <w:rFonts w:asciiTheme="minorHAnsi" w:hAnsiTheme="minorHAnsi" w:cs="Arial"/>
          <w:lang w:val="el-GR"/>
        </w:rPr>
        <w:t>ρο</w:t>
      </w:r>
      <w:r w:rsidR="00D6437B" w:rsidRPr="00D6437B">
        <w:rPr>
          <w:rFonts w:asciiTheme="minorHAnsi" w:hAnsiTheme="minorHAnsi" w:cs="Arial"/>
          <w:spacing w:val="-10"/>
          <w:lang w:val="el-GR"/>
        </w:rPr>
        <w:t xml:space="preserve"> </w:t>
      </w:r>
      <w:r w:rsidR="00D6437B" w:rsidRPr="00D6437B">
        <w:rPr>
          <w:rFonts w:asciiTheme="minorHAnsi" w:hAnsiTheme="minorHAnsi" w:cs="Arial"/>
          <w:spacing w:val="-1"/>
          <w:lang w:val="el-GR"/>
        </w:rPr>
        <w:t>Εμ</w:t>
      </w:r>
      <w:r w:rsidR="00D6437B" w:rsidRPr="00D6437B">
        <w:rPr>
          <w:rFonts w:asciiTheme="minorHAnsi" w:hAnsiTheme="minorHAnsi" w:cs="Arial"/>
          <w:lang w:val="el-GR"/>
        </w:rPr>
        <w:t xml:space="preserve">πορίου Δήμου </w:t>
      </w:r>
      <w:r w:rsidR="00D6437B" w:rsidRPr="00D6437B">
        <w:rPr>
          <w:rFonts w:asciiTheme="minorHAnsi" w:hAnsiTheme="minorHAnsi" w:cs="Arial"/>
          <w:spacing w:val="-8"/>
          <w:lang w:val="el-GR"/>
        </w:rPr>
        <w:t>Καβάλας</w:t>
      </w:r>
      <w:r w:rsidR="00D6437B" w:rsidRPr="00D6437B">
        <w:rPr>
          <w:rFonts w:asciiTheme="minorHAnsi" w:hAnsiTheme="minorHAnsi" w:cs="Arial"/>
          <w:spacing w:val="-2"/>
          <w:lang w:val="el-GR"/>
        </w:rPr>
        <w:t>»</w:t>
      </w:r>
      <w:r w:rsidR="00D6437B" w:rsidRPr="00D6437B">
        <w:rPr>
          <w:rFonts w:asciiTheme="minorHAnsi" w:hAnsiTheme="minorHAnsi" w:cs="Arial"/>
          <w:spacing w:val="-10"/>
          <w:lang w:val="el-GR"/>
        </w:rPr>
        <w:t xml:space="preserve"> </w:t>
      </w:r>
      <w:r w:rsidR="00D6437B" w:rsidRPr="00D6437B">
        <w:rPr>
          <w:rFonts w:asciiTheme="minorHAnsi" w:hAnsiTheme="minorHAnsi" w:cs="Arial"/>
          <w:lang w:val="el-GR"/>
        </w:rPr>
        <w:t>με</w:t>
      </w:r>
      <w:r w:rsidR="00D6437B" w:rsidRPr="00D6437B">
        <w:rPr>
          <w:rFonts w:asciiTheme="minorHAnsi" w:hAnsiTheme="minorHAnsi" w:cs="Arial"/>
          <w:spacing w:val="-11"/>
          <w:lang w:val="el-GR"/>
        </w:rPr>
        <w:t xml:space="preserve"> Κ</w:t>
      </w:r>
      <w:r w:rsidR="00D6437B" w:rsidRPr="00D6437B">
        <w:rPr>
          <w:rFonts w:asciiTheme="minorHAnsi" w:hAnsiTheme="minorHAnsi" w:cs="Arial"/>
          <w:spacing w:val="-1"/>
          <w:lang w:val="el-GR"/>
        </w:rPr>
        <w:t>ω</w:t>
      </w:r>
      <w:r w:rsidR="00D6437B" w:rsidRPr="00D6437B">
        <w:rPr>
          <w:rFonts w:asciiTheme="minorHAnsi" w:hAnsiTheme="minorHAnsi" w:cs="Arial"/>
          <w:lang w:val="el-GR"/>
        </w:rPr>
        <w:t>δικό</w:t>
      </w:r>
      <w:r w:rsidR="00D6437B" w:rsidRPr="00D6437B">
        <w:rPr>
          <w:rFonts w:asciiTheme="minorHAnsi" w:hAnsiTheme="minorHAnsi" w:cs="Arial"/>
          <w:spacing w:val="-9"/>
          <w:lang w:val="el-GR"/>
        </w:rPr>
        <w:t xml:space="preserve"> </w:t>
      </w:r>
      <w:r w:rsidR="00D6437B" w:rsidRPr="00D6437B">
        <w:rPr>
          <w:rFonts w:asciiTheme="minorHAnsi" w:hAnsiTheme="minorHAnsi" w:cs="Arial"/>
          <w:spacing w:val="-1"/>
          <w:lang w:val="el-GR"/>
        </w:rPr>
        <w:t>ΟΠΣ</w:t>
      </w:r>
      <w:r w:rsidR="00D6437B" w:rsidRPr="00D6437B">
        <w:rPr>
          <w:rFonts w:asciiTheme="minorHAnsi" w:hAnsiTheme="minorHAnsi" w:cs="Arial"/>
          <w:spacing w:val="-11"/>
          <w:lang w:val="el-GR"/>
        </w:rPr>
        <w:t xml:space="preserve"> </w:t>
      </w:r>
      <w:r w:rsidR="00D6437B" w:rsidRPr="00D6437B">
        <w:rPr>
          <w:rFonts w:asciiTheme="minorHAnsi" w:hAnsiTheme="minorHAnsi" w:cs="Arial"/>
          <w:lang w:val="el-GR"/>
        </w:rPr>
        <w:t>5032955</w:t>
      </w:r>
      <w:r w:rsidR="00D6437B" w:rsidRPr="00D6437B">
        <w:rPr>
          <w:rFonts w:asciiTheme="minorHAnsi" w:hAnsiTheme="minorHAnsi" w:cs="Arial"/>
          <w:spacing w:val="-11"/>
          <w:lang w:val="el-GR"/>
        </w:rPr>
        <w:t xml:space="preserve"> </w:t>
      </w:r>
      <w:r w:rsidR="00D6437B" w:rsidRPr="00D6437B">
        <w:rPr>
          <w:rFonts w:asciiTheme="minorHAnsi" w:hAnsiTheme="minorHAnsi" w:cs="Arial"/>
          <w:lang w:val="el-GR"/>
        </w:rPr>
        <w:t>(Υποέργο</w:t>
      </w:r>
      <w:r w:rsidR="00D6437B" w:rsidRPr="00D6437B">
        <w:rPr>
          <w:rFonts w:asciiTheme="minorHAnsi" w:hAnsiTheme="minorHAnsi" w:cs="Arial"/>
          <w:spacing w:val="-10"/>
          <w:lang w:val="el-GR"/>
        </w:rPr>
        <w:t xml:space="preserve"> </w:t>
      </w:r>
      <w:r w:rsidR="00D6437B" w:rsidRPr="00D6437B">
        <w:rPr>
          <w:rFonts w:asciiTheme="minorHAnsi" w:hAnsiTheme="minorHAnsi" w:cs="Arial"/>
          <w:spacing w:val="-1"/>
          <w:lang w:val="el-GR"/>
        </w:rPr>
        <w:t>8)</w:t>
      </w:r>
    </w:p>
    <w:p w:rsidR="005F7201" w:rsidRPr="00F81A57" w:rsidRDefault="005F7201" w:rsidP="005D1A92">
      <w:pPr>
        <w:pStyle w:val="1"/>
        <w:spacing w:before="59" w:line="360" w:lineRule="auto"/>
        <w:ind w:left="709" w:right="242" w:firstLine="11"/>
        <w:jc w:val="center"/>
        <w:rPr>
          <w:rFonts w:asciiTheme="minorHAnsi" w:hAnsiTheme="minorHAnsi" w:cs="Arial"/>
          <w:sz w:val="24"/>
          <w:szCs w:val="24"/>
          <w:lang w:val="el-GR"/>
        </w:rPr>
      </w:pPr>
      <w:r w:rsidRPr="00F81A57">
        <w:rPr>
          <w:rFonts w:asciiTheme="minorHAnsi" w:hAnsiTheme="minorHAnsi"/>
          <w:sz w:val="24"/>
          <w:szCs w:val="24"/>
          <w:lang w:val="el-GR"/>
        </w:rPr>
        <w:t>ΑΙΤΗΣΗ</w:t>
      </w:r>
    </w:p>
    <w:p w:rsidR="005F7201" w:rsidRPr="005F7201" w:rsidRDefault="005F7201" w:rsidP="005F7201">
      <w:pPr>
        <w:pStyle w:val="a9"/>
        <w:spacing w:before="136"/>
        <w:ind w:left="469"/>
        <w:rPr>
          <w:rFonts w:ascii="Trebuchet MS" w:hAnsi="Trebuchet MS"/>
          <w:lang w:val="el-GR"/>
        </w:rPr>
      </w:pPr>
      <w:r w:rsidRPr="005F7201">
        <w:rPr>
          <w:rFonts w:ascii="Trebuchet MS" w:hAnsi="Trebuchet MS"/>
          <w:lang w:val="el-GR"/>
        </w:rPr>
        <w:t>Παρακαλώ δεχθείτε την αίτηση συμμετοχής μου ως συνεργάτη στην υλοποίηση της Πράξης.</w:t>
      </w:r>
    </w:p>
    <w:p w:rsidR="005F7201" w:rsidRPr="005F7201" w:rsidRDefault="005F7201" w:rsidP="005F7201">
      <w:pPr>
        <w:pStyle w:val="a9"/>
        <w:spacing w:before="9"/>
        <w:rPr>
          <w:rFonts w:ascii="Trebuchet MS"/>
          <w:lang w:val="el-GR"/>
        </w:rPr>
      </w:pPr>
    </w:p>
    <w:p w:rsidR="005F7201" w:rsidRDefault="005F7201" w:rsidP="005F7201">
      <w:pPr>
        <w:pStyle w:val="a9"/>
        <w:spacing w:before="13" w:after="23"/>
        <w:ind w:left="469"/>
        <w:rPr>
          <w:rFonts w:ascii="Trebuchet MS" w:hAnsi="Trebuchet MS"/>
        </w:rPr>
      </w:pPr>
      <w:r>
        <w:rPr>
          <w:rFonts w:ascii="Trebuchet MS" w:hAnsi="Trebuchet MS"/>
        </w:rPr>
        <w:t>Α. ΑΤΟΜΙΚΑ ΣΤΟΙΧΕΙΑ</w:t>
      </w:r>
    </w:p>
    <w:tbl>
      <w:tblPr>
        <w:tblStyle w:val="TableNormal1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6006"/>
      </w:tblGrid>
      <w:tr w:rsidR="005F7201" w:rsidTr="004A398D">
        <w:trPr>
          <w:trHeight w:val="385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2" w:line="254" w:lineRule="exact"/>
              <w:ind w:left="112"/>
            </w:pPr>
            <w:proofErr w:type="spellStart"/>
            <w:r>
              <w:t>Επώνυμο</w:t>
            </w:r>
            <w:proofErr w:type="spellEnd"/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01" w:rsidTr="004A398D">
        <w:trPr>
          <w:trHeight w:val="388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5" w:line="254" w:lineRule="exact"/>
              <w:ind w:left="112"/>
            </w:pPr>
            <w:proofErr w:type="spellStart"/>
            <w:r>
              <w:t>Όνομα</w:t>
            </w:r>
            <w:proofErr w:type="spellEnd"/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01" w:rsidTr="004A398D">
        <w:trPr>
          <w:trHeight w:val="388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2"/>
              <w:ind w:left="112"/>
            </w:pPr>
            <w:proofErr w:type="spellStart"/>
            <w:r>
              <w:t>Όνομα</w:t>
            </w:r>
            <w:proofErr w:type="spellEnd"/>
            <w:r>
              <w:t xml:space="preserve"> </w:t>
            </w:r>
            <w:proofErr w:type="spellStart"/>
            <w:r>
              <w:t>πατρός</w:t>
            </w:r>
            <w:proofErr w:type="spellEnd"/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01" w:rsidTr="004A398D">
        <w:trPr>
          <w:trHeight w:val="388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5" w:line="254" w:lineRule="exact"/>
              <w:ind w:left="112"/>
            </w:pPr>
            <w:r>
              <w:t xml:space="preserve">Α. Δ. </w:t>
            </w:r>
            <w:proofErr w:type="spellStart"/>
            <w:r>
              <w:t>Ταυτότητας</w:t>
            </w:r>
            <w:proofErr w:type="spellEnd"/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01" w:rsidTr="004A398D">
        <w:trPr>
          <w:trHeight w:val="388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2"/>
              <w:ind w:left="112"/>
            </w:pPr>
            <w:proofErr w:type="spellStart"/>
            <w:r>
              <w:t>Ημερομηνία</w:t>
            </w:r>
            <w:proofErr w:type="spellEnd"/>
            <w:r>
              <w:t xml:space="preserve"> </w:t>
            </w:r>
            <w:proofErr w:type="spellStart"/>
            <w:r>
              <w:t>Γέννησης</w:t>
            </w:r>
            <w:proofErr w:type="spellEnd"/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7201" w:rsidRDefault="005F7201" w:rsidP="005F7201">
      <w:pPr>
        <w:pStyle w:val="a9"/>
        <w:spacing w:before="108" w:after="26"/>
        <w:ind w:left="469"/>
        <w:rPr>
          <w:rFonts w:ascii="Trebuchet MS" w:hAnsi="Trebuchet MS"/>
        </w:rPr>
      </w:pPr>
      <w:r>
        <w:rPr>
          <w:rFonts w:ascii="Trebuchet MS" w:hAnsi="Trebuchet MS"/>
        </w:rPr>
        <w:t>Β. ΣΤΟΙΧΕΙΑ ΑΛΛΗΛΟΓΡΑΦΙΑΣ – ΕΠΙΚΟΙΝΩΝΙΑΣ</w:t>
      </w:r>
    </w:p>
    <w:tbl>
      <w:tblPr>
        <w:tblStyle w:val="TableNormal1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6006"/>
      </w:tblGrid>
      <w:tr w:rsidR="005F7201" w:rsidTr="004A398D">
        <w:trPr>
          <w:trHeight w:val="388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2"/>
              <w:ind w:left="112"/>
            </w:pPr>
            <w:proofErr w:type="spellStart"/>
            <w:r>
              <w:t>Οδός</w:t>
            </w:r>
            <w:proofErr w:type="spellEnd"/>
            <w:r>
              <w:t xml:space="preserve">, </w:t>
            </w:r>
            <w:proofErr w:type="spellStart"/>
            <w:r>
              <w:t>αριθμός</w:t>
            </w:r>
            <w:proofErr w:type="spellEnd"/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01" w:rsidTr="004A398D">
        <w:trPr>
          <w:trHeight w:val="388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2"/>
              <w:ind w:left="112"/>
            </w:pPr>
            <w:r>
              <w:t xml:space="preserve">Ταχ. </w:t>
            </w:r>
            <w:proofErr w:type="spellStart"/>
            <w:r>
              <w:t>Κώδικας</w:t>
            </w:r>
            <w:proofErr w:type="spellEnd"/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01" w:rsidTr="004A398D">
        <w:trPr>
          <w:trHeight w:val="388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2"/>
              <w:ind w:left="112"/>
            </w:pPr>
            <w:r>
              <w:t>Δήμος</w:t>
            </w:r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01" w:rsidTr="004A398D">
        <w:trPr>
          <w:trHeight w:val="386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2" w:line="254" w:lineRule="exact"/>
              <w:ind w:left="112"/>
            </w:pPr>
            <w:proofErr w:type="spellStart"/>
            <w:r>
              <w:t>Σταθερό</w:t>
            </w:r>
            <w:proofErr w:type="spellEnd"/>
            <w:r>
              <w:t xml:space="preserve"> </w:t>
            </w:r>
            <w:proofErr w:type="spellStart"/>
            <w:r>
              <w:t>τηλέφωνο</w:t>
            </w:r>
            <w:proofErr w:type="spellEnd"/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01" w:rsidTr="004A398D">
        <w:trPr>
          <w:trHeight w:val="390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7" w:line="254" w:lineRule="exact"/>
              <w:ind w:left="112"/>
            </w:pPr>
            <w:proofErr w:type="spellStart"/>
            <w:r>
              <w:t>Κινητό</w:t>
            </w:r>
            <w:proofErr w:type="spellEnd"/>
            <w:r>
              <w:t xml:space="preserve"> </w:t>
            </w:r>
            <w:proofErr w:type="spellStart"/>
            <w:r>
              <w:t>τηλέφωνο</w:t>
            </w:r>
            <w:proofErr w:type="spellEnd"/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01" w:rsidTr="004A398D">
        <w:trPr>
          <w:trHeight w:val="388"/>
        </w:trPr>
        <w:tc>
          <w:tcPr>
            <w:tcW w:w="2518" w:type="dxa"/>
          </w:tcPr>
          <w:p w:rsidR="005F7201" w:rsidRDefault="005F7201" w:rsidP="004A398D">
            <w:pPr>
              <w:pStyle w:val="TableParagraph"/>
              <w:spacing w:before="112"/>
              <w:ind w:left="112"/>
            </w:pPr>
            <w:r>
              <w:t>E‐mail</w:t>
            </w:r>
          </w:p>
        </w:tc>
        <w:tc>
          <w:tcPr>
            <w:tcW w:w="6006" w:type="dxa"/>
          </w:tcPr>
          <w:p w:rsidR="005F7201" w:rsidRDefault="005F7201" w:rsidP="004A39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7201" w:rsidRDefault="005F7201" w:rsidP="005F7201">
      <w:pPr>
        <w:pStyle w:val="a9"/>
        <w:spacing w:before="110"/>
        <w:ind w:left="469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Συνημμένα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σας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υποβάλλω</w:t>
      </w:r>
      <w:proofErr w:type="spellEnd"/>
      <w:r>
        <w:rPr>
          <w:rFonts w:ascii="Trebuchet MS" w:hAnsi="Trebuchet MS"/>
        </w:rPr>
        <w:t>:</w:t>
      </w:r>
    </w:p>
    <w:p w:rsidR="005F7201" w:rsidRDefault="005F7201" w:rsidP="005F7201">
      <w:pPr>
        <w:pStyle w:val="a9"/>
        <w:spacing w:before="9"/>
        <w:rPr>
          <w:rFonts w:ascii="Trebuchet MS"/>
          <w:sz w:val="21"/>
        </w:rPr>
      </w:pPr>
    </w:p>
    <w:p w:rsidR="005F7201" w:rsidRDefault="005F7201" w:rsidP="005F7201">
      <w:pPr>
        <w:pStyle w:val="a9"/>
        <w:ind w:left="469"/>
        <w:rPr>
          <w:rFonts w:ascii="Trebuchet MS"/>
        </w:rPr>
      </w:pPr>
      <w:r>
        <w:rPr>
          <w:rFonts w:ascii="Trebuchet MS"/>
        </w:rPr>
        <w:t>1.</w:t>
      </w:r>
    </w:p>
    <w:p w:rsidR="005F7201" w:rsidRDefault="005F7201" w:rsidP="005F7201">
      <w:pPr>
        <w:pStyle w:val="a9"/>
        <w:spacing w:before="132"/>
        <w:ind w:left="469"/>
        <w:rPr>
          <w:rFonts w:ascii="Trebuchet MS"/>
          <w:lang w:val="el-GR"/>
        </w:rPr>
      </w:pPr>
      <w:r>
        <w:rPr>
          <w:rFonts w:ascii="Trebuchet MS"/>
        </w:rPr>
        <w:t>2.</w:t>
      </w:r>
    </w:p>
    <w:p w:rsidR="005D1A92" w:rsidRPr="005D1A92" w:rsidRDefault="005D1A92" w:rsidP="005F7201">
      <w:pPr>
        <w:pStyle w:val="a9"/>
        <w:spacing w:before="132"/>
        <w:ind w:left="469"/>
        <w:rPr>
          <w:rFonts w:ascii="Trebuchet MS"/>
          <w:lang w:val="el-GR"/>
        </w:rPr>
      </w:pPr>
      <w:r>
        <w:rPr>
          <w:rFonts w:ascii="Trebuchet MS"/>
          <w:lang w:val="el-GR"/>
        </w:rPr>
        <w:t>3.</w:t>
      </w:r>
    </w:p>
    <w:p w:rsidR="005F7201" w:rsidRDefault="005F7201" w:rsidP="005F7201">
      <w:pPr>
        <w:pStyle w:val="a9"/>
        <w:spacing w:before="134"/>
        <w:ind w:left="469"/>
        <w:rPr>
          <w:rFonts w:ascii="Trebuchet MS" w:hAnsi="Trebuchet MS"/>
        </w:rPr>
      </w:pPr>
      <w:r>
        <w:rPr>
          <w:rFonts w:ascii="Trebuchet MS" w:hAnsi="Trebuchet MS"/>
        </w:rPr>
        <w:t>Ο/Η …………………………………………..</w:t>
      </w:r>
    </w:p>
    <w:p w:rsidR="005F7201" w:rsidRDefault="005F7201" w:rsidP="005F7201">
      <w:pPr>
        <w:pStyle w:val="a9"/>
        <w:spacing w:before="131"/>
        <w:ind w:left="1314"/>
        <w:rPr>
          <w:rFonts w:ascii="Trebuchet MS" w:hAnsi="Trebuchet MS"/>
        </w:rPr>
      </w:pPr>
      <w:r>
        <w:rPr>
          <w:rFonts w:ascii="Trebuchet MS" w:hAnsi="Trebuchet MS"/>
        </w:rPr>
        <w:t>(</w:t>
      </w:r>
      <w:proofErr w:type="spellStart"/>
      <w:r>
        <w:rPr>
          <w:rFonts w:ascii="Trebuchet MS" w:hAnsi="Trebuchet MS"/>
        </w:rPr>
        <w:t>Υπογραφή</w:t>
      </w:r>
      <w:proofErr w:type="spellEnd"/>
      <w:r>
        <w:rPr>
          <w:rFonts w:ascii="Trebuchet MS" w:hAnsi="Trebuchet MS"/>
        </w:rPr>
        <w:t>)</w:t>
      </w:r>
    </w:p>
    <w:p w:rsidR="00FB0306" w:rsidRDefault="005F7201" w:rsidP="00455965">
      <w:pPr>
        <w:spacing w:before="137" w:line="252" w:lineRule="auto"/>
        <w:ind w:left="469" w:right="356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lastRenderedPageBreak/>
        <w:t>Η</w:t>
      </w:r>
      <w:r>
        <w:rPr>
          <w:rFonts w:ascii="Trebuchet MS" w:hAnsi="Trebuchet MS"/>
          <w:i/>
          <w:spacing w:val="-22"/>
          <w:sz w:val="16"/>
        </w:rPr>
        <w:t xml:space="preserve"> </w:t>
      </w:r>
      <w:r>
        <w:rPr>
          <w:rFonts w:ascii="Trebuchet MS" w:hAnsi="Trebuchet MS"/>
          <w:i/>
          <w:sz w:val="16"/>
        </w:rPr>
        <w:t>επεξεργασία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των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στοιχείων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που</w:t>
      </w:r>
      <w:r>
        <w:rPr>
          <w:rFonts w:ascii="Trebuchet MS" w:hAnsi="Trebuchet MS"/>
          <w:i/>
          <w:spacing w:val="-18"/>
          <w:sz w:val="16"/>
        </w:rPr>
        <w:t xml:space="preserve"> </w:t>
      </w:r>
      <w:r>
        <w:rPr>
          <w:rFonts w:ascii="Trebuchet MS" w:hAnsi="Trebuchet MS"/>
          <w:i/>
          <w:sz w:val="16"/>
        </w:rPr>
        <w:t>καταγράφονται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στο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Έντυπο</w:t>
      </w:r>
      <w:r>
        <w:rPr>
          <w:rFonts w:ascii="Trebuchet MS" w:hAnsi="Trebuchet MS"/>
          <w:i/>
          <w:spacing w:val="-20"/>
          <w:sz w:val="16"/>
        </w:rPr>
        <w:t xml:space="preserve"> </w:t>
      </w:r>
      <w:r>
        <w:rPr>
          <w:rFonts w:ascii="Trebuchet MS" w:hAnsi="Trebuchet MS"/>
          <w:i/>
          <w:sz w:val="16"/>
        </w:rPr>
        <w:t>Εκδήλωσης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Ενδιαφέροντος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γίνεται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με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αποκλειστικό</w:t>
      </w:r>
      <w:r>
        <w:rPr>
          <w:rFonts w:ascii="Trebuchet MS" w:hAnsi="Trebuchet MS"/>
          <w:i/>
          <w:spacing w:val="-20"/>
          <w:sz w:val="16"/>
        </w:rPr>
        <w:t xml:space="preserve"> </w:t>
      </w:r>
      <w:r>
        <w:rPr>
          <w:rFonts w:ascii="Trebuchet MS" w:hAnsi="Trebuchet MS"/>
          <w:i/>
          <w:sz w:val="16"/>
        </w:rPr>
        <w:t>σκοπό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την</w:t>
      </w:r>
      <w:r>
        <w:rPr>
          <w:rFonts w:ascii="Trebuchet MS" w:hAnsi="Trebuchet MS"/>
          <w:i/>
          <w:spacing w:val="-17"/>
          <w:sz w:val="16"/>
        </w:rPr>
        <w:t xml:space="preserve"> </w:t>
      </w:r>
      <w:r>
        <w:rPr>
          <w:rFonts w:ascii="Trebuchet MS" w:hAnsi="Trebuchet MS"/>
          <w:i/>
          <w:sz w:val="16"/>
        </w:rPr>
        <w:t>Επιλογή Συνεργατών για την Έκδοση Αδειών Μικρής Κλίμακας, από</w:t>
      </w:r>
      <w:r>
        <w:rPr>
          <w:rFonts w:ascii="Trebuchet MS" w:hAnsi="Trebuchet MS"/>
          <w:i/>
          <w:spacing w:val="-13"/>
          <w:sz w:val="16"/>
        </w:rPr>
        <w:t xml:space="preserve"> </w:t>
      </w:r>
      <w:r>
        <w:rPr>
          <w:rFonts w:ascii="Trebuchet MS" w:hAnsi="Trebuchet MS"/>
          <w:i/>
          <w:sz w:val="16"/>
        </w:rPr>
        <w:t xml:space="preserve">το Επιμελητήριο Καβάλας </w:t>
      </w:r>
      <w:proofErr w:type="spellStart"/>
      <w:r>
        <w:rPr>
          <w:rFonts w:ascii="Trebuchet MS" w:hAnsi="Trebuchet MS"/>
          <w:i/>
          <w:sz w:val="16"/>
        </w:rPr>
        <w:t>Συνδικαιούχου</w:t>
      </w:r>
      <w:proofErr w:type="spellEnd"/>
      <w:r>
        <w:rPr>
          <w:rFonts w:ascii="Trebuchet MS" w:hAnsi="Trebuchet MS"/>
          <w:i/>
          <w:sz w:val="16"/>
        </w:rPr>
        <w:t xml:space="preserve"> </w:t>
      </w:r>
      <w:r w:rsidRPr="005048EC">
        <w:rPr>
          <w:rFonts w:ascii="Trebuchet MS" w:hAnsi="Trebuchet MS"/>
          <w:i/>
          <w:sz w:val="16"/>
        </w:rPr>
        <w:t>της Πράξης «Ανοικτό</w:t>
      </w:r>
      <w:r>
        <w:rPr>
          <w:rFonts w:ascii="Trebuchet MS" w:hAnsi="Trebuchet MS"/>
          <w:i/>
          <w:sz w:val="16"/>
        </w:rPr>
        <w:t xml:space="preserve"> Κέντρο Εμπορίου Δήμου Καβάλας» </w:t>
      </w:r>
      <w:r w:rsidRPr="005048EC">
        <w:rPr>
          <w:rFonts w:ascii="Trebuchet MS" w:hAnsi="Trebuchet MS"/>
          <w:i/>
          <w:sz w:val="16"/>
        </w:rPr>
        <w:t>με Κ</w:t>
      </w:r>
      <w:r>
        <w:rPr>
          <w:rFonts w:ascii="Trebuchet MS" w:hAnsi="Trebuchet MS"/>
          <w:i/>
          <w:sz w:val="16"/>
        </w:rPr>
        <w:t>ωδικό ΟΠΣ 5032955 (Υποέργο 8)</w:t>
      </w:r>
    </w:p>
    <w:p w:rsidR="005D1A92" w:rsidRDefault="005D1A92" w:rsidP="00455965">
      <w:pPr>
        <w:spacing w:before="137" w:line="252" w:lineRule="auto"/>
        <w:ind w:left="469" w:right="356"/>
        <w:jc w:val="both"/>
        <w:rPr>
          <w:rFonts w:ascii="Trebuchet MS" w:hAnsi="Trebuchet MS"/>
          <w:i/>
          <w:sz w:val="16"/>
        </w:rPr>
      </w:pPr>
    </w:p>
    <w:p w:rsidR="005D1A92" w:rsidRPr="005D1A92" w:rsidRDefault="005D1A92" w:rsidP="005D1A92">
      <w:pPr>
        <w:pStyle w:val="a9"/>
        <w:spacing w:before="139"/>
        <w:ind w:left="469"/>
        <w:rPr>
          <w:rFonts w:ascii="Trebuchet MS" w:hAnsi="Trebuchet MS"/>
          <w:lang w:val="el-GR"/>
        </w:rPr>
      </w:pPr>
      <w:r w:rsidRPr="005D1A92">
        <w:rPr>
          <w:rFonts w:ascii="Trebuchet MS" w:hAnsi="Trebuchet MS"/>
          <w:lang w:val="el-GR"/>
        </w:rPr>
        <w:t>ΥΠΟΔΕΙΓΜΑ : Έντυπο Υπεύθυνης Δήλωσης</w:t>
      </w:r>
    </w:p>
    <w:p w:rsidR="005D1A92" w:rsidRPr="005D1A92" w:rsidRDefault="005D1A92" w:rsidP="005D1A92">
      <w:pPr>
        <w:pStyle w:val="a9"/>
        <w:spacing w:before="3"/>
        <w:rPr>
          <w:rFonts w:ascii="Trebuchet MS"/>
          <w:sz w:val="16"/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145063</wp:posOffset>
            </wp:positionV>
            <wp:extent cx="471007" cy="487394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07" cy="487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A92" w:rsidRPr="005D1A92" w:rsidRDefault="005D1A92" w:rsidP="005D1A92">
      <w:pPr>
        <w:pStyle w:val="2"/>
        <w:spacing w:before="74"/>
        <w:ind w:left="609" w:right="445"/>
        <w:jc w:val="center"/>
        <w:rPr>
          <w:rFonts w:ascii="Trebuchet MS" w:hAnsi="Trebuchet MS"/>
          <w:lang w:val="el-GR"/>
        </w:rPr>
      </w:pPr>
      <w:r w:rsidRPr="005D1A92">
        <w:rPr>
          <w:rFonts w:ascii="Trebuchet MS" w:hAnsi="Trebuchet MS"/>
          <w:lang w:val="el-GR"/>
        </w:rPr>
        <w:t>ΥΠΕΥΘΥΝΗ ΔΗΛΩΣΗ</w:t>
      </w:r>
    </w:p>
    <w:p w:rsidR="005D1A92" w:rsidRDefault="005D1A92" w:rsidP="005D1A92">
      <w:pPr>
        <w:spacing w:before="117"/>
        <w:ind w:left="540" w:right="503"/>
        <w:jc w:val="center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sz w:val="14"/>
        </w:rPr>
        <w:t>(άρθρο 8 Ν.1599/1986)</w:t>
      </w:r>
    </w:p>
    <w:p w:rsidR="005D1A92" w:rsidRPr="005D1A92" w:rsidRDefault="005D1A92" w:rsidP="005D1A92">
      <w:pPr>
        <w:pStyle w:val="a9"/>
        <w:spacing w:before="110" w:line="276" w:lineRule="auto"/>
        <w:ind w:left="250" w:right="17"/>
        <w:rPr>
          <w:rFonts w:ascii="Trebuchet MS" w:hAnsi="Trebuchet MS"/>
          <w:lang w:val="el-GR"/>
        </w:rPr>
      </w:pPr>
      <w:r w:rsidRPr="005D1A92">
        <w:rPr>
          <w:rFonts w:ascii="Trebuchet MS" w:hAnsi="Trebuchet MS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D1A92" w:rsidRPr="005D1A92" w:rsidRDefault="005D1A92" w:rsidP="005D1A92">
      <w:pPr>
        <w:pStyle w:val="a9"/>
        <w:spacing w:before="11"/>
        <w:rPr>
          <w:rFonts w:ascii="Trebuchet MS"/>
          <w:b/>
          <w:sz w:val="19"/>
          <w:lang w:val="el-GR"/>
        </w:rPr>
      </w:pPr>
    </w:p>
    <w:tbl>
      <w:tblPr>
        <w:tblStyle w:val="TableNormal1"/>
        <w:tblW w:w="9422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8"/>
        <w:gridCol w:w="657"/>
        <w:gridCol w:w="93"/>
        <w:gridCol w:w="1949"/>
        <w:gridCol w:w="720"/>
        <w:gridCol w:w="96"/>
        <w:gridCol w:w="264"/>
        <w:gridCol w:w="720"/>
        <w:gridCol w:w="931"/>
        <w:gridCol w:w="149"/>
        <w:gridCol w:w="721"/>
        <w:gridCol w:w="540"/>
        <w:gridCol w:w="540"/>
        <w:gridCol w:w="346"/>
      </w:tblGrid>
      <w:tr w:rsidR="005D1A92" w:rsidTr="005D1A92">
        <w:trPr>
          <w:trHeight w:val="414"/>
        </w:trPr>
        <w:tc>
          <w:tcPr>
            <w:tcW w:w="1368" w:type="dxa"/>
          </w:tcPr>
          <w:p w:rsidR="005D1A92" w:rsidRDefault="005D1A92" w:rsidP="006265DF">
            <w:pPr>
              <w:pStyle w:val="TableParagraph"/>
              <w:spacing w:before="147"/>
              <w:ind w:left="170"/>
              <w:rPr>
                <w:sz w:val="18"/>
              </w:rPr>
            </w:pPr>
            <w:r>
              <w:rPr>
                <w:sz w:val="18"/>
              </w:rPr>
              <w:t>ΠΡΟΣ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</w:rPr>
              <w:t>:</w:t>
            </w:r>
          </w:p>
        </w:tc>
        <w:tc>
          <w:tcPr>
            <w:tcW w:w="8054" w:type="dxa"/>
            <w:gridSpan w:val="14"/>
          </w:tcPr>
          <w:p w:rsidR="005D1A92" w:rsidRDefault="005D1A92" w:rsidP="006265DF">
            <w:pPr>
              <w:pStyle w:val="TableParagraph"/>
              <w:spacing w:before="147"/>
              <w:ind w:left="170"/>
              <w:rPr>
                <w:sz w:val="18"/>
              </w:rPr>
            </w:pPr>
            <w:r>
              <w:rPr>
                <w:sz w:val="18"/>
              </w:rPr>
              <w:t>Επιμελητήριο Καβάλας</w:t>
            </w:r>
          </w:p>
        </w:tc>
      </w:tr>
      <w:tr w:rsidR="005D1A92" w:rsidTr="005D1A92">
        <w:trPr>
          <w:trHeight w:val="415"/>
        </w:trPr>
        <w:tc>
          <w:tcPr>
            <w:tcW w:w="1368" w:type="dxa"/>
          </w:tcPr>
          <w:p w:rsidR="005D1A92" w:rsidRDefault="005D1A92" w:rsidP="006265DF">
            <w:pPr>
              <w:pStyle w:val="TableParagraph"/>
              <w:spacing w:before="147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 xml:space="preserve">Ο – Η </w:t>
            </w:r>
            <w:proofErr w:type="spellStart"/>
            <w:r>
              <w:rPr>
                <w:w w:val="105"/>
                <w:sz w:val="18"/>
              </w:rPr>
              <w:t>Όνομα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3747" w:type="dxa"/>
            <w:gridSpan w:val="5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3"/>
          </w:tcPr>
          <w:p w:rsidR="005D1A92" w:rsidRDefault="005D1A92" w:rsidP="006265DF">
            <w:pPr>
              <w:pStyle w:val="TableParagraph"/>
              <w:spacing w:before="147"/>
              <w:ind w:left="170"/>
              <w:rPr>
                <w:sz w:val="18"/>
              </w:rPr>
            </w:pPr>
            <w:proofErr w:type="spellStart"/>
            <w:r>
              <w:rPr>
                <w:sz w:val="18"/>
              </w:rPr>
              <w:t>Επώνυμο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7" w:type="dxa"/>
            <w:gridSpan w:val="6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A92" w:rsidTr="005D1A92">
        <w:trPr>
          <w:trHeight w:val="338"/>
        </w:trPr>
        <w:tc>
          <w:tcPr>
            <w:tcW w:w="2446" w:type="dxa"/>
            <w:gridSpan w:val="4"/>
          </w:tcPr>
          <w:p w:rsidR="005D1A92" w:rsidRDefault="005D1A92" w:rsidP="006265DF">
            <w:pPr>
              <w:pStyle w:val="TableParagraph"/>
              <w:spacing w:before="109"/>
              <w:ind w:left="170"/>
              <w:rPr>
                <w:sz w:val="18"/>
              </w:rPr>
            </w:pPr>
            <w:proofErr w:type="spellStart"/>
            <w:r>
              <w:rPr>
                <w:sz w:val="18"/>
              </w:rPr>
              <w:t>Όνομακαι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Επώνυμο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Πατέρα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976" w:type="dxa"/>
            <w:gridSpan w:val="11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A92" w:rsidTr="005D1A92">
        <w:trPr>
          <w:trHeight w:val="561"/>
        </w:trPr>
        <w:tc>
          <w:tcPr>
            <w:tcW w:w="2446" w:type="dxa"/>
            <w:gridSpan w:val="4"/>
          </w:tcPr>
          <w:p w:rsidR="005D1A92" w:rsidRDefault="005D1A92" w:rsidP="006265DF">
            <w:pPr>
              <w:pStyle w:val="TableParagraph"/>
              <w:spacing w:before="98" w:line="220" w:lineRule="atLeast"/>
              <w:ind w:left="170" w:right="51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Όνομα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και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Επώνυμο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Μητέρας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976" w:type="dxa"/>
            <w:gridSpan w:val="11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A92" w:rsidTr="005D1A92">
        <w:trPr>
          <w:trHeight w:val="337"/>
        </w:trPr>
        <w:tc>
          <w:tcPr>
            <w:tcW w:w="2446" w:type="dxa"/>
            <w:gridSpan w:val="4"/>
          </w:tcPr>
          <w:p w:rsidR="005D1A92" w:rsidRDefault="005D1A92" w:rsidP="006265DF">
            <w:pPr>
              <w:pStyle w:val="TableParagraph"/>
              <w:spacing w:before="109"/>
              <w:ind w:left="170"/>
              <w:rPr>
                <w:sz w:val="18"/>
              </w:rPr>
            </w:pPr>
            <w:proofErr w:type="spellStart"/>
            <w:r>
              <w:rPr>
                <w:sz w:val="18"/>
              </w:rPr>
              <w:t>Ημερομηνία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γέννησης</w:t>
            </w:r>
            <w:proofErr w:type="spellEnd"/>
            <w:r>
              <w:rPr>
                <w:sz w:val="18"/>
                <w:vertAlign w:val="superscript"/>
              </w:rPr>
              <w:t>(2)</w:t>
            </w:r>
            <w:r>
              <w:rPr>
                <w:sz w:val="18"/>
              </w:rPr>
              <w:t>:</w:t>
            </w:r>
          </w:p>
        </w:tc>
        <w:tc>
          <w:tcPr>
            <w:tcW w:w="6976" w:type="dxa"/>
            <w:gridSpan w:val="11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A92" w:rsidTr="005D1A92">
        <w:trPr>
          <w:trHeight w:val="340"/>
        </w:trPr>
        <w:tc>
          <w:tcPr>
            <w:tcW w:w="2446" w:type="dxa"/>
            <w:gridSpan w:val="4"/>
          </w:tcPr>
          <w:p w:rsidR="005D1A92" w:rsidRDefault="005D1A92" w:rsidP="006265DF">
            <w:pPr>
              <w:pStyle w:val="TableParagraph"/>
              <w:spacing w:before="109"/>
              <w:ind w:left="170"/>
              <w:rPr>
                <w:sz w:val="18"/>
              </w:rPr>
            </w:pPr>
            <w:proofErr w:type="spellStart"/>
            <w:r>
              <w:rPr>
                <w:sz w:val="18"/>
              </w:rPr>
              <w:t>Τόπος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Γέννησης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976" w:type="dxa"/>
            <w:gridSpan w:val="11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A92" w:rsidTr="005D1A92">
        <w:trPr>
          <w:trHeight w:val="558"/>
        </w:trPr>
        <w:tc>
          <w:tcPr>
            <w:tcW w:w="2446" w:type="dxa"/>
            <w:gridSpan w:val="4"/>
          </w:tcPr>
          <w:p w:rsidR="005D1A92" w:rsidRDefault="005D1A92" w:rsidP="006265DF">
            <w:pPr>
              <w:pStyle w:val="TableParagraph"/>
              <w:spacing w:before="98" w:line="220" w:lineRule="atLeast"/>
              <w:ind w:left="170" w:right="51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Αριθμός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Δελτίου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Ταυτότητας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029" w:type="dxa"/>
            <w:gridSpan w:val="4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5D1A92" w:rsidRDefault="005D1A92" w:rsidP="006265D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5D1A92" w:rsidRDefault="005D1A92" w:rsidP="006265DF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Τηλ:</w:t>
            </w:r>
          </w:p>
        </w:tc>
        <w:tc>
          <w:tcPr>
            <w:tcW w:w="3227" w:type="dxa"/>
            <w:gridSpan w:val="6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A92" w:rsidTr="005D1A92">
        <w:trPr>
          <w:trHeight w:val="337"/>
        </w:trPr>
        <w:tc>
          <w:tcPr>
            <w:tcW w:w="1696" w:type="dxa"/>
            <w:gridSpan w:val="2"/>
          </w:tcPr>
          <w:p w:rsidR="005D1A92" w:rsidRDefault="005D1A92" w:rsidP="006265DF">
            <w:pPr>
              <w:pStyle w:val="TableParagraph"/>
              <w:spacing w:before="109"/>
              <w:ind w:left="170"/>
              <w:rPr>
                <w:sz w:val="18"/>
              </w:rPr>
            </w:pPr>
            <w:proofErr w:type="spellStart"/>
            <w:r>
              <w:rPr>
                <w:sz w:val="18"/>
              </w:rPr>
              <w:t>Τόπος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Κατοικίας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699" w:type="dxa"/>
            <w:gridSpan w:val="3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5D1A92" w:rsidRDefault="005D1A92" w:rsidP="006265DF">
            <w:pPr>
              <w:pStyle w:val="TableParagraph"/>
              <w:spacing w:before="109"/>
              <w:ind w:left="170"/>
              <w:rPr>
                <w:sz w:val="18"/>
              </w:rPr>
            </w:pPr>
            <w:proofErr w:type="spellStart"/>
            <w:r>
              <w:rPr>
                <w:sz w:val="18"/>
              </w:rPr>
              <w:t>Οδός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160" w:type="dxa"/>
            <w:gridSpan w:val="5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:rsidR="005D1A92" w:rsidRDefault="005D1A92" w:rsidP="006265DF">
            <w:pPr>
              <w:pStyle w:val="TableParagraph"/>
              <w:spacing w:before="109"/>
              <w:ind w:left="170"/>
              <w:rPr>
                <w:sz w:val="18"/>
              </w:rPr>
            </w:pPr>
            <w:proofErr w:type="spellStart"/>
            <w:r>
              <w:rPr>
                <w:sz w:val="18"/>
              </w:rPr>
              <w:t>Αριθ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40" w:type="dxa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5D1A92" w:rsidRDefault="005D1A92" w:rsidP="006265DF">
            <w:pPr>
              <w:pStyle w:val="TableParagraph"/>
              <w:spacing w:before="109"/>
              <w:ind w:left="170"/>
              <w:rPr>
                <w:sz w:val="18"/>
              </w:rPr>
            </w:pPr>
            <w:r>
              <w:rPr>
                <w:sz w:val="18"/>
              </w:rPr>
              <w:t>ΤΚ:</w:t>
            </w:r>
          </w:p>
        </w:tc>
        <w:tc>
          <w:tcPr>
            <w:tcW w:w="346" w:type="dxa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A92" w:rsidTr="005D1A92">
        <w:trPr>
          <w:trHeight w:val="561"/>
        </w:trPr>
        <w:tc>
          <w:tcPr>
            <w:tcW w:w="2353" w:type="dxa"/>
            <w:gridSpan w:val="3"/>
          </w:tcPr>
          <w:p w:rsidR="005D1A92" w:rsidRDefault="005D1A92" w:rsidP="006265D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5D1A92" w:rsidRDefault="005D1A92" w:rsidP="006265DF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 xml:space="preserve">Αρ. </w:t>
            </w:r>
            <w:proofErr w:type="spellStart"/>
            <w:r>
              <w:rPr>
                <w:sz w:val="18"/>
              </w:rPr>
              <w:t>Τηλεομοιοτύπου</w:t>
            </w:r>
            <w:proofErr w:type="spellEnd"/>
            <w:r>
              <w:rPr>
                <w:sz w:val="18"/>
              </w:rPr>
              <w:t xml:space="preserve"> (Fax):</w:t>
            </w:r>
          </w:p>
        </w:tc>
        <w:tc>
          <w:tcPr>
            <w:tcW w:w="2858" w:type="dxa"/>
            <w:gridSpan w:val="4"/>
          </w:tcPr>
          <w:p w:rsidR="005D1A92" w:rsidRDefault="005D1A92" w:rsidP="00626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5" w:type="dxa"/>
            <w:gridSpan w:val="3"/>
          </w:tcPr>
          <w:p w:rsidR="005D1A92" w:rsidRPr="005D1A92" w:rsidRDefault="005D1A92" w:rsidP="006265DF">
            <w:pPr>
              <w:pStyle w:val="TableParagraph"/>
              <w:spacing w:before="100" w:line="220" w:lineRule="atLeast"/>
              <w:ind w:left="170"/>
              <w:rPr>
                <w:sz w:val="18"/>
                <w:lang w:val="el-GR"/>
              </w:rPr>
            </w:pPr>
            <w:r w:rsidRPr="005D1A92">
              <w:rPr>
                <w:sz w:val="18"/>
                <w:lang w:val="el-GR"/>
              </w:rPr>
              <w:t xml:space="preserve">Δ/νση Ηλεκτρ. </w:t>
            </w:r>
            <w:r w:rsidRPr="005D1A92">
              <w:rPr>
                <w:w w:val="85"/>
                <w:sz w:val="18"/>
                <w:lang w:val="el-GR"/>
              </w:rPr>
              <w:t>Ταχυδρομείου(Ε</w:t>
            </w:r>
            <w:r>
              <w:rPr>
                <w:w w:val="85"/>
                <w:sz w:val="18"/>
              </w:rPr>
              <w:t>mail</w:t>
            </w:r>
            <w:r w:rsidRPr="005D1A92">
              <w:rPr>
                <w:w w:val="85"/>
                <w:sz w:val="18"/>
                <w:lang w:val="el-GR"/>
              </w:rPr>
              <w:t>):</w:t>
            </w:r>
          </w:p>
        </w:tc>
        <w:tc>
          <w:tcPr>
            <w:tcW w:w="2296" w:type="dxa"/>
            <w:gridSpan w:val="5"/>
          </w:tcPr>
          <w:p w:rsidR="005D1A92" w:rsidRPr="005D1A92" w:rsidRDefault="005D1A92" w:rsidP="006265DF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</w:tbl>
    <w:p w:rsidR="005D1A92" w:rsidRPr="005D1A92" w:rsidRDefault="005D1A92" w:rsidP="005D1A92">
      <w:pPr>
        <w:pStyle w:val="a9"/>
        <w:spacing w:before="110" w:line="252" w:lineRule="auto"/>
        <w:ind w:left="469" w:right="117"/>
        <w:jc w:val="both"/>
        <w:rPr>
          <w:rFonts w:ascii="Trebuchet MS" w:hAnsi="Trebuchet MS"/>
          <w:lang w:val="el-GR"/>
        </w:rPr>
      </w:pPr>
      <w:r w:rsidRPr="005D1A92">
        <w:rPr>
          <w:rFonts w:ascii="Trebuchet MS" w:hAnsi="Trebuchet MS"/>
          <w:lang w:val="el-GR"/>
        </w:rPr>
        <w:t>Με</w:t>
      </w:r>
      <w:r w:rsidRPr="005D1A92">
        <w:rPr>
          <w:rFonts w:ascii="Trebuchet MS" w:hAnsi="Trebuchet MS"/>
          <w:spacing w:val="-20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ατομική</w:t>
      </w:r>
      <w:r w:rsidRPr="005D1A92">
        <w:rPr>
          <w:rFonts w:ascii="Trebuchet MS" w:hAnsi="Trebuchet MS"/>
          <w:spacing w:val="-19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μου</w:t>
      </w:r>
      <w:r w:rsidRPr="005D1A92">
        <w:rPr>
          <w:rFonts w:ascii="Trebuchet MS" w:hAnsi="Trebuchet MS"/>
          <w:spacing w:val="-21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ευθύνη</w:t>
      </w:r>
      <w:r w:rsidRPr="005D1A92">
        <w:rPr>
          <w:rFonts w:ascii="Trebuchet MS" w:hAnsi="Trebuchet MS"/>
          <w:spacing w:val="-19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και</w:t>
      </w:r>
      <w:r w:rsidRPr="005D1A92">
        <w:rPr>
          <w:rFonts w:ascii="Trebuchet MS" w:hAnsi="Trebuchet MS"/>
          <w:spacing w:val="-23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γνωρίζοντας</w:t>
      </w:r>
      <w:r w:rsidRPr="005D1A92">
        <w:rPr>
          <w:rFonts w:ascii="Trebuchet MS" w:hAnsi="Trebuchet MS"/>
          <w:spacing w:val="-20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τις</w:t>
      </w:r>
      <w:r w:rsidRPr="005D1A92">
        <w:rPr>
          <w:rFonts w:ascii="Trebuchet MS" w:hAnsi="Trebuchet MS"/>
          <w:spacing w:val="-22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κυρώσεις</w:t>
      </w:r>
      <w:r w:rsidRPr="005D1A92">
        <w:rPr>
          <w:rFonts w:ascii="Trebuchet MS" w:hAnsi="Trebuchet MS"/>
          <w:spacing w:val="-16"/>
          <w:lang w:val="el-GR"/>
        </w:rPr>
        <w:t xml:space="preserve"> </w:t>
      </w:r>
      <w:r w:rsidRPr="005D1A92">
        <w:rPr>
          <w:rFonts w:ascii="Trebuchet MS" w:hAnsi="Trebuchet MS"/>
          <w:vertAlign w:val="superscript"/>
          <w:lang w:val="el-GR"/>
        </w:rPr>
        <w:t>(3)</w:t>
      </w:r>
      <w:r w:rsidRPr="005D1A92">
        <w:rPr>
          <w:rFonts w:ascii="Trebuchet MS" w:hAnsi="Trebuchet MS"/>
          <w:lang w:val="el-GR"/>
        </w:rPr>
        <w:t>,</w:t>
      </w:r>
      <w:r w:rsidRPr="005D1A92">
        <w:rPr>
          <w:rFonts w:ascii="Trebuchet MS" w:hAnsi="Trebuchet MS"/>
          <w:spacing w:val="-19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που</w:t>
      </w:r>
      <w:r w:rsidRPr="005D1A92">
        <w:rPr>
          <w:rFonts w:ascii="Trebuchet MS" w:hAnsi="Trebuchet MS"/>
          <w:spacing w:val="-21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προβλέπονται</w:t>
      </w:r>
      <w:r w:rsidRPr="005D1A92">
        <w:rPr>
          <w:rFonts w:ascii="Trebuchet MS" w:hAnsi="Trebuchet MS"/>
          <w:spacing w:val="-20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από</w:t>
      </w:r>
      <w:r w:rsidRPr="005D1A92">
        <w:rPr>
          <w:rFonts w:ascii="Trebuchet MS" w:hAnsi="Trebuchet MS"/>
          <w:spacing w:val="-17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τις</w:t>
      </w:r>
      <w:r w:rsidRPr="005D1A92">
        <w:rPr>
          <w:rFonts w:ascii="Trebuchet MS" w:hAnsi="Trebuchet MS"/>
          <w:spacing w:val="-21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διατάξεις</w:t>
      </w:r>
      <w:r w:rsidRPr="005D1A92">
        <w:rPr>
          <w:rFonts w:ascii="Trebuchet MS" w:hAnsi="Trebuchet MS"/>
          <w:spacing w:val="-23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της</w:t>
      </w:r>
      <w:r w:rsidRPr="005D1A92">
        <w:rPr>
          <w:rFonts w:ascii="Trebuchet MS" w:hAnsi="Trebuchet MS"/>
          <w:spacing w:val="-5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παρ.</w:t>
      </w:r>
      <w:r w:rsidRPr="005D1A92">
        <w:rPr>
          <w:rFonts w:ascii="Trebuchet MS" w:hAnsi="Trebuchet MS"/>
          <w:spacing w:val="-5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6</w:t>
      </w:r>
      <w:r w:rsidRPr="005D1A92">
        <w:rPr>
          <w:rFonts w:ascii="Trebuchet MS" w:hAnsi="Trebuchet MS"/>
          <w:spacing w:val="-4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του άρθρου 22 του Ν. 1599/1986, δηλώνω</w:t>
      </w:r>
      <w:r w:rsidRPr="005D1A92">
        <w:rPr>
          <w:rFonts w:ascii="Trebuchet MS" w:hAnsi="Trebuchet MS"/>
          <w:spacing w:val="-25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ότι:</w:t>
      </w:r>
    </w:p>
    <w:p w:rsidR="005D1A92" w:rsidRPr="005D1A92" w:rsidRDefault="005D1A92" w:rsidP="005D1A92">
      <w:pPr>
        <w:pStyle w:val="a9"/>
        <w:spacing w:before="121" w:line="360" w:lineRule="auto"/>
        <w:ind w:left="469" w:right="125"/>
        <w:jc w:val="both"/>
        <w:rPr>
          <w:rFonts w:ascii="Trebuchet MS" w:hAnsi="Trebuchet MS"/>
          <w:lang w:val="el-GR"/>
        </w:rPr>
      </w:pPr>
      <w:r w:rsidRPr="005D1A92">
        <w:rPr>
          <w:rFonts w:ascii="Trebuchet MS" w:hAnsi="Trebuchet MS"/>
          <w:lang w:val="el-GR"/>
        </w:rPr>
        <w:t>Τα</w:t>
      </w:r>
      <w:r w:rsidRPr="005D1A92">
        <w:rPr>
          <w:rFonts w:ascii="Trebuchet MS" w:hAnsi="Trebuchet MS"/>
          <w:spacing w:val="-5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στοιχεία</w:t>
      </w:r>
      <w:r w:rsidRPr="005D1A92">
        <w:rPr>
          <w:rFonts w:ascii="Trebuchet MS" w:hAnsi="Trebuchet MS"/>
          <w:spacing w:val="-6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που</w:t>
      </w:r>
      <w:r w:rsidRPr="005D1A92">
        <w:rPr>
          <w:rFonts w:ascii="Trebuchet MS" w:hAnsi="Trebuchet MS"/>
          <w:spacing w:val="-7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αναγράφονται</w:t>
      </w:r>
      <w:r w:rsidRPr="005D1A92">
        <w:rPr>
          <w:rFonts w:ascii="Trebuchet MS" w:hAnsi="Trebuchet MS"/>
          <w:spacing w:val="-6"/>
          <w:lang w:val="el-GR"/>
        </w:rPr>
        <w:t xml:space="preserve"> </w:t>
      </w:r>
      <w:r w:rsidR="009D5433">
        <w:rPr>
          <w:rFonts w:ascii="Trebuchet MS" w:hAnsi="Trebuchet MS"/>
          <w:lang w:val="el-GR"/>
        </w:rPr>
        <w:t xml:space="preserve">στην αίτησή μου καθώς </w:t>
      </w:r>
      <w:r w:rsidRPr="005D1A92">
        <w:rPr>
          <w:rFonts w:ascii="Trebuchet MS" w:hAnsi="Trebuchet MS"/>
          <w:lang w:val="el-GR"/>
        </w:rPr>
        <w:t>και</w:t>
      </w:r>
      <w:r w:rsidRPr="005D1A92">
        <w:rPr>
          <w:rFonts w:ascii="Trebuchet MS" w:hAnsi="Trebuchet MS"/>
          <w:spacing w:val="-4"/>
          <w:lang w:val="el-GR"/>
        </w:rPr>
        <w:t xml:space="preserve"> </w:t>
      </w:r>
      <w:r w:rsidR="009D5433">
        <w:rPr>
          <w:rFonts w:ascii="Trebuchet MS" w:hAnsi="Trebuchet MS"/>
          <w:spacing w:val="-4"/>
          <w:lang w:val="el-GR"/>
        </w:rPr>
        <w:t xml:space="preserve">οποιοδήποτε άλλο δικαιολογητικό </w:t>
      </w:r>
      <w:r w:rsidRPr="005D1A92">
        <w:rPr>
          <w:rFonts w:ascii="Trebuchet MS" w:hAnsi="Trebuchet MS"/>
          <w:lang w:val="el-GR"/>
        </w:rPr>
        <w:t xml:space="preserve">καταθέτω στο πλαίσιο της αίτησης συμμετοχής μου στην Πράξη με τίτλο </w:t>
      </w:r>
      <w:r w:rsidRPr="005D1A92">
        <w:rPr>
          <w:rFonts w:ascii="Trebuchet MS" w:hAnsi="Trebuchet MS"/>
          <w:b/>
          <w:u w:val="single"/>
          <w:lang w:val="el-GR"/>
        </w:rPr>
        <w:t xml:space="preserve">«Ανοικτό Κέντρο Εμπορίου Δήμου Καβάλας» με Κωδικό ΟΠΣ 5032955 (Υποέργο </w:t>
      </w:r>
      <w:r w:rsidR="009D5433">
        <w:rPr>
          <w:rFonts w:ascii="Trebuchet MS" w:hAnsi="Trebuchet MS"/>
          <w:b/>
          <w:u w:val="single"/>
          <w:lang w:val="el-GR"/>
        </w:rPr>
        <w:t>8</w:t>
      </w:r>
      <w:r w:rsidRPr="005D1A92">
        <w:rPr>
          <w:rFonts w:ascii="Trebuchet MS" w:hAnsi="Trebuchet MS"/>
          <w:b/>
          <w:u w:val="single"/>
          <w:lang w:val="el-GR"/>
        </w:rPr>
        <w:t>)</w:t>
      </w:r>
      <w:r w:rsidRPr="005D1A92">
        <w:rPr>
          <w:rFonts w:ascii="Trebuchet MS" w:hAnsi="Trebuchet MS"/>
          <w:lang w:val="el-GR"/>
        </w:rPr>
        <w:t>,</w:t>
      </w:r>
      <w:r w:rsidRPr="005D1A92">
        <w:rPr>
          <w:rFonts w:ascii="Trebuchet MS" w:hAnsi="Trebuchet MS"/>
          <w:spacing w:val="-25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είναι</w:t>
      </w:r>
      <w:r w:rsidRPr="005D1A92">
        <w:rPr>
          <w:rFonts w:ascii="Trebuchet MS" w:hAnsi="Trebuchet MS"/>
          <w:spacing w:val="-26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αληθή</w:t>
      </w:r>
      <w:r w:rsidRPr="005D1A92">
        <w:rPr>
          <w:rFonts w:ascii="Trebuchet MS" w:hAnsi="Trebuchet MS"/>
          <w:spacing w:val="-28"/>
          <w:lang w:val="el-GR"/>
        </w:rPr>
        <w:t xml:space="preserve"> </w:t>
      </w:r>
      <w:r w:rsidR="009D5433">
        <w:rPr>
          <w:rFonts w:ascii="Trebuchet MS" w:hAnsi="Trebuchet MS"/>
          <w:spacing w:val="-28"/>
          <w:lang w:val="el-GR"/>
        </w:rPr>
        <w:t>και πιστό αντίγραφο του πρωτοτύπου</w:t>
      </w:r>
      <w:r w:rsidRPr="005D1A92">
        <w:rPr>
          <w:rFonts w:ascii="Trebuchet MS" w:hAnsi="Trebuchet MS"/>
          <w:lang w:val="el-GR"/>
        </w:rPr>
        <w:t>.</w:t>
      </w:r>
    </w:p>
    <w:p w:rsidR="005D1A92" w:rsidRPr="005D1A92" w:rsidRDefault="005D1A92" w:rsidP="005D1A92">
      <w:pPr>
        <w:pStyle w:val="a9"/>
        <w:rPr>
          <w:rFonts w:ascii="Trebuchet MS"/>
          <w:sz w:val="17"/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462142</wp:posOffset>
            </wp:positionH>
            <wp:positionV relativeFrom="paragraph">
              <wp:posOffset>150440</wp:posOffset>
            </wp:positionV>
            <wp:extent cx="6461092" cy="4952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092" cy="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A92" w:rsidRPr="005D1A92" w:rsidRDefault="005D1A92" w:rsidP="005D1A92">
      <w:pPr>
        <w:pStyle w:val="a9"/>
        <w:spacing w:before="1"/>
        <w:rPr>
          <w:rFonts w:ascii="Trebuchet MS"/>
          <w:sz w:val="23"/>
          <w:lang w:val="el-GR"/>
        </w:rPr>
      </w:pPr>
    </w:p>
    <w:p w:rsidR="005D1A92" w:rsidRPr="00AE06EA" w:rsidRDefault="005D1A92" w:rsidP="005D1A92">
      <w:pPr>
        <w:pStyle w:val="a9"/>
        <w:ind w:right="120"/>
        <w:jc w:val="right"/>
        <w:rPr>
          <w:rFonts w:ascii="Trebuchet MS" w:hAnsi="Trebuchet MS"/>
          <w:lang w:val="el-GR"/>
        </w:rPr>
      </w:pPr>
      <w:r w:rsidRPr="005D1A92">
        <w:rPr>
          <w:rFonts w:ascii="Trebuchet MS" w:hAnsi="Trebuchet MS"/>
          <w:spacing w:val="2"/>
          <w:w w:val="95"/>
          <w:lang w:val="el-GR"/>
        </w:rPr>
        <w:t xml:space="preserve">Ημερομηνία:… </w:t>
      </w:r>
      <w:r w:rsidRPr="005D1A92">
        <w:rPr>
          <w:rFonts w:ascii="Trebuchet MS" w:hAnsi="Trebuchet MS"/>
          <w:w w:val="95"/>
          <w:lang w:val="el-GR"/>
        </w:rPr>
        <w:t>/…/</w:t>
      </w:r>
      <w:r w:rsidRPr="005D1A92">
        <w:rPr>
          <w:rFonts w:ascii="Trebuchet MS" w:hAnsi="Trebuchet MS"/>
          <w:spacing w:val="-24"/>
          <w:w w:val="95"/>
          <w:lang w:val="el-GR"/>
        </w:rPr>
        <w:t xml:space="preserve"> </w:t>
      </w:r>
      <w:r w:rsidRPr="005D1A92">
        <w:rPr>
          <w:rFonts w:ascii="Trebuchet MS" w:hAnsi="Trebuchet MS"/>
          <w:w w:val="95"/>
          <w:lang w:val="el-GR"/>
        </w:rPr>
        <w:t>202</w:t>
      </w:r>
      <w:r w:rsidR="00AB536F" w:rsidRPr="00AE06EA">
        <w:rPr>
          <w:rFonts w:ascii="Trebuchet MS" w:hAnsi="Trebuchet MS"/>
          <w:w w:val="95"/>
          <w:lang w:val="el-GR"/>
        </w:rPr>
        <w:t>__</w:t>
      </w:r>
    </w:p>
    <w:p w:rsidR="005D1A92" w:rsidRPr="005D1A92" w:rsidRDefault="005D1A92" w:rsidP="005D1A92">
      <w:pPr>
        <w:pStyle w:val="a9"/>
        <w:spacing w:before="133"/>
        <w:ind w:right="121"/>
        <w:jc w:val="right"/>
        <w:rPr>
          <w:rFonts w:ascii="Trebuchet MS" w:hAnsi="Trebuchet MS"/>
          <w:lang w:val="el-GR"/>
        </w:rPr>
      </w:pPr>
      <w:r w:rsidRPr="005D1A92">
        <w:rPr>
          <w:rFonts w:ascii="Trebuchet MS" w:hAnsi="Trebuchet MS"/>
          <w:lang w:val="el-GR"/>
        </w:rPr>
        <w:t>Ο</w:t>
      </w:r>
      <w:r w:rsidRPr="005D1A92">
        <w:rPr>
          <w:rFonts w:ascii="Trebuchet MS" w:hAnsi="Trebuchet MS"/>
          <w:spacing w:val="-21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–</w:t>
      </w:r>
      <w:r w:rsidRPr="005D1A92">
        <w:rPr>
          <w:rFonts w:ascii="Trebuchet MS" w:hAnsi="Trebuchet MS"/>
          <w:spacing w:val="-18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Η</w:t>
      </w:r>
      <w:r w:rsidRPr="005D1A92">
        <w:rPr>
          <w:rFonts w:ascii="Trebuchet MS" w:hAnsi="Trebuchet MS"/>
          <w:spacing w:val="-19"/>
          <w:lang w:val="el-GR"/>
        </w:rPr>
        <w:t xml:space="preserve"> </w:t>
      </w:r>
      <w:r w:rsidRPr="005D1A92">
        <w:rPr>
          <w:rFonts w:ascii="Trebuchet MS" w:hAnsi="Trebuchet MS"/>
          <w:lang w:val="el-GR"/>
        </w:rPr>
        <w:t>Δηλ.</w:t>
      </w:r>
    </w:p>
    <w:p w:rsidR="005D1A92" w:rsidRPr="005D1A92" w:rsidRDefault="005D1A92" w:rsidP="005D1A92">
      <w:pPr>
        <w:pStyle w:val="a9"/>
        <w:rPr>
          <w:rFonts w:ascii="Trebuchet MS"/>
          <w:sz w:val="26"/>
          <w:lang w:val="el-GR"/>
        </w:rPr>
      </w:pPr>
    </w:p>
    <w:p w:rsidR="005D1A92" w:rsidRPr="005D1A92" w:rsidRDefault="005D1A92" w:rsidP="005D1A92">
      <w:pPr>
        <w:pStyle w:val="a9"/>
        <w:rPr>
          <w:rFonts w:ascii="Trebuchet MS"/>
          <w:sz w:val="26"/>
          <w:lang w:val="el-GR"/>
        </w:rPr>
      </w:pPr>
    </w:p>
    <w:p w:rsidR="005D1A92" w:rsidRPr="005D1A92" w:rsidRDefault="005D1A92" w:rsidP="005D1A92">
      <w:pPr>
        <w:pStyle w:val="a9"/>
        <w:spacing w:before="11"/>
        <w:rPr>
          <w:rFonts w:ascii="Trebuchet MS"/>
          <w:sz w:val="26"/>
          <w:lang w:val="el-GR"/>
        </w:rPr>
      </w:pPr>
    </w:p>
    <w:p w:rsidR="005D1A92" w:rsidRPr="005D1A92" w:rsidRDefault="005D1A92" w:rsidP="005D1A92">
      <w:pPr>
        <w:pStyle w:val="a9"/>
        <w:ind w:right="124"/>
        <w:jc w:val="right"/>
        <w:rPr>
          <w:rFonts w:ascii="Trebuchet MS" w:hAnsi="Trebuchet MS"/>
          <w:lang w:val="el-GR"/>
        </w:rPr>
      </w:pPr>
      <w:r w:rsidRPr="005D1A92">
        <w:rPr>
          <w:rFonts w:ascii="Trebuchet MS" w:hAnsi="Trebuchet MS"/>
          <w:w w:val="90"/>
          <w:lang w:val="el-GR"/>
        </w:rPr>
        <w:t>(Υπογραφή)</w:t>
      </w:r>
    </w:p>
    <w:p w:rsidR="005D1A92" w:rsidRPr="005D1A92" w:rsidRDefault="005D1A92" w:rsidP="005D1A92">
      <w:pPr>
        <w:pStyle w:val="a9"/>
        <w:spacing w:before="5"/>
        <w:rPr>
          <w:rFonts w:ascii="Trebuchet MS"/>
          <w:sz w:val="21"/>
          <w:lang w:val="el-GR"/>
        </w:rPr>
      </w:pPr>
    </w:p>
    <w:p w:rsidR="005D1A92" w:rsidRPr="005D1A92" w:rsidRDefault="005D1A92" w:rsidP="005D1A92">
      <w:pPr>
        <w:pStyle w:val="a9"/>
        <w:spacing w:before="5"/>
        <w:rPr>
          <w:rFonts w:ascii="Trebuchet MS"/>
          <w:sz w:val="21"/>
          <w:lang w:val="el-GR"/>
        </w:rPr>
      </w:pPr>
    </w:p>
    <w:p w:rsidR="005D1A92" w:rsidRDefault="005D1A92" w:rsidP="005D1A92">
      <w:pPr>
        <w:pStyle w:val="a8"/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before="1" w:after="0" w:line="185" w:lineRule="exact"/>
        <w:contextualSpacing w:val="0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Αναγράφεται από τον ενδιαφερόμενο πολίτη ή Αρχή ή η Υπηρεσία του δημόσιου τομέα, που απευθύνεται η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αίτηση.</w:t>
      </w:r>
    </w:p>
    <w:p w:rsidR="005D1A92" w:rsidRDefault="005D1A92" w:rsidP="005D1A92">
      <w:pPr>
        <w:pStyle w:val="a8"/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185" w:lineRule="exact"/>
        <w:contextualSpacing w:val="0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Αναγράφεται</w:t>
      </w:r>
      <w:r>
        <w:rPr>
          <w:rFonts w:ascii="Trebuchet MS" w:hAnsi="Trebuchet MS"/>
          <w:i/>
          <w:spacing w:val="-1"/>
          <w:sz w:val="16"/>
        </w:rPr>
        <w:t xml:space="preserve"> </w:t>
      </w:r>
      <w:r>
        <w:rPr>
          <w:rFonts w:ascii="Trebuchet MS" w:hAnsi="Trebuchet MS"/>
          <w:i/>
          <w:sz w:val="16"/>
        </w:rPr>
        <w:t>ολογράφως.</w:t>
      </w:r>
    </w:p>
    <w:p w:rsidR="005D1A92" w:rsidRDefault="005D1A92" w:rsidP="005D1A92">
      <w:pPr>
        <w:pStyle w:val="a8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1" w:after="0" w:line="240" w:lineRule="auto"/>
        <w:ind w:left="220" w:right="116" w:firstLine="0"/>
        <w:contextualSpacing w:val="0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</w:t>
      </w:r>
      <w:r>
        <w:rPr>
          <w:rFonts w:ascii="Trebuchet MS" w:hAnsi="Trebuchet MS"/>
          <w:i/>
          <w:spacing w:val="-15"/>
          <w:sz w:val="16"/>
        </w:rPr>
        <w:t xml:space="preserve"> </w:t>
      </w:r>
      <w:r>
        <w:rPr>
          <w:rFonts w:ascii="Trebuchet MS" w:hAnsi="Trebuchet MS"/>
          <w:i/>
          <w:sz w:val="16"/>
        </w:rPr>
        <w:t>ετών.</w:t>
      </w:r>
    </w:p>
    <w:p w:rsidR="005D1A92" w:rsidRDefault="005D1A92" w:rsidP="00634B75">
      <w:pPr>
        <w:pStyle w:val="a8"/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before="137" w:after="0" w:line="252" w:lineRule="auto"/>
        <w:ind w:left="469" w:right="356"/>
        <w:contextualSpacing w:val="0"/>
        <w:jc w:val="both"/>
      </w:pPr>
      <w:r w:rsidRPr="00FE5C4C">
        <w:rPr>
          <w:rFonts w:ascii="Trebuchet MS" w:hAnsi="Trebuchet MS"/>
          <w:i/>
          <w:sz w:val="16"/>
        </w:rPr>
        <w:lastRenderedPageBreak/>
        <w:t>Σε περίπτωση ανεπάρκειας χώρου η δήλωση συνεχίζεται στην πίσω όψη της και υπογράφεται από τον δηλούντα ή την</w:t>
      </w:r>
      <w:r w:rsidRPr="00FE5C4C">
        <w:rPr>
          <w:rFonts w:ascii="Trebuchet MS" w:hAnsi="Trebuchet MS"/>
          <w:i/>
          <w:spacing w:val="-31"/>
          <w:sz w:val="16"/>
        </w:rPr>
        <w:t xml:space="preserve"> </w:t>
      </w:r>
      <w:r w:rsidRPr="00FE5C4C">
        <w:rPr>
          <w:rFonts w:ascii="Trebuchet MS" w:hAnsi="Trebuchet MS"/>
          <w:i/>
          <w:sz w:val="16"/>
        </w:rPr>
        <w:t>δηλούσα.</w:t>
      </w:r>
    </w:p>
    <w:sectPr w:rsidR="005D1A92" w:rsidSect="00F7387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2269" w:right="1077" w:bottom="1418" w:left="1077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4C5" w:rsidRDefault="00C164C5" w:rsidP="004324E5">
      <w:pPr>
        <w:spacing w:after="0" w:line="240" w:lineRule="auto"/>
      </w:pPr>
      <w:r>
        <w:separator/>
      </w:r>
    </w:p>
  </w:endnote>
  <w:endnote w:type="continuationSeparator" w:id="0">
    <w:p w:rsidR="00C164C5" w:rsidRDefault="00C164C5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-662" w:type="dxa"/>
      <w:tblLook w:val="04A0"/>
    </w:tblPr>
    <w:tblGrid>
      <w:gridCol w:w="1985"/>
      <w:gridCol w:w="5670"/>
      <w:gridCol w:w="1984"/>
    </w:tblGrid>
    <w:tr w:rsidR="0077288D" w:rsidRPr="00310CFE" w:rsidTr="008E45D4">
      <w:tc>
        <w:tcPr>
          <w:tcW w:w="1985" w:type="dxa"/>
          <w:shd w:val="clear" w:color="auto" w:fill="auto"/>
        </w:tcPr>
        <w:p w:rsidR="0077288D" w:rsidRPr="00B92329" w:rsidRDefault="0077288D" w:rsidP="008E45D4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:rsidR="0077288D" w:rsidRPr="00B92329" w:rsidRDefault="0077288D" w:rsidP="008E45D4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:rsidR="0077288D" w:rsidRPr="00325F8F" w:rsidRDefault="0077288D" w:rsidP="008E45D4">
          <w:pPr>
            <w:pStyle w:val="a4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:rsidR="0077288D" w:rsidRPr="00892778" w:rsidRDefault="0077288D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:rsidR="0077288D" w:rsidRPr="00892778" w:rsidRDefault="006A4A28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25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:rsidR="0077288D" w:rsidRPr="00892778" w:rsidRDefault="006A4A28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26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:rsidR="0077288D" w:rsidRPr="00DB75B8" w:rsidRDefault="0077288D" w:rsidP="008E45D4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r w:rsidR="00752A3D">
            <w:fldChar w:fldCharType="begin"/>
          </w:r>
          <w:r w:rsidR="00752A3D" w:rsidRPr="00310CFE">
            <w:rPr>
              <w:lang w:val="en-US"/>
            </w:rPr>
            <w:instrText>HYPERLINK "file:///\\\\10.10.10.151\\data\\</w:instrText>
          </w:r>
          <w:r w:rsidR="00752A3D">
            <w:instrText>ΠΡΟΓΡΑΜΜΑΤΑ</w:instrText>
          </w:r>
          <w:r w:rsidR="00752A3D" w:rsidRPr="00310CFE">
            <w:rPr>
              <w:lang w:val="en-US"/>
            </w:rPr>
            <w:instrText>\\2020\\</w:instrText>
          </w:r>
          <w:r w:rsidR="00752A3D">
            <w:instrText>ΕΝΕΡΓΕΙΑΚΗ</w:instrText>
          </w:r>
          <w:r w:rsidR="00752A3D" w:rsidRPr="00310CFE">
            <w:rPr>
              <w:lang w:val="en-US"/>
            </w:rPr>
            <w:instrText>%20</w:instrText>
          </w:r>
          <w:r w:rsidR="00752A3D">
            <w:instrText>ΑΝΑΒΑΘΜΙΣΗ</w:instrText>
          </w:r>
          <w:r w:rsidR="00752A3D" w:rsidRPr="00310CFE">
            <w:rPr>
              <w:lang w:val="en-US"/>
            </w:rPr>
            <w:instrText>\\www.kcci.gr"</w:instrText>
          </w:r>
          <w:r w:rsidR="00752A3D">
            <w:fldChar w:fldCharType="separate"/>
          </w:r>
          <w:r w:rsidRPr="006A4A28">
            <w:rPr>
              <w:color w:val="1F497D" w:themeColor="text2"/>
              <w:lang w:val="en-US"/>
            </w:rPr>
            <w:t>www.kcci.gr</w:t>
          </w:r>
          <w:r w:rsidR="00752A3D">
            <w:fldChar w:fldCharType="end"/>
          </w:r>
        </w:p>
        <w:p w:rsidR="0077288D" w:rsidRPr="00DB75B8" w:rsidRDefault="0077288D" w:rsidP="008E45D4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r w:rsidR="00752A3D">
            <w:fldChar w:fldCharType="begin"/>
          </w:r>
          <w:r w:rsidR="00752A3D" w:rsidRPr="00310CFE">
            <w:rPr>
              <w:lang w:val="en-US"/>
            </w:rPr>
            <w:instrText>HYPERLINK "https://www.facebook.com/KavalaChamber/"</w:instrText>
          </w:r>
          <w:r w:rsidR="00752A3D">
            <w:fldChar w:fldCharType="separate"/>
          </w:r>
          <w:proofErr w:type="spellStart"/>
          <w:r w:rsidRPr="006A4A28">
            <w:rPr>
              <w:color w:val="1F497D" w:themeColor="text2"/>
              <w:lang w:val="en-US"/>
            </w:rPr>
            <w:t>KavalaChamber</w:t>
          </w:r>
          <w:proofErr w:type="spellEnd"/>
          <w:r w:rsidR="00752A3D">
            <w:fldChar w:fldCharType="end"/>
          </w:r>
        </w:p>
        <w:p w:rsidR="0077288D" w:rsidRPr="00DB75B8" w:rsidRDefault="0077288D" w:rsidP="006A4A28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r w:rsidR="00752A3D">
            <w:fldChar w:fldCharType="begin"/>
          </w:r>
          <w:r w:rsidR="00752A3D" w:rsidRPr="00310CFE">
            <w:rPr>
              <w:lang w:val="en-US"/>
            </w:rPr>
            <w:instrText>HYPERLINK "https://twitter.com/KavalaChamber"</w:instrText>
          </w:r>
          <w:r w:rsidR="00752A3D">
            <w:fldChar w:fldCharType="separate"/>
          </w:r>
          <w:r w:rsidRPr="006A4A28">
            <w:rPr>
              <w:color w:val="1F497D" w:themeColor="text2"/>
              <w:lang w:val="en-US"/>
            </w:rPr>
            <w:t>@</w:t>
          </w:r>
          <w:proofErr w:type="spellStart"/>
          <w:r w:rsidRPr="006A4A28">
            <w:rPr>
              <w:color w:val="1F497D" w:themeColor="text2"/>
              <w:lang w:val="en-US"/>
            </w:rPr>
            <w:t>KavalaChamber</w:t>
          </w:r>
          <w:proofErr w:type="spellEnd"/>
          <w:r w:rsidR="00752A3D">
            <w:fldChar w:fldCharType="end"/>
          </w:r>
        </w:p>
      </w:tc>
    </w:tr>
  </w:tbl>
  <w:p w:rsidR="00A52883" w:rsidRPr="00530CF8" w:rsidRDefault="00A52883" w:rsidP="005F7201">
    <w:pPr>
      <w:pStyle w:val="a4"/>
      <w:rPr>
        <w:rStyle w:val="-"/>
        <w:color w:val="auto"/>
        <w:u w:val="none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4C5" w:rsidRDefault="00C164C5" w:rsidP="004324E5">
      <w:pPr>
        <w:spacing w:after="0" w:line="240" w:lineRule="auto"/>
      </w:pPr>
      <w:r>
        <w:separator/>
      </w:r>
    </w:p>
  </w:footnote>
  <w:footnote w:type="continuationSeparator" w:id="0">
    <w:p w:rsidR="00C164C5" w:rsidRDefault="00C164C5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B83" w:rsidRDefault="00752A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E37" w:rsidRDefault="00752A3D">
    <w:pPr>
      <w:pStyle w:val="a3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  <w:r w:rsidR="00100FAC">
      <w:rPr>
        <w:noProof/>
      </w:rPr>
      <w:drawing>
        <wp:anchor distT="0" distB="0" distL="114300" distR="114300" simplePos="0" relativeHeight="251642880" behindDoc="1" locked="0" layoutInCell="1" allowOverlap="1">
          <wp:simplePos x="0" y="0"/>
          <wp:positionH relativeFrom="margin">
            <wp:posOffset>4123690</wp:posOffset>
          </wp:positionH>
          <wp:positionV relativeFrom="paragraph">
            <wp:posOffset>-449580</wp:posOffset>
          </wp:positionV>
          <wp:extent cx="1114425" cy="1140460"/>
          <wp:effectExtent l="0" t="0" r="9525" b="2540"/>
          <wp:wrapTight wrapText="bothSides">
            <wp:wrapPolygon edited="0">
              <wp:start x="0" y="0"/>
              <wp:lineTo x="0" y="21287"/>
              <wp:lineTo x="21415" y="21287"/>
              <wp:lineTo x="21415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NET-E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9048" t="6875" r="23535" b="10000"/>
                  <a:stretch/>
                </pic:blipFill>
                <pic:spPr bwMode="auto">
                  <a:xfrm>
                    <a:off x="0" y="0"/>
                    <a:ext cx="111442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6A4A28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28800" cy="1162050"/>
          <wp:effectExtent l="0" t="0" r="0" b="0"/>
          <wp:wrapTight wrapText="bothSides">
            <wp:wrapPolygon edited="0">
              <wp:start x="0" y="0"/>
              <wp:lineTo x="0" y="21246"/>
              <wp:lineTo x="21375" y="21246"/>
              <wp:lineTo x="21375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324E5" w:rsidRDefault="009F245E" w:rsidP="005F7201">
    <w:pPr>
      <w:pStyle w:val="a3"/>
    </w:pPr>
    <w:r>
      <w:tab/>
      <w:t xml:space="preserve">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B83" w:rsidRDefault="00752A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4AF1"/>
    <w:multiLevelType w:val="hybridMultilevel"/>
    <w:tmpl w:val="DDFA3C70"/>
    <w:lvl w:ilvl="0" w:tplc="E46A3FDC">
      <w:start w:val="1"/>
      <w:numFmt w:val="decimal"/>
      <w:lvlText w:val="%1."/>
      <w:lvlJc w:val="left"/>
      <w:pPr>
        <w:ind w:left="726" w:hanging="257"/>
      </w:pPr>
      <w:rPr>
        <w:rFonts w:ascii="Tahoma" w:eastAsia="Tahoma" w:hAnsi="Tahoma" w:cs="Tahoma" w:hint="default"/>
        <w:b/>
        <w:bCs/>
        <w:w w:val="93"/>
        <w:sz w:val="22"/>
        <w:szCs w:val="22"/>
        <w:lang w:val="el-GR" w:eastAsia="el-GR" w:bidi="el-GR"/>
      </w:rPr>
    </w:lvl>
    <w:lvl w:ilvl="1" w:tplc="63D208B2">
      <w:numFmt w:val="bullet"/>
      <w:lvlText w:val=""/>
      <w:lvlJc w:val="left"/>
      <w:pPr>
        <w:ind w:left="1115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F3769AE2">
      <w:numFmt w:val="bullet"/>
      <w:lvlText w:val="o"/>
      <w:lvlJc w:val="left"/>
      <w:pPr>
        <w:ind w:left="1497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l-GR" w:bidi="el-GR"/>
      </w:rPr>
    </w:lvl>
    <w:lvl w:ilvl="3" w:tplc="723A9298">
      <w:numFmt w:val="bullet"/>
      <w:lvlText w:val="•"/>
      <w:lvlJc w:val="left"/>
      <w:pPr>
        <w:ind w:left="1500" w:hanging="425"/>
      </w:pPr>
      <w:rPr>
        <w:rFonts w:hint="default"/>
        <w:lang w:val="el-GR" w:eastAsia="el-GR" w:bidi="el-GR"/>
      </w:rPr>
    </w:lvl>
    <w:lvl w:ilvl="4" w:tplc="6B589202">
      <w:numFmt w:val="bullet"/>
      <w:lvlText w:val="•"/>
      <w:lvlJc w:val="left"/>
      <w:pPr>
        <w:ind w:left="2861" w:hanging="425"/>
      </w:pPr>
      <w:rPr>
        <w:rFonts w:hint="default"/>
        <w:lang w:val="el-GR" w:eastAsia="el-GR" w:bidi="el-GR"/>
      </w:rPr>
    </w:lvl>
    <w:lvl w:ilvl="5" w:tplc="E9F4F522">
      <w:numFmt w:val="bullet"/>
      <w:lvlText w:val="•"/>
      <w:lvlJc w:val="left"/>
      <w:pPr>
        <w:ind w:left="4223" w:hanging="425"/>
      </w:pPr>
      <w:rPr>
        <w:rFonts w:hint="default"/>
        <w:lang w:val="el-GR" w:eastAsia="el-GR" w:bidi="el-GR"/>
      </w:rPr>
    </w:lvl>
    <w:lvl w:ilvl="6" w:tplc="CEA4EE34">
      <w:numFmt w:val="bullet"/>
      <w:lvlText w:val="•"/>
      <w:lvlJc w:val="left"/>
      <w:pPr>
        <w:ind w:left="5584" w:hanging="425"/>
      </w:pPr>
      <w:rPr>
        <w:rFonts w:hint="default"/>
        <w:lang w:val="el-GR" w:eastAsia="el-GR" w:bidi="el-GR"/>
      </w:rPr>
    </w:lvl>
    <w:lvl w:ilvl="7" w:tplc="CEAA0556">
      <w:numFmt w:val="bullet"/>
      <w:lvlText w:val="•"/>
      <w:lvlJc w:val="left"/>
      <w:pPr>
        <w:ind w:left="6946" w:hanging="425"/>
      </w:pPr>
      <w:rPr>
        <w:rFonts w:hint="default"/>
        <w:lang w:val="el-GR" w:eastAsia="el-GR" w:bidi="el-GR"/>
      </w:rPr>
    </w:lvl>
    <w:lvl w:ilvl="8" w:tplc="FD9E484A">
      <w:numFmt w:val="bullet"/>
      <w:lvlText w:val="•"/>
      <w:lvlJc w:val="left"/>
      <w:pPr>
        <w:ind w:left="8308" w:hanging="425"/>
      </w:pPr>
      <w:rPr>
        <w:rFonts w:hint="default"/>
        <w:lang w:val="el-GR" w:eastAsia="el-GR" w:bidi="el-GR"/>
      </w:rPr>
    </w:lvl>
  </w:abstractNum>
  <w:abstractNum w:abstractNumId="1">
    <w:nsid w:val="110C301F"/>
    <w:multiLevelType w:val="hybridMultilevel"/>
    <w:tmpl w:val="9A1A62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1427E"/>
    <w:multiLevelType w:val="hybridMultilevel"/>
    <w:tmpl w:val="057A662A"/>
    <w:lvl w:ilvl="0" w:tplc="B680E4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B5A3E"/>
    <w:multiLevelType w:val="hybridMultilevel"/>
    <w:tmpl w:val="9B08087A"/>
    <w:lvl w:ilvl="0" w:tplc="98EC16A2">
      <w:start w:val="1"/>
      <w:numFmt w:val="decimal"/>
      <w:lvlText w:val="(%1)"/>
      <w:lvlJc w:val="left"/>
      <w:pPr>
        <w:ind w:left="472" w:hanging="253"/>
      </w:pPr>
      <w:rPr>
        <w:rFonts w:ascii="Trebuchet MS" w:eastAsia="Trebuchet MS" w:hAnsi="Trebuchet MS" w:cs="Trebuchet MS" w:hint="default"/>
        <w:i/>
        <w:spacing w:val="-1"/>
        <w:w w:val="100"/>
        <w:sz w:val="16"/>
        <w:szCs w:val="16"/>
        <w:lang w:val="el-GR" w:eastAsia="el-GR" w:bidi="el-GR"/>
      </w:rPr>
    </w:lvl>
    <w:lvl w:ilvl="1" w:tplc="C57A6FDE">
      <w:numFmt w:val="bullet"/>
      <w:lvlText w:val="•"/>
      <w:lvlJc w:val="left"/>
      <w:pPr>
        <w:ind w:left="1535" w:hanging="253"/>
      </w:pPr>
      <w:rPr>
        <w:rFonts w:hint="default"/>
        <w:lang w:val="el-GR" w:eastAsia="el-GR" w:bidi="el-GR"/>
      </w:rPr>
    </w:lvl>
    <w:lvl w:ilvl="2" w:tplc="0B0AE09A">
      <w:numFmt w:val="bullet"/>
      <w:lvlText w:val="•"/>
      <w:lvlJc w:val="left"/>
      <w:pPr>
        <w:ind w:left="2590" w:hanging="253"/>
      </w:pPr>
      <w:rPr>
        <w:rFonts w:hint="default"/>
        <w:lang w:val="el-GR" w:eastAsia="el-GR" w:bidi="el-GR"/>
      </w:rPr>
    </w:lvl>
    <w:lvl w:ilvl="3" w:tplc="2250D58E">
      <w:numFmt w:val="bullet"/>
      <w:lvlText w:val="•"/>
      <w:lvlJc w:val="left"/>
      <w:pPr>
        <w:ind w:left="3645" w:hanging="253"/>
      </w:pPr>
      <w:rPr>
        <w:rFonts w:hint="default"/>
        <w:lang w:val="el-GR" w:eastAsia="el-GR" w:bidi="el-GR"/>
      </w:rPr>
    </w:lvl>
    <w:lvl w:ilvl="4" w:tplc="35FEB394">
      <w:numFmt w:val="bullet"/>
      <w:lvlText w:val="•"/>
      <w:lvlJc w:val="left"/>
      <w:pPr>
        <w:ind w:left="4700" w:hanging="253"/>
      </w:pPr>
      <w:rPr>
        <w:rFonts w:hint="default"/>
        <w:lang w:val="el-GR" w:eastAsia="el-GR" w:bidi="el-GR"/>
      </w:rPr>
    </w:lvl>
    <w:lvl w:ilvl="5" w:tplc="CA7A42A8">
      <w:numFmt w:val="bullet"/>
      <w:lvlText w:val="•"/>
      <w:lvlJc w:val="left"/>
      <w:pPr>
        <w:ind w:left="5755" w:hanging="253"/>
      </w:pPr>
      <w:rPr>
        <w:rFonts w:hint="default"/>
        <w:lang w:val="el-GR" w:eastAsia="el-GR" w:bidi="el-GR"/>
      </w:rPr>
    </w:lvl>
    <w:lvl w:ilvl="6" w:tplc="9A4CCAC0">
      <w:numFmt w:val="bullet"/>
      <w:lvlText w:val="•"/>
      <w:lvlJc w:val="left"/>
      <w:pPr>
        <w:ind w:left="6810" w:hanging="253"/>
      </w:pPr>
      <w:rPr>
        <w:rFonts w:hint="default"/>
        <w:lang w:val="el-GR" w:eastAsia="el-GR" w:bidi="el-GR"/>
      </w:rPr>
    </w:lvl>
    <w:lvl w:ilvl="7" w:tplc="BDECA7E2">
      <w:numFmt w:val="bullet"/>
      <w:lvlText w:val="•"/>
      <w:lvlJc w:val="left"/>
      <w:pPr>
        <w:ind w:left="7865" w:hanging="253"/>
      </w:pPr>
      <w:rPr>
        <w:rFonts w:hint="default"/>
        <w:lang w:val="el-GR" w:eastAsia="el-GR" w:bidi="el-GR"/>
      </w:rPr>
    </w:lvl>
    <w:lvl w:ilvl="8" w:tplc="204680E4">
      <w:numFmt w:val="bullet"/>
      <w:lvlText w:val="•"/>
      <w:lvlJc w:val="left"/>
      <w:pPr>
        <w:ind w:left="8920" w:hanging="253"/>
      </w:pPr>
      <w:rPr>
        <w:rFonts w:hint="default"/>
        <w:lang w:val="el-GR" w:eastAsia="el-GR" w:bidi="el-GR"/>
      </w:rPr>
    </w:lvl>
  </w:abstractNum>
  <w:abstractNum w:abstractNumId="4">
    <w:nsid w:val="31BC396D"/>
    <w:multiLevelType w:val="hybridMultilevel"/>
    <w:tmpl w:val="35009090"/>
    <w:lvl w:ilvl="0" w:tplc="CDD26774">
      <w:start w:val="1"/>
      <w:numFmt w:val="upperLetter"/>
      <w:lvlText w:val="%1)"/>
      <w:lvlJc w:val="left"/>
      <w:pPr>
        <w:ind w:left="6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42" w:hanging="360"/>
      </w:pPr>
    </w:lvl>
    <w:lvl w:ilvl="2" w:tplc="0408001B" w:tentative="1">
      <w:start w:val="1"/>
      <w:numFmt w:val="lowerRoman"/>
      <w:lvlText w:val="%3."/>
      <w:lvlJc w:val="right"/>
      <w:pPr>
        <w:ind w:left="2062" w:hanging="180"/>
      </w:pPr>
    </w:lvl>
    <w:lvl w:ilvl="3" w:tplc="0408000F" w:tentative="1">
      <w:start w:val="1"/>
      <w:numFmt w:val="decimal"/>
      <w:lvlText w:val="%4."/>
      <w:lvlJc w:val="left"/>
      <w:pPr>
        <w:ind w:left="2782" w:hanging="360"/>
      </w:pPr>
    </w:lvl>
    <w:lvl w:ilvl="4" w:tplc="04080019" w:tentative="1">
      <w:start w:val="1"/>
      <w:numFmt w:val="lowerLetter"/>
      <w:lvlText w:val="%5."/>
      <w:lvlJc w:val="left"/>
      <w:pPr>
        <w:ind w:left="3502" w:hanging="360"/>
      </w:pPr>
    </w:lvl>
    <w:lvl w:ilvl="5" w:tplc="0408001B" w:tentative="1">
      <w:start w:val="1"/>
      <w:numFmt w:val="lowerRoman"/>
      <w:lvlText w:val="%6."/>
      <w:lvlJc w:val="right"/>
      <w:pPr>
        <w:ind w:left="4222" w:hanging="180"/>
      </w:pPr>
    </w:lvl>
    <w:lvl w:ilvl="6" w:tplc="0408000F" w:tentative="1">
      <w:start w:val="1"/>
      <w:numFmt w:val="decimal"/>
      <w:lvlText w:val="%7."/>
      <w:lvlJc w:val="left"/>
      <w:pPr>
        <w:ind w:left="4942" w:hanging="360"/>
      </w:pPr>
    </w:lvl>
    <w:lvl w:ilvl="7" w:tplc="04080019" w:tentative="1">
      <w:start w:val="1"/>
      <w:numFmt w:val="lowerLetter"/>
      <w:lvlText w:val="%8."/>
      <w:lvlJc w:val="left"/>
      <w:pPr>
        <w:ind w:left="5662" w:hanging="360"/>
      </w:pPr>
    </w:lvl>
    <w:lvl w:ilvl="8" w:tplc="0408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5">
    <w:nsid w:val="32896CB3"/>
    <w:multiLevelType w:val="hybridMultilevel"/>
    <w:tmpl w:val="CC1E2C66"/>
    <w:lvl w:ilvl="0" w:tplc="D34C8A6C">
      <w:start w:val="1"/>
      <w:numFmt w:val="bullet"/>
      <w:lvlText w:val=""/>
      <w:lvlJc w:val="left"/>
      <w:pPr>
        <w:ind w:left="1232" w:hanging="363"/>
      </w:pPr>
      <w:rPr>
        <w:rFonts w:ascii="Symbol" w:eastAsia="Symbol" w:hAnsi="Symbol" w:hint="default"/>
        <w:sz w:val="22"/>
        <w:szCs w:val="22"/>
      </w:rPr>
    </w:lvl>
    <w:lvl w:ilvl="1" w:tplc="B93CC6D4">
      <w:start w:val="1"/>
      <w:numFmt w:val="bullet"/>
      <w:lvlText w:val="•"/>
      <w:lvlJc w:val="left"/>
      <w:pPr>
        <w:ind w:left="2139" w:hanging="363"/>
      </w:pPr>
      <w:rPr>
        <w:rFonts w:hint="default"/>
      </w:rPr>
    </w:lvl>
    <w:lvl w:ilvl="2" w:tplc="6AF845EE">
      <w:start w:val="1"/>
      <w:numFmt w:val="bullet"/>
      <w:lvlText w:val="•"/>
      <w:lvlJc w:val="left"/>
      <w:pPr>
        <w:ind w:left="3045" w:hanging="363"/>
      </w:pPr>
      <w:rPr>
        <w:rFonts w:hint="default"/>
      </w:rPr>
    </w:lvl>
    <w:lvl w:ilvl="3" w:tplc="1616B87A">
      <w:start w:val="1"/>
      <w:numFmt w:val="bullet"/>
      <w:lvlText w:val="•"/>
      <w:lvlJc w:val="left"/>
      <w:pPr>
        <w:ind w:left="3952" w:hanging="363"/>
      </w:pPr>
      <w:rPr>
        <w:rFonts w:hint="default"/>
      </w:rPr>
    </w:lvl>
    <w:lvl w:ilvl="4" w:tplc="9EA24154">
      <w:start w:val="1"/>
      <w:numFmt w:val="bullet"/>
      <w:lvlText w:val="•"/>
      <w:lvlJc w:val="left"/>
      <w:pPr>
        <w:ind w:left="4859" w:hanging="363"/>
      </w:pPr>
      <w:rPr>
        <w:rFonts w:hint="default"/>
      </w:rPr>
    </w:lvl>
    <w:lvl w:ilvl="5" w:tplc="8F36A020">
      <w:start w:val="1"/>
      <w:numFmt w:val="bullet"/>
      <w:lvlText w:val="•"/>
      <w:lvlJc w:val="left"/>
      <w:pPr>
        <w:ind w:left="5765" w:hanging="363"/>
      </w:pPr>
      <w:rPr>
        <w:rFonts w:hint="default"/>
      </w:rPr>
    </w:lvl>
    <w:lvl w:ilvl="6" w:tplc="7646E660">
      <w:start w:val="1"/>
      <w:numFmt w:val="bullet"/>
      <w:lvlText w:val="•"/>
      <w:lvlJc w:val="left"/>
      <w:pPr>
        <w:ind w:left="6672" w:hanging="363"/>
      </w:pPr>
      <w:rPr>
        <w:rFonts w:hint="default"/>
      </w:rPr>
    </w:lvl>
    <w:lvl w:ilvl="7" w:tplc="B58079CC">
      <w:start w:val="1"/>
      <w:numFmt w:val="bullet"/>
      <w:lvlText w:val="•"/>
      <w:lvlJc w:val="left"/>
      <w:pPr>
        <w:ind w:left="7579" w:hanging="363"/>
      </w:pPr>
      <w:rPr>
        <w:rFonts w:hint="default"/>
      </w:rPr>
    </w:lvl>
    <w:lvl w:ilvl="8" w:tplc="0AD60204">
      <w:start w:val="1"/>
      <w:numFmt w:val="bullet"/>
      <w:lvlText w:val="•"/>
      <w:lvlJc w:val="left"/>
      <w:pPr>
        <w:ind w:left="8485" w:hanging="363"/>
      </w:pPr>
      <w:rPr>
        <w:rFonts w:hint="default"/>
      </w:rPr>
    </w:lvl>
  </w:abstractNum>
  <w:abstractNum w:abstractNumId="6">
    <w:nsid w:val="4C354A9B"/>
    <w:multiLevelType w:val="hybridMultilevel"/>
    <w:tmpl w:val="C9E866B0"/>
    <w:lvl w:ilvl="0" w:tplc="0408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7">
    <w:nsid w:val="5F8A0B14"/>
    <w:multiLevelType w:val="multilevel"/>
    <w:tmpl w:val="57A84A90"/>
    <w:lvl w:ilvl="0">
      <w:start w:val="3"/>
      <w:numFmt w:val="decimal"/>
      <w:lvlText w:val="%1"/>
      <w:lvlJc w:val="left"/>
      <w:pPr>
        <w:ind w:left="1005" w:hanging="536"/>
      </w:pPr>
      <w:rPr>
        <w:rFonts w:hint="default"/>
        <w:lang w:val="el-GR" w:eastAsia="el-GR" w:bidi="el-GR"/>
      </w:rPr>
    </w:lvl>
    <w:lvl w:ilvl="1">
      <w:start w:val="1"/>
      <w:numFmt w:val="decimal"/>
      <w:lvlText w:val="%1.%2"/>
      <w:lvlJc w:val="left"/>
      <w:pPr>
        <w:ind w:left="1005" w:hanging="536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2">
      <w:start w:val="1"/>
      <w:numFmt w:val="decimal"/>
      <w:lvlText w:val="%1.%2.%3"/>
      <w:lvlJc w:val="left"/>
      <w:pPr>
        <w:ind w:left="1638" w:hanging="567"/>
      </w:pPr>
      <w:rPr>
        <w:rFonts w:ascii="Tahoma" w:eastAsia="Tahoma" w:hAnsi="Tahoma" w:cs="Tahoma" w:hint="default"/>
        <w:spacing w:val="-1"/>
        <w:w w:val="100"/>
        <w:sz w:val="22"/>
        <w:szCs w:val="22"/>
        <w:lang w:val="el-GR" w:eastAsia="el-GR" w:bidi="el-GR"/>
      </w:rPr>
    </w:lvl>
    <w:lvl w:ilvl="3">
      <w:numFmt w:val="bullet"/>
      <w:lvlText w:val="•"/>
      <w:lvlJc w:val="left"/>
      <w:pPr>
        <w:ind w:left="3726" w:hanging="567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770" w:hanging="567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813" w:hanging="567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857" w:hanging="567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900" w:hanging="567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944" w:hanging="567"/>
      </w:pPr>
      <w:rPr>
        <w:rFonts w:hint="default"/>
        <w:lang w:val="el-GR" w:eastAsia="el-GR" w:bidi="el-GR"/>
      </w:rPr>
    </w:lvl>
  </w:abstractNum>
  <w:abstractNum w:abstractNumId="8">
    <w:nsid w:val="62DA1BD3"/>
    <w:multiLevelType w:val="hybridMultilevel"/>
    <w:tmpl w:val="687E1B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2B30EF"/>
    <w:multiLevelType w:val="hybridMultilevel"/>
    <w:tmpl w:val="C91A7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164C5"/>
    <w:rsid w:val="0000511F"/>
    <w:rsid w:val="00012CEB"/>
    <w:rsid w:val="000244D7"/>
    <w:rsid w:val="00024725"/>
    <w:rsid w:val="00050375"/>
    <w:rsid w:val="0006381B"/>
    <w:rsid w:val="0008602F"/>
    <w:rsid w:val="000B7DD2"/>
    <w:rsid w:val="000D17A7"/>
    <w:rsid w:val="000E6EE3"/>
    <w:rsid w:val="00100FAC"/>
    <w:rsid w:val="00127BC0"/>
    <w:rsid w:val="00146A82"/>
    <w:rsid w:val="001621FE"/>
    <w:rsid w:val="00167C28"/>
    <w:rsid w:val="0018368C"/>
    <w:rsid w:val="001E387B"/>
    <w:rsid w:val="001E42BA"/>
    <w:rsid w:val="00200AC6"/>
    <w:rsid w:val="00206AB3"/>
    <w:rsid w:val="00223E37"/>
    <w:rsid w:val="00236713"/>
    <w:rsid w:val="002570E9"/>
    <w:rsid w:val="00275AE4"/>
    <w:rsid w:val="0029389D"/>
    <w:rsid w:val="00296796"/>
    <w:rsid w:val="00297348"/>
    <w:rsid w:val="002A170F"/>
    <w:rsid w:val="002B773F"/>
    <w:rsid w:val="002E39AA"/>
    <w:rsid w:val="002F43E2"/>
    <w:rsid w:val="00310CFE"/>
    <w:rsid w:val="003124D4"/>
    <w:rsid w:val="00334A19"/>
    <w:rsid w:val="003525DB"/>
    <w:rsid w:val="00354BD9"/>
    <w:rsid w:val="00370951"/>
    <w:rsid w:val="00384E6F"/>
    <w:rsid w:val="003871A0"/>
    <w:rsid w:val="00394F02"/>
    <w:rsid w:val="004305FD"/>
    <w:rsid w:val="004324E5"/>
    <w:rsid w:val="00455965"/>
    <w:rsid w:val="00486349"/>
    <w:rsid w:val="004A1232"/>
    <w:rsid w:val="004F4B48"/>
    <w:rsid w:val="005115D3"/>
    <w:rsid w:val="00527765"/>
    <w:rsid w:val="00530CF8"/>
    <w:rsid w:val="00531CF4"/>
    <w:rsid w:val="00541DD2"/>
    <w:rsid w:val="00545533"/>
    <w:rsid w:val="00555A5E"/>
    <w:rsid w:val="00583542"/>
    <w:rsid w:val="005A5D60"/>
    <w:rsid w:val="005D1A92"/>
    <w:rsid w:val="005F7201"/>
    <w:rsid w:val="0062094F"/>
    <w:rsid w:val="006657BA"/>
    <w:rsid w:val="0066644D"/>
    <w:rsid w:val="006753B4"/>
    <w:rsid w:val="00680776"/>
    <w:rsid w:val="0068275D"/>
    <w:rsid w:val="006A110E"/>
    <w:rsid w:val="006A4A28"/>
    <w:rsid w:val="006C2FD5"/>
    <w:rsid w:val="006D6E6B"/>
    <w:rsid w:val="006F69FE"/>
    <w:rsid w:val="007109B6"/>
    <w:rsid w:val="00752A3D"/>
    <w:rsid w:val="007724C0"/>
    <w:rsid w:val="0077288D"/>
    <w:rsid w:val="00787875"/>
    <w:rsid w:val="007909CD"/>
    <w:rsid w:val="007B384C"/>
    <w:rsid w:val="007C47F1"/>
    <w:rsid w:val="007D061E"/>
    <w:rsid w:val="0082593D"/>
    <w:rsid w:val="008615B3"/>
    <w:rsid w:val="008A0F11"/>
    <w:rsid w:val="008E3D0D"/>
    <w:rsid w:val="009160F0"/>
    <w:rsid w:val="00994EE5"/>
    <w:rsid w:val="009D5433"/>
    <w:rsid w:val="009F1B16"/>
    <w:rsid w:val="009F245E"/>
    <w:rsid w:val="00A00EE3"/>
    <w:rsid w:val="00A342D6"/>
    <w:rsid w:val="00A52883"/>
    <w:rsid w:val="00A744CD"/>
    <w:rsid w:val="00A8706D"/>
    <w:rsid w:val="00A92AE6"/>
    <w:rsid w:val="00AB3F4B"/>
    <w:rsid w:val="00AB536F"/>
    <w:rsid w:val="00AE06EA"/>
    <w:rsid w:val="00B12206"/>
    <w:rsid w:val="00B14D31"/>
    <w:rsid w:val="00B314C9"/>
    <w:rsid w:val="00B4785D"/>
    <w:rsid w:val="00B60F7D"/>
    <w:rsid w:val="00B630F2"/>
    <w:rsid w:val="00B741B3"/>
    <w:rsid w:val="00B82D3B"/>
    <w:rsid w:val="00BB5B83"/>
    <w:rsid w:val="00BD437D"/>
    <w:rsid w:val="00C164C5"/>
    <w:rsid w:val="00C56908"/>
    <w:rsid w:val="00CA2788"/>
    <w:rsid w:val="00CE10AF"/>
    <w:rsid w:val="00CE16E2"/>
    <w:rsid w:val="00D20304"/>
    <w:rsid w:val="00D6437B"/>
    <w:rsid w:val="00D67368"/>
    <w:rsid w:val="00D976BD"/>
    <w:rsid w:val="00DA0888"/>
    <w:rsid w:val="00DB7250"/>
    <w:rsid w:val="00DB75B8"/>
    <w:rsid w:val="00E055EB"/>
    <w:rsid w:val="00E610FB"/>
    <w:rsid w:val="00E646AA"/>
    <w:rsid w:val="00E73257"/>
    <w:rsid w:val="00E9084F"/>
    <w:rsid w:val="00EA7035"/>
    <w:rsid w:val="00EE6995"/>
    <w:rsid w:val="00F00FDE"/>
    <w:rsid w:val="00F0581D"/>
    <w:rsid w:val="00F517CA"/>
    <w:rsid w:val="00F7387A"/>
    <w:rsid w:val="00F81A57"/>
    <w:rsid w:val="00F946F5"/>
    <w:rsid w:val="00FA3F2B"/>
    <w:rsid w:val="00FB0306"/>
    <w:rsid w:val="00FD2889"/>
    <w:rsid w:val="00FE5C4C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9"/>
  </w:style>
  <w:style w:type="paragraph" w:styleId="1">
    <w:name w:val="heading 1"/>
    <w:basedOn w:val="a"/>
    <w:link w:val="1Char"/>
    <w:uiPriority w:val="1"/>
    <w:qFormat/>
    <w:rsid w:val="00CA2788"/>
    <w:pPr>
      <w:widowControl w:val="0"/>
      <w:spacing w:after="0" w:line="240" w:lineRule="auto"/>
      <w:outlineLvl w:val="0"/>
    </w:pPr>
    <w:rPr>
      <w:rFonts w:ascii="Calibri" w:eastAsia="Calibri" w:hAnsi="Calibri" w:cs="Times New Roman"/>
      <w:b/>
      <w:bCs/>
      <w:sz w:val="20"/>
      <w:szCs w:val="20"/>
      <w:lang w:val="en-US" w:eastAsia="en-US"/>
    </w:rPr>
  </w:style>
  <w:style w:type="paragraph" w:styleId="2">
    <w:name w:val="heading 2"/>
    <w:basedOn w:val="a"/>
    <w:link w:val="2Char"/>
    <w:uiPriority w:val="1"/>
    <w:qFormat/>
    <w:rsid w:val="00CA2788"/>
    <w:pPr>
      <w:widowControl w:val="0"/>
      <w:spacing w:after="0" w:line="240" w:lineRule="auto"/>
      <w:outlineLvl w:val="1"/>
    </w:pPr>
    <w:rPr>
      <w:rFonts w:ascii="Calibri" w:eastAsia="Calibri" w:hAnsi="Calibri" w:cs="Times New Roman"/>
      <w:b/>
      <w:bCs/>
      <w:sz w:val="18"/>
      <w:szCs w:val="18"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C1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8368C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A27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1"/>
    <w:rsid w:val="00CA2788"/>
    <w:rPr>
      <w:rFonts w:ascii="Calibri" w:eastAsia="Calibri" w:hAnsi="Calibri" w:cs="Times New Roman"/>
      <w:b/>
      <w:bCs/>
      <w:sz w:val="20"/>
      <w:szCs w:val="20"/>
      <w:lang w:val="en-US" w:eastAsia="en-US"/>
    </w:rPr>
  </w:style>
  <w:style w:type="character" w:customStyle="1" w:styleId="2Char">
    <w:name w:val="Επικεφαλίδα 2 Char"/>
    <w:basedOn w:val="a0"/>
    <w:link w:val="2"/>
    <w:uiPriority w:val="1"/>
    <w:rsid w:val="00CA2788"/>
    <w:rPr>
      <w:rFonts w:ascii="Calibri" w:eastAsia="Calibri" w:hAnsi="Calibri" w:cs="Times New Roman"/>
      <w:b/>
      <w:bCs/>
      <w:sz w:val="18"/>
      <w:szCs w:val="18"/>
      <w:u w:val="single"/>
      <w:lang w:val="en-US" w:eastAsia="en-US"/>
    </w:rPr>
  </w:style>
  <w:style w:type="paragraph" w:styleId="a9">
    <w:name w:val="Body Text"/>
    <w:basedOn w:val="a"/>
    <w:link w:val="Char2"/>
    <w:uiPriority w:val="1"/>
    <w:qFormat/>
    <w:rsid w:val="00CA2788"/>
    <w:pPr>
      <w:widowControl w:val="0"/>
      <w:spacing w:after="0" w:line="240" w:lineRule="auto"/>
      <w:ind w:left="272"/>
    </w:pPr>
    <w:rPr>
      <w:rFonts w:ascii="Calibri" w:eastAsia="Calibri" w:hAnsi="Calibri" w:cs="Times New Roman"/>
      <w:sz w:val="18"/>
      <w:szCs w:val="18"/>
      <w:lang w:val="en-US" w:eastAsia="en-US"/>
    </w:rPr>
  </w:style>
  <w:style w:type="character" w:customStyle="1" w:styleId="Char2">
    <w:name w:val="Σώμα κειμένου Char"/>
    <w:basedOn w:val="a0"/>
    <w:link w:val="a9"/>
    <w:uiPriority w:val="1"/>
    <w:rsid w:val="00CA2788"/>
    <w:rPr>
      <w:rFonts w:ascii="Calibri" w:eastAsia="Calibri" w:hAnsi="Calibri" w:cs="Times New Roman"/>
      <w:sz w:val="18"/>
      <w:szCs w:val="1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B030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5F720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mberofkavala.g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chamberofkavala.gr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cci.g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4B5D-E7FB-4A23-B37B-CA8DE495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</Template>
  <TotalTime>192</TotalTime>
  <Pages>6</Pages>
  <Words>1278</Words>
  <Characters>6907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2021-11-08T09:54:00Z</cp:lastPrinted>
  <dcterms:created xsi:type="dcterms:W3CDTF">2021-10-04T07:15:00Z</dcterms:created>
  <dcterms:modified xsi:type="dcterms:W3CDTF">2021-11-30T08:48:00Z</dcterms:modified>
</cp:coreProperties>
</file>