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506" w:rsidRPr="009C4AC4" w:rsidRDefault="00293506" w:rsidP="00293506">
      <w:pPr>
        <w:spacing w:after="0" w:line="240" w:lineRule="auto"/>
        <w:rPr>
          <w:rFonts w:ascii="Times New Roman" w:eastAsia="Times New Roman" w:hAnsi="Times New Roman" w:cs="Times New Roman"/>
          <w:b/>
          <w:lang w:eastAsia="el-GR"/>
        </w:rPr>
      </w:pPr>
      <w:r w:rsidRPr="009C4AC4">
        <w:rPr>
          <w:rFonts w:ascii="Times New Roman" w:eastAsia="Times New Roman" w:hAnsi="Times New Roman" w:cs="Times New Roman"/>
          <w:b/>
          <w:noProof/>
          <w:lang w:eastAsia="el-GR"/>
        </w:rPr>
        <w:drawing>
          <wp:inline distT="0" distB="0" distL="0" distR="0">
            <wp:extent cx="657225" cy="5524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7225" cy="552450"/>
                    </a:xfrm>
                    <a:prstGeom prst="rect">
                      <a:avLst/>
                    </a:prstGeom>
                    <a:noFill/>
                    <a:ln>
                      <a:noFill/>
                    </a:ln>
                  </pic:spPr>
                </pic:pic>
              </a:graphicData>
            </a:graphic>
          </wp:inline>
        </w:drawing>
      </w:r>
    </w:p>
    <w:p w:rsidR="00293506" w:rsidRPr="009C4AC4" w:rsidRDefault="00293506" w:rsidP="00293506">
      <w:pPr>
        <w:spacing w:after="0" w:line="240" w:lineRule="auto"/>
        <w:outlineLvl w:val="0"/>
        <w:rPr>
          <w:rFonts w:ascii="Times New Roman" w:eastAsia="Times New Roman" w:hAnsi="Times New Roman" w:cs="Times New Roman"/>
          <w:lang w:eastAsia="el-GR"/>
        </w:rPr>
      </w:pPr>
      <w:r w:rsidRPr="009C4AC4">
        <w:rPr>
          <w:rFonts w:ascii="Times New Roman" w:eastAsia="Times New Roman" w:hAnsi="Times New Roman" w:cs="Times New Roman"/>
          <w:b/>
          <w:lang w:eastAsia="el-GR"/>
        </w:rPr>
        <w:t>ΕΛΛΗΝΙΚΗ ΔΗΜΟΚΡΑΤΙΑ</w:t>
      </w:r>
      <w:r w:rsidRPr="009C4AC4">
        <w:rPr>
          <w:rFonts w:ascii="Times New Roman" w:eastAsia="Times New Roman" w:hAnsi="Times New Roman" w:cs="Times New Roman"/>
          <w:lang w:eastAsia="el-GR"/>
        </w:rPr>
        <w:t xml:space="preserve">                                                   Καβάλα </w:t>
      </w:r>
      <w:r w:rsidR="00F22D73" w:rsidRPr="00F22D73">
        <w:rPr>
          <w:rFonts w:ascii="Times New Roman" w:eastAsia="Times New Roman" w:hAnsi="Times New Roman" w:cs="Times New Roman"/>
          <w:lang w:eastAsia="el-GR"/>
        </w:rPr>
        <w:t>07</w:t>
      </w:r>
      <w:r w:rsidRPr="009C4AC4">
        <w:rPr>
          <w:rFonts w:ascii="Times New Roman" w:eastAsia="Times New Roman" w:hAnsi="Times New Roman" w:cs="Times New Roman"/>
          <w:lang w:eastAsia="el-GR"/>
        </w:rPr>
        <w:t>/0</w:t>
      </w:r>
      <w:r w:rsidR="00F22D73" w:rsidRPr="00F22D73">
        <w:rPr>
          <w:rFonts w:ascii="Times New Roman" w:eastAsia="Times New Roman" w:hAnsi="Times New Roman" w:cs="Times New Roman"/>
          <w:lang w:eastAsia="el-GR"/>
        </w:rPr>
        <w:t>6</w:t>
      </w:r>
      <w:r w:rsidRPr="009C4AC4">
        <w:rPr>
          <w:rFonts w:ascii="Times New Roman" w:eastAsia="Times New Roman" w:hAnsi="Times New Roman" w:cs="Times New Roman"/>
          <w:lang w:eastAsia="el-GR"/>
        </w:rPr>
        <w:t>/201</w:t>
      </w:r>
      <w:r w:rsidR="009C4AC4" w:rsidRPr="00F22D73">
        <w:rPr>
          <w:rFonts w:ascii="Times New Roman" w:eastAsia="Times New Roman" w:hAnsi="Times New Roman" w:cs="Times New Roman"/>
          <w:lang w:eastAsia="el-GR"/>
        </w:rPr>
        <w:t>8</w:t>
      </w:r>
      <w:r w:rsidRPr="009C4AC4">
        <w:rPr>
          <w:rFonts w:ascii="Times New Roman" w:eastAsia="Times New Roman" w:hAnsi="Times New Roman" w:cs="Times New Roman"/>
          <w:lang w:eastAsia="el-GR"/>
        </w:rPr>
        <w:t xml:space="preserve">                                                                                                       </w:t>
      </w:r>
      <w:r w:rsidRPr="009C4AC4">
        <w:rPr>
          <w:rFonts w:ascii="Times New Roman" w:eastAsia="Times New Roman" w:hAnsi="Times New Roman" w:cs="Times New Roman"/>
          <w:b/>
          <w:lang w:eastAsia="el-GR"/>
        </w:rPr>
        <w:t xml:space="preserve">ΔΗΜΟΣ ΚΑΒΑΛΑΣ </w:t>
      </w:r>
    </w:p>
    <w:p w:rsidR="00293506" w:rsidRPr="009C4AC4" w:rsidRDefault="00293506" w:rsidP="00293506">
      <w:pPr>
        <w:spacing w:after="0" w:line="240" w:lineRule="auto"/>
        <w:rPr>
          <w:rFonts w:ascii="Times New Roman" w:eastAsia="Times New Roman" w:hAnsi="Times New Roman" w:cs="Times New Roman"/>
          <w:b/>
          <w:lang w:eastAsia="el-GR"/>
        </w:rPr>
      </w:pPr>
      <w:r w:rsidRPr="009C4AC4">
        <w:rPr>
          <w:rFonts w:ascii="Times New Roman" w:eastAsia="Times New Roman" w:hAnsi="Times New Roman" w:cs="Times New Roman"/>
          <w:b/>
          <w:lang w:eastAsia="el-GR"/>
        </w:rPr>
        <w:t xml:space="preserve">Δ/ΝΣΗ: ΟΙΚΟΝΟΜΙΚΩΝ ΥΠΗΡΕΣΙΩΝ                      </w:t>
      </w:r>
    </w:p>
    <w:p w:rsidR="00293506" w:rsidRPr="009C4AC4" w:rsidRDefault="00293506" w:rsidP="00293506">
      <w:pPr>
        <w:spacing w:after="0" w:line="240" w:lineRule="auto"/>
        <w:rPr>
          <w:rFonts w:ascii="Times New Roman" w:eastAsia="Times New Roman" w:hAnsi="Times New Roman" w:cs="Times New Roman"/>
          <w:b/>
          <w:lang w:eastAsia="el-GR"/>
        </w:rPr>
      </w:pPr>
      <w:r w:rsidRPr="009C4AC4">
        <w:rPr>
          <w:rFonts w:ascii="Times New Roman" w:eastAsia="Times New Roman" w:hAnsi="Times New Roman" w:cs="Times New Roman"/>
          <w:b/>
          <w:lang w:eastAsia="el-GR"/>
        </w:rPr>
        <w:t xml:space="preserve">ΤΜΗΜΑ: ΠΡΟΜΗΘΕΙΩΝ                                                </w:t>
      </w:r>
    </w:p>
    <w:p w:rsidR="00293506" w:rsidRPr="009C4AC4" w:rsidRDefault="00293506" w:rsidP="00293506">
      <w:pPr>
        <w:tabs>
          <w:tab w:val="left" w:pos="3390"/>
        </w:tabs>
        <w:suppressAutoHyphens/>
        <w:spacing w:after="0" w:line="240" w:lineRule="auto"/>
        <w:rPr>
          <w:rFonts w:ascii="Times New Roman" w:eastAsia="Times New Roman" w:hAnsi="Times New Roman" w:cs="Times New Roman"/>
          <w:b/>
          <w:lang w:eastAsia="ar-SA"/>
        </w:rPr>
      </w:pPr>
      <w:r w:rsidRPr="009C4AC4">
        <w:rPr>
          <w:rFonts w:ascii="Times New Roman" w:eastAsia="Times New Roman" w:hAnsi="Times New Roman" w:cs="Times New Roman"/>
          <w:b/>
          <w:lang w:eastAsia="ar-SA"/>
        </w:rPr>
        <w:tab/>
      </w:r>
    </w:p>
    <w:p w:rsidR="00293506" w:rsidRPr="009C4AC4" w:rsidRDefault="00293506" w:rsidP="00293506">
      <w:pPr>
        <w:suppressAutoHyphens/>
        <w:spacing w:after="0" w:line="240" w:lineRule="auto"/>
        <w:jc w:val="center"/>
        <w:rPr>
          <w:rFonts w:ascii="Times New Roman" w:eastAsia="Times New Roman" w:hAnsi="Times New Roman" w:cs="Times New Roman"/>
          <w:b/>
          <w:lang w:eastAsia="ar-SA"/>
        </w:rPr>
      </w:pPr>
    </w:p>
    <w:p w:rsidR="00293506" w:rsidRPr="009C4AC4" w:rsidRDefault="00293506" w:rsidP="00293506">
      <w:pPr>
        <w:suppressAutoHyphens/>
        <w:spacing w:after="0" w:line="240" w:lineRule="auto"/>
        <w:jc w:val="center"/>
        <w:rPr>
          <w:rFonts w:ascii="Times New Roman" w:eastAsia="Times New Roman" w:hAnsi="Times New Roman" w:cs="Times New Roman"/>
          <w:b/>
          <w:lang w:eastAsia="ar-SA"/>
        </w:rPr>
      </w:pPr>
    </w:p>
    <w:p w:rsidR="00293506" w:rsidRPr="009C4AC4" w:rsidRDefault="00293506" w:rsidP="00293506">
      <w:pPr>
        <w:spacing w:after="0" w:line="360" w:lineRule="auto"/>
        <w:jc w:val="center"/>
        <w:rPr>
          <w:rFonts w:ascii="Times New Roman" w:eastAsia="Times New Roman" w:hAnsi="Times New Roman" w:cs="Times New Roman"/>
          <w:b/>
          <w:lang w:eastAsia="el-GR"/>
        </w:rPr>
      </w:pPr>
    </w:p>
    <w:p w:rsidR="00293506" w:rsidRPr="009C4AC4" w:rsidRDefault="00293506" w:rsidP="00293506">
      <w:pPr>
        <w:spacing w:after="0" w:line="360" w:lineRule="auto"/>
        <w:jc w:val="center"/>
        <w:rPr>
          <w:rFonts w:ascii="Times New Roman" w:eastAsia="Times New Roman" w:hAnsi="Times New Roman" w:cs="Times New Roman"/>
          <w:b/>
          <w:lang w:eastAsia="el-GR"/>
        </w:rPr>
      </w:pPr>
      <w:r w:rsidRPr="009C4AC4">
        <w:rPr>
          <w:rFonts w:ascii="Times New Roman" w:eastAsia="Times New Roman" w:hAnsi="Times New Roman" w:cs="Times New Roman"/>
          <w:b/>
          <w:lang w:eastAsia="el-GR"/>
        </w:rPr>
        <w:t xml:space="preserve">Προμήθεια υπηρεσιακών εντύπων </w:t>
      </w:r>
    </w:p>
    <w:p w:rsidR="00293506" w:rsidRPr="009C4AC4" w:rsidRDefault="00293506" w:rsidP="00293506">
      <w:pPr>
        <w:suppressAutoHyphens/>
        <w:spacing w:after="0" w:line="240" w:lineRule="auto"/>
        <w:jc w:val="both"/>
        <w:rPr>
          <w:rFonts w:ascii="Times New Roman" w:eastAsia="Times New Roman" w:hAnsi="Times New Roman" w:cs="Times New Roman"/>
          <w:lang w:eastAsia="ar-SA"/>
        </w:rPr>
      </w:pPr>
    </w:p>
    <w:p w:rsidR="00293506" w:rsidRPr="009C4AC4" w:rsidRDefault="00293506" w:rsidP="00293506">
      <w:pPr>
        <w:suppressAutoHyphens/>
        <w:spacing w:after="0" w:line="240" w:lineRule="auto"/>
        <w:jc w:val="both"/>
        <w:rPr>
          <w:rFonts w:ascii="Times New Roman" w:eastAsia="Times New Roman" w:hAnsi="Times New Roman" w:cs="Times New Roman"/>
          <w:lang w:eastAsia="ar-SA"/>
        </w:rPr>
      </w:pPr>
    </w:p>
    <w:p w:rsidR="00293506" w:rsidRPr="009C4AC4" w:rsidRDefault="00293506" w:rsidP="00293506">
      <w:pPr>
        <w:suppressAutoHyphens/>
        <w:spacing w:after="0" w:line="240" w:lineRule="auto"/>
        <w:jc w:val="both"/>
        <w:rPr>
          <w:rFonts w:ascii="Times New Roman" w:eastAsia="Times New Roman" w:hAnsi="Times New Roman" w:cs="Times New Roman"/>
          <w:lang w:eastAsia="ar-SA"/>
        </w:rPr>
      </w:pPr>
    </w:p>
    <w:p w:rsidR="00293506" w:rsidRPr="009C4AC4" w:rsidRDefault="00293506" w:rsidP="00293506">
      <w:pPr>
        <w:suppressAutoHyphens/>
        <w:spacing w:after="0" w:line="240" w:lineRule="auto"/>
        <w:jc w:val="both"/>
        <w:rPr>
          <w:rFonts w:ascii="Times New Roman" w:eastAsia="Times New Roman" w:hAnsi="Times New Roman" w:cs="Times New Roman"/>
          <w:lang w:eastAsia="ar-SA"/>
        </w:rPr>
      </w:pPr>
      <w:r w:rsidRPr="009C4AC4">
        <w:rPr>
          <w:rFonts w:ascii="Times New Roman" w:eastAsia="Times New Roman" w:hAnsi="Times New Roman" w:cs="Times New Roman"/>
          <w:lang w:eastAsia="ar-SA"/>
        </w:rPr>
        <w:t xml:space="preserve">Ενδεικτικός προϋπολογισμός </w:t>
      </w:r>
      <w:r w:rsidR="00F22D73" w:rsidRPr="00F22D73">
        <w:rPr>
          <w:rFonts w:ascii="Times New Roman" w:eastAsia="Times New Roman" w:hAnsi="Times New Roman" w:cs="Times New Roman"/>
          <w:b/>
          <w:lang w:eastAsia="ar-SA"/>
        </w:rPr>
        <w:t>1.773</w:t>
      </w:r>
      <w:r w:rsidR="008D5806" w:rsidRPr="009C4AC4">
        <w:rPr>
          <w:rFonts w:ascii="Times New Roman" w:eastAsia="Calibri" w:hAnsi="Times New Roman" w:cs="Times New Roman"/>
          <w:b/>
          <w:color w:val="000000"/>
          <w:lang w:eastAsia="ar-SA"/>
        </w:rPr>
        <w:t>,</w:t>
      </w:r>
      <w:r w:rsidR="00F22D73" w:rsidRPr="00F22D73">
        <w:rPr>
          <w:rFonts w:ascii="Times New Roman" w:eastAsia="Calibri" w:hAnsi="Times New Roman" w:cs="Times New Roman"/>
          <w:b/>
          <w:color w:val="000000"/>
          <w:lang w:eastAsia="ar-SA"/>
        </w:rPr>
        <w:t>5</w:t>
      </w:r>
      <w:r w:rsidR="008D5806" w:rsidRPr="009C4AC4">
        <w:rPr>
          <w:rFonts w:ascii="Times New Roman" w:eastAsia="Calibri" w:hAnsi="Times New Roman" w:cs="Times New Roman"/>
          <w:b/>
          <w:color w:val="000000"/>
          <w:lang w:eastAsia="ar-SA"/>
        </w:rPr>
        <w:t>0</w:t>
      </w:r>
      <w:r w:rsidRPr="009C4AC4">
        <w:rPr>
          <w:rFonts w:ascii="Times New Roman" w:eastAsia="Times New Roman" w:hAnsi="Times New Roman" w:cs="Times New Roman"/>
          <w:b/>
          <w:bCs/>
          <w:lang w:eastAsia="ar-SA"/>
        </w:rPr>
        <w:t xml:space="preserve">ευρώ </w:t>
      </w:r>
      <w:r w:rsidRPr="009C4AC4">
        <w:rPr>
          <w:rFonts w:ascii="Times New Roman" w:eastAsia="Times New Roman" w:hAnsi="Times New Roman" w:cs="Times New Roman"/>
          <w:lang w:eastAsia="ar-SA"/>
        </w:rPr>
        <w:t xml:space="preserve"> πλέον Φ.Π.Α. 24%.</w:t>
      </w:r>
    </w:p>
    <w:p w:rsidR="00293506" w:rsidRPr="009C4AC4" w:rsidRDefault="00293506" w:rsidP="00293506">
      <w:pPr>
        <w:suppressAutoHyphens/>
        <w:spacing w:after="0" w:line="240" w:lineRule="auto"/>
        <w:jc w:val="both"/>
        <w:rPr>
          <w:rFonts w:ascii="Times New Roman" w:eastAsia="Times New Roman" w:hAnsi="Times New Roman" w:cs="Times New Roman"/>
          <w:lang w:eastAsia="ar-SA"/>
        </w:rPr>
      </w:pPr>
    </w:p>
    <w:p w:rsidR="00293506" w:rsidRPr="009C4AC4" w:rsidRDefault="00293506" w:rsidP="00293506">
      <w:pPr>
        <w:suppressAutoHyphens/>
        <w:spacing w:after="0" w:line="240" w:lineRule="auto"/>
        <w:jc w:val="both"/>
        <w:rPr>
          <w:rFonts w:ascii="Times New Roman" w:eastAsia="Times New Roman" w:hAnsi="Times New Roman" w:cs="Times New Roman"/>
          <w:lang w:eastAsia="ar-SA"/>
        </w:rPr>
      </w:pPr>
    </w:p>
    <w:p w:rsidR="00293506" w:rsidRPr="009C4AC4" w:rsidRDefault="00293506" w:rsidP="00293506">
      <w:pPr>
        <w:suppressAutoHyphens/>
        <w:spacing w:after="0" w:line="240" w:lineRule="auto"/>
        <w:jc w:val="both"/>
        <w:rPr>
          <w:rFonts w:ascii="Times New Roman" w:eastAsia="Times New Roman" w:hAnsi="Times New Roman" w:cs="Times New Roman"/>
          <w:lang w:eastAsia="ar-SA"/>
        </w:rPr>
      </w:pPr>
    </w:p>
    <w:p w:rsidR="00293506" w:rsidRPr="009C4AC4" w:rsidRDefault="00293506" w:rsidP="00293506">
      <w:pPr>
        <w:suppressAutoHyphens/>
        <w:spacing w:after="0" w:line="240" w:lineRule="auto"/>
        <w:jc w:val="both"/>
        <w:rPr>
          <w:rFonts w:ascii="Times New Roman" w:eastAsia="Times New Roman" w:hAnsi="Times New Roman" w:cs="Times New Roman"/>
          <w:lang w:eastAsia="ar-SA"/>
        </w:rPr>
      </w:pPr>
    </w:p>
    <w:p w:rsidR="00293506" w:rsidRPr="009C4AC4" w:rsidRDefault="00293506" w:rsidP="00293506">
      <w:pPr>
        <w:suppressAutoHyphens/>
        <w:spacing w:after="0" w:line="240" w:lineRule="auto"/>
        <w:jc w:val="both"/>
        <w:rPr>
          <w:rFonts w:ascii="Times New Roman" w:eastAsia="Times New Roman" w:hAnsi="Times New Roman" w:cs="Times New Roman"/>
          <w:b/>
          <w:u w:val="single"/>
          <w:lang w:eastAsia="ar-SA"/>
        </w:rPr>
      </w:pPr>
      <w:r w:rsidRPr="009C4AC4">
        <w:rPr>
          <w:rFonts w:ascii="Times New Roman" w:eastAsia="Times New Roman" w:hAnsi="Times New Roman" w:cs="Times New Roman"/>
          <w:b/>
          <w:u w:val="single"/>
          <w:lang w:eastAsia="ar-SA"/>
        </w:rPr>
        <w:t>Περιεχόμενα  μελέτης:</w:t>
      </w:r>
    </w:p>
    <w:p w:rsidR="00293506" w:rsidRPr="009C4AC4" w:rsidRDefault="00293506" w:rsidP="00293506">
      <w:pPr>
        <w:numPr>
          <w:ilvl w:val="0"/>
          <w:numId w:val="1"/>
        </w:numPr>
        <w:suppressAutoHyphens/>
        <w:spacing w:after="0" w:line="240" w:lineRule="auto"/>
        <w:jc w:val="both"/>
        <w:rPr>
          <w:rFonts w:ascii="Times New Roman" w:eastAsia="Times New Roman" w:hAnsi="Times New Roman" w:cs="Times New Roman"/>
          <w:lang w:eastAsia="ar-SA"/>
        </w:rPr>
      </w:pPr>
      <w:r w:rsidRPr="009C4AC4">
        <w:rPr>
          <w:rFonts w:ascii="Times New Roman" w:eastAsia="Times New Roman" w:hAnsi="Times New Roman" w:cs="Times New Roman"/>
          <w:lang w:eastAsia="ar-SA"/>
        </w:rPr>
        <w:t>Τεχνική Περιγραφή</w:t>
      </w:r>
    </w:p>
    <w:p w:rsidR="00293506" w:rsidRPr="009C4AC4" w:rsidRDefault="00293506" w:rsidP="00293506">
      <w:pPr>
        <w:numPr>
          <w:ilvl w:val="0"/>
          <w:numId w:val="1"/>
        </w:numPr>
        <w:suppressAutoHyphens/>
        <w:spacing w:after="0" w:line="240" w:lineRule="auto"/>
        <w:jc w:val="both"/>
        <w:rPr>
          <w:rFonts w:ascii="Times New Roman" w:eastAsia="Times New Roman" w:hAnsi="Times New Roman" w:cs="Times New Roman"/>
          <w:lang w:eastAsia="ar-SA"/>
        </w:rPr>
      </w:pPr>
      <w:r w:rsidRPr="009C4AC4">
        <w:rPr>
          <w:rFonts w:ascii="Times New Roman" w:eastAsia="Times New Roman" w:hAnsi="Times New Roman" w:cs="Times New Roman"/>
          <w:lang w:eastAsia="ar-SA"/>
        </w:rPr>
        <w:t>Ενδεικτικός  Προϋπολογισμός</w:t>
      </w:r>
    </w:p>
    <w:p w:rsidR="00293506" w:rsidRPr="009C4AC4" w:rsidRDefault="00293506" w:rsidP="00293506">
      <w:pPr>
        <w:numPr>
          <w:ilvl w:val="0"/>
          <w:numId w:val="1"/>
        </w:numPr>
        <w:suppressAutoHyphens/>
        <w:spacing w:after="0" w:line="240" w:lineRule="auto"/>
        <w:jc w:val="both"/>
        <w:rPr>
          <w:rFonts w:ascii="Times New Roman" w:eastAsia="Times New Roman" w:hAnsi="Times New Roman" w:cs="Times New Roman"/>
          <w:lang w:eastAsia="ar-SA"/>
        </w:rPr>
      </w:pPr>
      <w:r w:rsidRPr="009C4AC4">
        <w:rPr>
          <w:rFonts w:ascii="Times New Roman" w:eastAsia="Times New Roman" w:hAnsi="Times New Roman" w:cs="Times New Roman"/>
          <w:lang w:eastAsia="ar-SA"/>
        </w:rPr>
        <w:t>Γενική Συγγραφή Υποχρεώσεων</w:t>
      </w:r>
    </w:p>
    <w:p w:rsidR="00293506" w:rsidRPr="009C4AC4" w:rsidRDefault="00293506" w:rsidP="00293506">
      <w:pPr>
        <w:numPr>
          <w:ilvl w:val="0"/>
          <w:numId w:val="1"/>
        </w:numPr>
        <w:suppressAutoHyphens/>
        <w:spacing w:after="0" w:line="240" w:lineRule="auto"/>
        <w:jc w:val="both"/>
        <w:rPr>
          <w:rFonts w:ascii="Times New Roman" w:eastAsia="Times New Roman" w:hAnsi="Times New Roman" w:cs="Times New Roman"/>
          <w:lang w:eastAsia="ar-SA"/>
        </w:rPr>
      </w:pPr>
      <w:r w:rsidRPr="009C4AC4">
        <w:rPr>
          <w:rFonts w:ascii="Times New Roman" w:eastAsia="Times New Roman" w:hAnsi="Times New Roman" w:cs="Times New Roman"/>
          <w:lang w:eastAsia="ar-SA"/>
        </w:rPr>
        <w:t>Τιμολόγιο – Οικονομική προσφορά για συμπλήρωση από τον προμηθευτή</w:t>
      </w:r>
    </w:p>
    <w:p w:rsidR="00293506" w:rsidRPr="009C4AC4" w:rsidRDefault="00293506" w:rsidP="00293506">
      <w:pPr>
        <w:suppressAutoHyphens/>
        <w:spacing w:after="0" w:line="240" w:lineRule="auto"/>
        <w:jc w:val="both"/>
        <w:rPr>
          <w:rFonts w:ascii="Times New Roman" w:eastAsia="Times New Roman" w:hAnsi="Times New Roman" w:cs="Times New Roman"/>
          <w:lang w:eastAsia="ar-SA"/>
        </w:rPr>
      </w:pPr>
    </w:p>
    <w:p w:rsidR="00293506" w:rsidRPr="009C4AC4" w:rsidRDefault="00293506" w:rsidP="00293506">
      <w:pPr>
        <w:suppressAutoHyphens/>
        <w:spacing w:after="0" w:line="240" w:lineRule="auto"/>
        <w:jc w:val="both"/>
        <w:rPr>
          <w:rFonts w:ascii="Times New Roman" w:eastAsia="Times New Roman" w:hAnsi="Times New Roman" w:cs="Times New Roman"/>
          <w:b/>
          <w:lang w:eastAsia="ar-SA"/>
        </w:rPr>
      </w:pPr>
    </w:p>
    <w:p w:rsidR="00293506" w:rsidRPr="009C4AC4" w:rsidRDefault="00293506" w:rsidP="00293506">
      <w:pPr>
        <w:suppressAutoHyphens/>
        <w:spacing w:after="0" w:line="240" w:lineRule="auto"/>
        <w:jc w:val="both"/>
        <w:rPr>
          <w:rFonts w:ascii="Times New Roman" w:eastAsia="Times New Roman" w:hAnsi="Times New Roman" w:cs="Times New Roman"/>
          <w:bCs/>
          <w:lang w:eastAsia="ar-SA"/>
        </w:rPr>
      </w:pPr>
    </w:p>
    <w:p w:rsidR="00293506" w:rsidRPr="009C4AC4" w:rsidRDefault="00293506" w:rsidP="00293506">
      <w:pPr>
        <w:suppressAutoHyphens/>
        <w:spacing w:after="0" w:line="240" w:lineRule="auto"/>
        <w:jc w:val="both"/>
        <w:rPr>
          <w:rFonts w:ascii="Times New Roman" w:eastAsia="Times New Roman" w:hAnsi="Times New Roman" w:cs="Times New Roman"/>
          <w:lang w:eastAsia="ar-SA"/>
        </w:rPr>
      </w:pPr>
    </w:p>
    <w:p w:rsidR="00293506" w:rsidRPr="009C4AC4" w:rsidRDefault="00293506" w:rsidP="00293506">
      <w:pPr>
        <w:suppressAutoHyphens/>
        <w:spacing w:after="0" w:line="240" w:lineRule="auto"/>
        <w:jc w:val="both"/>
        <w:rPr>
          <w:rFonts w:ascii="Times New Roman" w:eastAsia="Times New Roman" w:hAnsi="Times New Roman" w:cs="Times New Roman"/>
          <w:lang w:eastAsia="ar-SA"/>
        </w:rPr>
      </w:pPr>
    </w:p>
    <w:p w:rsidR="00293506" w:rsidRPr="009C4AC4" w:rsidRDefault="00293506" w:rsidP="00293506">
      <w:pPr>
        <w:suppressAutoHyphens/>
        <w:spacing w:after="0" w:line="240" w:lineRule="auto"/>
        <w:jc w:val="both"/>
        <w:rPr>
          <w:rFonts w:ascii="Times New Roman" w:eastAsia="Times New Roman" w:hAnsi="Times New Roman" w:cs="Times New Roman"/>
          <w:lang w:eastAsia="ar-SA"/>
        </w:rPr>
      </w:pPr>
    </w:p>
    <w:p w:rsidR="00293506" w:rsidRPr="009C4AC4" w:rsidRDefault="00293506" w:rsidP="00293506">
      <w:pPr>
        <w:suppressAutoHyphens/>
        <w:spacing w:after="0" w:line="240" w:lineRule="auto"/>
        <w:jc w:val="both"/>
        <w:rPr>
          <w:rFonts w:ascii="Times New Roman" w:eastAsia="Times New Roman" w:hAnsi="Times New Roman" w:cs="Times New Roman"/>
          <w:lang w:eastAsia="ar-SA"/>
        </w:rPr>
      </w:pPr>
    </w:p>
    <w:p w:rsidR="00293506" w:rsidRPr="009C4AC4" w:rsidRDefault="00293506" w:rsidP="00293506">
      <w:pPr>
        <w:suppressAutoHyphens/>
        <w:spacing w:after="0" w:line="240" w:lineRule="auto"/>
        <w:jc w:val="both"/>
        <w:rPr>
          <w:rFonts w:ascii="Times New Roman" w:eastAsia="Times New Roman" w:hAnsi="Times New Roman" w:cs="Times New Roman"/>
          <w:lang w:eastAsia="ar-SA"/>
        </w:rPr>
      </w:pPr>
    </w:p>
    <w:p w:rsidR="00293506" w:rsidRPr="009C4AC4" w:rsidRDefault="00293506" w:rsidP="00293506">
      <w:pPr>
        <w:suppressAutoHyphens/>
        <w:spacing w:after="0" w:line="240" w:lineRule="auto"/>
        <w:jc w:val="both"/>
        <w:rPr>
          <w:rFonts w:ascii="Times New Roman" w:eastAsia="Times New Roman" w:hAnsi="Times New Roman" w:cs="Times New Roman"/>
          <w:lang w:eastAsia="ar-SA"/>
        </w:rPr>
      </w:pPr>
      <w:r w:rsidRPr="009C4AC4">
        <w:rPr>
          <w:rFonts w:ascii="Times New Roman" w:eastAsia="Times New Roman" w:hAnsi="Times New Roman" w:cs="Times New Roman"/>
          <w:lang w:val="en-US" w:eastAsia="ar-SA"/>
        </w:rPr>
        <w:t>CPV</w:t>
      </w:r>
      <w:r w:rsidRPr="009C4AC4">
        <w:rPr>
          <w:rFonts w:ascii="Times New Roman" w:eastAsia="Times New Roman" w:hAnsi="Times New Roman" w:cs="Times New Roman"/>
          <w:lang w:eastAsia="ar-SA"/>
        </w:rPr>
        <w:t>: 22000000-0</w:t>
      </w:r>
    </w:p>
    <w:p w:rsidR="00293506" w:rsidRPr="009C4AC4" w:rsidRDefault="00293506" w:rsidP="00293506">
      <w:pPr>
        <w:suppressAutoHyphens/>
        <w:spacing w:after="0" w:line="240" w:lineRule="auto"/>
        <w:jc w:val="both"/>
        <w:rPr>
          <w:rFonts w:ascii="Times New Roman" w:eastAsia="Times New Roman" w:hAnsi="Times New Roman" w:cs="Times New Roman"/>
          <w:lang w:eastAsia="ar-SA"/>
        </w:rPr>
      </w:pPr>
    </w:p>
    <w:p w:rsidR="00293506" w:rsidRPr="009C4AC4" w:rsidRDefault="00293506" w:rsidP="00293506">
      <w:pPr>
        <w:suppressAutoHyphens/>
        <w:spacing w:after="0" w:line="240" w:lineRule="auto"/>
        <w:jc w:val="both"/>
        <w:rPr>
          <w:rFonts w:ascii="Times New Roman" w:eastAsia="Times New Roman" w:hAnsi="Times New Roman" w:cs="Times New Roman"/>
          <w:lang w:eastAsia="ar-SA"/>
        </w:rPr>
      </w:pPr>
    </w:p>
    <w:p w:rsidR="00293506" w:rsidRPr="009C4AC4" w:rsidRDefault="00293506" w:rsidP="00293506">
      <w:pPr>
        <w:suppressAutoHyphens/>
        <w:spacing w:after="0" w:line="240" w:lineRule="auto"/>
        <w:jc w:val="both"/>
        <w:rPr>
          <w:rFonts w:ascii="Times New Roman" w:eastAsia="Times New Roman" w:hAnsi="Times New Roman" w:cs="Times New Roman"/>
          <w:lang w:eastAsia="ar-SA"/>
        </w:rPr>
      </w:pPr>
    </w:p>
    <w:p w:rsidR="00293506" w:rsidRPr="009C4AC4" w:rsidRDefault="00293506" w:rsidP="00293506">
      <w:pPr>
        <w:suppressAutoHyphens/>
        <w:spacing w:after="0" w:line="240" w:lineRule="auto"/>
        <w:jc w:val="both"/>
        <w:rPr>
          <w:rFonts w:ascii="Times New Roman" w:eastAsia="Times New Roman" w:hAnsi="Times New Roman" w:cs="Times New Roman"/>
          <w:lang w:eastAsia="ar-SA"/>
        </w:rPr>
      </w:pPr>
    </w:p>
    <w:p w:rsidR="00293506" w:rsidRPr="009C4AC4" w:rsidRDefault="00293506" w:rsidP="00293506">
      <w:pPr>
        <w:suppressAutoHyphens/>
        <w:spacing w:after="0" w:line="240" w:lineRule="auto"/>
        <w:jc w:val="both"/>
        <w:rPr>
          <w:rFonts w:ascii="Times New Roman" w:eastAsia="Times New Roman" w:hAnsi="Times New Roman" w:cs="Times New Roman"/>
          <w:lang w:eastAsia="ar-SA"/>
        </w:rPr>
      </w:pPr>
    </w:p>
    <w:p w:rsidR="00293506" w:rsidRPr="009C4AC4" w:rsidRDefault="00293506" w:rsidP="00293506">
      <w:pPr>
        <w:suppressAutoHyphens/>
        <w:spacing w:after="0" w:line="240" w:lineRule="auto"/>
        <w:jc w:val="both"/>
        <w:rPr>
          <w:rFonts w:ascii="Times New Roman" w:eastAsia="Times New Roman" w:hAnsi="Times New Roman" w:cs="Times New Roman"/>
          <w:lang w:eastAsia="ar-SA"/>
        </w:rPr>
      </w:pPr>
    </w:p>
    <w:p w:rsidR="00293506" w:rsidRPr="009C4AC4" w:rsidRDefault="00293506" w:rsidP="00293506">
      <w:pPr>
        <w:suppressAutoHyphens/>
        <w:spacing w:after="0" w:line="240" w:lineRule="auto"/>
        <w:jc w:val="both"/>
        <w:rPr>
          <w:rFonts w:ascii="Times New Roman" w:eastAsia="Times New Roman" w:hAnsi="Times New Roman" w:cs="Times New Roman"/>
          <w:lang w:eastAsia="ar-SA"/>
        </w:rPr>
      </w:pPr>
    </w:p>
    <w:p w:rsidR="00293506" w:rsidRPr="009C4AC4" w:rsidRDefault="00293506" w:rsidP="00293506">
      <w:pPr>
        <w:suppressAutoHyphens/>
        <w:spacing w:after="0" w:line="240" w:lineRule="auto"/>
        <w:jc w:val="both"/>
        <w:rPr>
          <w:rFonts w:ascii="Times New Roman" w:eastAsia="Times New Roman" w:hAnsi="Times New Roman" w:cs="Times New Roman"/>
          <w:lang w:eastAsia="ar-SA"/>
        </w:rPr>
      </w:pPr>
    </w:p>
    <w:p w:rsidR="00293506" w:rsidRPr="009C4AC4" w:rsidRDefault="00293506" w:rsidP="00293506">
      <w:pPr>
        <w:suppressAutoHyphens/>
        <w:spacing w:after="0" w:line="240" w:lineRule="auto"/>
        <w:jc w:val="both"/>
        <w:rPr>
          <w:rFonts w:ascii="Times New Roman" w:eastAsia="Times New Roman" w:hAnsi="Times New Roman" w:cs="Times New Roman"/>
          <w:lang w:eastAsia="ar-SA"/>
        </w:rPr>
      </w:pPr>
    </w:p>
    <w:p w:rsidR="00293506" w:rsidRPr="009C4AC4" w:rsidRDefault="00293506" w:rsidP="00293506">
      <w:pPr>
        <w:suppressAutoHyphens/>
        <w:spacing w:after="0" w:line="240" w:lineRule="auto"/>
        <w:jc w:val="both"/>
        <w:rPr>
          <w:rFonts w:ascii="Times New Roman" w:eastAsia="Times New Roman" w:hAnsi="Times New Roman" w:cs="Times New Roman"/>
          <w:lang w:eastAsia="ar-SA"/>
        </w:rPr>
      </w:pPr>
    </w:p>
    <w:p w:rsidR="00293506" w:rsidRPr="009C4AC4" w:rsidRDefault="00293506" w:rsidP="00293506">
      <w:pPr>
        <w:suppressAutoHyphens/>
        <w:spacing w:after="0" w:line="240" w:lineRule="auto"/>
        <w:jc w:val="both"/>
        <w:rPr>
          <w:rFonts w:ascii="Times New Roman" w:eastAsia="Times New Roman" w:hAnsi="Times New Roman" w:cs="Times New Roman"/>
          <w:lang w:eastAsia="ar-SA"/>
        </w:rPr>
      </w:pPr>
    </w:p>
    <w:p w:rsidR="00293506" w:rsidRPr="009C4AC4" w:rsidRDefault="00293506" w:rsidP="00293506">
      <w:pPr>
        <w:suppressAutoHyphens/>
        <w:spacing w:after="0" w:line="240" w:lineRule="auto"/>
        <w:jc w:val="both"/>
        <w:rPr>
          <w:rFonts w:ascii="Times New Roman" w:eastAsia="Times New Roman" w:hAnsi="Times New Roman" w:cs="Times New Roman"/>
          <w:lang w:eastAsia="ar-SA"/>
        </w:rPr>
      </w:pPr>
    </w:p>
    <w:p w:rsidR="00293506" w:rsidRPr="009C4AC4" w:rsidRDefault="00293506" w:rsidP="00293506">
      <w:pPr>
        <w:suppressAutoHyphens/>
        <w:spacing w:after="0" w:line="240" w:lineRule="auto"/>
        <w:jc w:val="both"/>
        <w:rPr>
          <w:rFonts w:ascii="Times New Roman" w:eastAsia="Times New Roman" w:hAnsi="Times New Roman" w:cs="Times New Roman"/>
          <w:lang w:eastAsia="ar-SA"/>
        </w:rPr>
      </w:pPr>
    </w:p>
    <w:p w:rsidR="00293506" w:rsidRPr="009C4AC4" w:rsidRDefault="00293506" w:rsidP="00293506">
      <w:pPr>
        <w:suppressAutoHyphens/>
        <w:spacing w:after="0" w:line="240" w:lineRule="auto"/>
        <w:jc w:val="center"/>
        <w:rPr>
          <w:rFonts w:ascii="Times New Roman" w:eastAsia="Times New Roman" w:hAnsi="Times New Roman" w:cs="Times New Roman"/>
          <w:b/>
          <w:lang w:val="en-US" w:eastAsia="ar-SA"/>
        </w:rPr>
      </w:pPr>
      <w:r w:rsidRPr="009C4AC4">
        <w:rPr>
          <w:rFonts w:ascii="Times New Roman" w:eastAsia="Times New Roman" w:hAnsi="Times New Roman" w:cs="Times New Roman"/>
          <w:b/>
          <w:lang w:eastAsia="ar-SA"/>
        </w:rPr>
        <w:t>Καβάλα 201</w:t>
      </w:r>
      <w:r w:rsidR="009C4AC4" w:rsidRPr="009C4AC4">
        <w:rPr>
          <w:rFonts w:ascii="Times New Roman" w:eastAsia="Times New Roman" w:hAnsi="Times New Roman" w:cs="Times New Roman"/>
          <w:b/>
          <w:lang w:val="en-US" w:eastAsia="ar-SA"/>
        </w:rPr>
        <w:t>8</w:t>
      </w:r>
    </w:p>
    <w:p w:rsidR="00293506" w:rsidRPr="009C4AC4" w:rsidRDefault="00293506" w:rsidP="00293506">
      <w:pPr>
        <w:suppressAutoHyphens/>
        <w:spacing w:after="0" w:line="240" w:lineRule="auto"/>
        <w:jc w:val="center"/>
        <w:rPr>
          <w:rFonts w:ascii="Times New Roman" w:eastAsia="Times New Roman" w:hAnsi="Times New Roman" w:cs="Times New Roman"/>
          <w:b/>
          <w:lang w:eastAsia="ar-SA"/>
        </w:rPr>
      </w:pPr>
    </w:p>
    <w:p w:rsidR="00293506" w:rsidRPr="009C4AC4" w:rsidRDefault="00293506" w:rsidP="00293506">
      <w:pPr>
        <w:suppressAutoHyphens/>
        <w:spacing w:after="0" w:line="240" w:lineRule="auto"/>
        <w:jc w:val="center"/>
        <w:rPr>
          <w:rFonts w:ascii="Times New Roman" w:eastAsia="Times New Roman" w:hAnsi="Times New Roman" w:cs="Times New Roman"/>
          <w:b/>
          <w:lang w:eastAsia="ar-SA"/>
        </w:rPr>
      </w:pPr>
    </w:p>
    <w:p w:rsidR="00293506" w:rsidRPr="009C4AC4" w:rsidRDefault="00293506" w:rsidP="00293506">
      <w:pPr>
        <w:suppressAutoHyphens/>
        <w:spacing w:after="0" w:line="240" w:lineRule="auto"/>
        <w:rPr>
          <w:rFonts w:ascii="Times New Roman" w:eastAsia="Times New Roman" w:hAnsi="Times New Roman" w:cs="Times New Roman"/>
          <w:b/>
          <w:lang w:eastAsia="ar-SA"/>
        </w:rPr>
      </w:pPr>
    </w:p>
    <w:p w:rsidR="00293506" w:rsidRPr="009C4AC4" w:rsidRDefault="00293506" w:rsidP="00293506">
      <w:pPr>
        <w:spacing w:after="0" w:line="240" w:lineRule="auto"/>
        <w:rPr>
          <w:rFonts w:ascii="Times New Roman" w:eastAsia="Times New Roman" w:hAnsi="Times New Roman" w:cs="Times New Roman"/>
          <w:b/>
          <w:lang w:eastAsia="el-GR"/>
        </w:rPr>
      </w:pPr>
      <w:r w:rsidRPr="009C4AC4">
        <w:rPr>
          <w:rFonts w:ascii="Times New Roman" w:eastAsia="Times New Roman" w:hAnsi="Times New Roman" w:cs="Times New Roman"/>
          <w:b/>
          <w:noProof/>
          <w:lang w:eastAsia="el-GR"/>
        </w:rPr>
        <w:lastRenderedPageBreak/>
        <w:drawing>
          <wp:inline distT="0" distB="0" distL="0" distR="0">
            <wp:extent cx="657225" cy="55245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7225" cy="552450"/>
                    </a:xfrm>
                    <a:prstGeom prst="rect">
                      <a:avLst/>
                    </a:prstGeom>
                    <a:noFill/>
                    <a:ln>
                      <a:noFill/>
                    </a:ln>
                  </pic:spPr>
                </pic:pic>
              </a:graphicData>
            </a:graphic>
          </wp:inline>
        </w:drawing>
      </w:r>
    </w:p>
    <w:p w:rsidR="00293506" w:rsidRPr="009C4AC4" w:rsidRDefault="00293506" w:rsidP="00293506">
      <w:pPr>
        <w:spacing w:after="0" w:line="240" w:lineRule="auto"/>
        <w:outlineLvl w:val="0"/>
        <w:rPr>
          <w:rFonts w:ascii="Times New Roman" w:eastAsia="Times New Roman" w:hAnsi="Times New Roman" w:cs="Times New Roman"/>
          <w:lang w:eastAsia="el-GR"/>
        </w:rPr>
      </w:pPr>
      <w:r w:rsidRPr="009C4AC4">
        <w:rPr>
          <w:rFonts w:ascii="Times New Roman" w:eastAsia="Times New Roman" w:hAnsi="Times New Roman" w:cs="Times New Roman"/>
          <w:b/>
          <w:lang w:eastAsia="el-GR"/>
        </w:rPr>
        <w:t>ΕΛΛΗΝΙΚΗ ΔΗΜΟΚΡΑΤΙΑ</w:t>
      </w:r>
      <w:r w:rsidRPr="009C4AC4">
        <w:rPr>
          <w:rFonts w:ascii="Times New Roman" w:eastAsia="Times New Roman" w:hAnsi="Times New Roman" w:cs="Times New Roman"/>
          <w:lang w:eastAsia="el-GR"/>
        </w:rPr>
        <w:t xml:space="preserve">                                                   Καβάλα </w:t>
      </w:r>
      <w:r w:rsidR="00F22D73">
        <w:rPr>
          <w:rFonts w:ascii="Times New Roman" w:eastAsia="Times New Roman" w:hAnsi="Times New Roman" w:cs="Times New Roman"/>
          <w:lang w:eastAsia="el-GR"/>
        </w:rPr>
        <w:t>07</w:t>
      </w:r>
      <w:r w:rsidRPr="009C4AC4">
        <w:rPr>
          <w:rFonts w:ascii="Times New Roman" w:eastAsia="Times New Roman" w:hAnsi="Times New Roman" w:cs="Times New Roman"/>
          <w:lang w:eastAsia="el-GR"/>
        </w:rPr>
        <w:t>/0</w:t>
      </w:r>
      <w:r w:rsidR="00F22D73">
        <w:rPr>
          <w:rFonts w:ascii="Times New Roman" w:eastAsia="Times New Roman" w:hAnsi="Times New Roman" w:cs="Times New Roman"/>
          <w:lang w:eastAsia="el-GR"/>
        </w:rPr>
        <w:t>6</w:t>
      </w:r>
      <w:r w:rsidRPr="009C4AC4">
        <w:rPr>
          <w:rFonts w:ascii="Times New Roman" w:eastAsia="Times New Roman" w:hAnsi="Times New Roman" w:cs="Times New Roman"/>
          <w:lang w:eastAsia="el-GR"/>
        </w:rPr>
        <w:t>/201</w:t>
      </w:r>
      <w:r w:rsidR="009C4AC4" w:rsidRPr="00F22D73">
        <w:rPr>
          <w:rFonts w:ascii="Times New Roman" w:eastAsia="Times New Roman" w:hAnsi="Times New Roman" w:cs="Times New Roman"/>
          <w:lang w:eastAsia="el-GR"/>
        </w:rPr>
        <w:t>8</w:t>
      </w:r>
      <w:r w:rsidRPr="009C4AC4">
        <w:rPr>
          <w:rFonts w:ascii="Times New Roman" w:eastAsia="Times New Roman" w:hAnsi="Times New Roman" w:cs="Times New Roman"/>
          <w:lang w:eastAsia="el-GR"/>
        </w:rPr>
        <w:t xml:space="preserve">                                                                                                       </w:t>
      </w:r>
      <w:r w:rsidRPr="009C4AC4">
        <w:rPr>
          <w:rFonts w:ascii="Times New Roman" w:eastAsia="Times New Roman" w:hAnsi="Times New Roman" w:cs="Times New Roman"/>
          <w:b/>
          <w:lang w:eastAsia="el-GR"/>
        </w:rPr>
        <w:t xml:space="preserve">ΔΗΜΟΣ ΚΑΒΑΛΑΣ </w:t>
      </w:r>
    </w:p>
    <w:p w:rsidR="00293506" w:rsidRPr="009C4AC4" w:rsidRDefault="00293506" w:rsidP="00293506">
      <w:pPr>
        <w:spacing w:after="0" w:line="240" w:lineRule="auto"/>
        <w:rPr>
          <w:rFonts w:ascii="Times New Roman" w:eastAsia="Times New Roman" w:hAnsi="Times New Roman" w:cs="Times New Roman"/>
          <w:b/>
          <w:lang w:eastAsia="el-GR"/>
        </w:rPr>
      </w:pPr>
      <w:r w:rsidRPr="009C4AC4">
        <w:rPr>
          <w:rFonts w:ascii="Times New Roman" w:eastAsia="Times New Roman" w:hAnsi="Times New Roman" w:cs="Times New Roman"/>
          <w:b/>
          <w:lang w:eastAsia="el-GR"/>
        </w:rPr>
        <w:t xml:space="preserve">Δ/ΝΣΗ: ΟΙΚΟΝΟΜΙΚΩΝ ΥΠΗΡΕΣΙΩΝ                      </w:t>
      </w:r>
    </w:p>
    <w:p w:rsidR="00293506" w:rsidRPr="009C4AC4" w:rsidRDefault="00293506" w:rsidP="00293506">
      <w:pPr>
        <w:spacing w:after="0" w:line="240" w:lineRule="auto"/>
        <w:rPr>
          <w:rFonts w:ascii="Times New Roman" w:eastAsia="Times New Roman" w:hAnsi="Times New Roman" w:cs="Times New Roman"/>
          <w:b/>
          <w:lang w:eastAsia="el-GR"/>
        </w:rPr>
      </w:pPr>
      <w:r w:rsidRPr="009C4AC4">
        <w:rPr>
          <w:rFonts w:ascii="Times New Roman" w:eastAsia="Times New Roman" w:hAnsi="Times New Roman" w:cs="Times New Roman"/>
          <w:b/>
          <w:lang w:eastAsia="el-GR"/>
        </w:rPr>
        <w:t xml:space="preserve">ΤΜΗΜΑ: ΠΡΟΜΗΘΕΙΩΝ                                                </w:t>
      </w:r>
    </w:p>
    <w:p w:rsidR="00293506" w:rsidRPr="009C4AC4" w:rsidRDefault="00293506" w:rsidP="00293506">
      <w:pPr>
        <w:suppressAutoHyphens/>
        <w:spacing w:after="0" w:line="240" w:lineRule="auto"/>
        <w:jc w:val="both"/>
        <w:rPr>
          <w:rFonts w:ascii="Times New Roman" w:eastAsia="Times New Roman" w:hAnsi="Times New Roman" w:cs="Times New Roman"/>
          <w:b/>
          <w:lang w:eastAsia="ar-SA"/>
        </w:rPr>
      </w:pPr>
    </w:p>
    <w:p w:rsidR="00293506" w:rsidRPr="009C4AC4" w:rsidRDefault="00293506" w:rsidP="00293506">
      <w:pPr>
        <w:suppressAutoHyphens/>
        <w:spacing w:after="0" w:line="240" w:lineRule="auto"/>
        <w:jc w:val="center"/>
        <w:rPr>
          <w:rFonts w:ascii="Times New Roman" w:eastAsia="Times New Roman" w:hAnsi="Times New Roman" w:cs="Times New Roman"/>
          <w:b/>
          <w:lang w:eastAsia="ar-SA"/>
        </w:rPr>
      </w:pPr>
    </w:p>
    <w:p w:rsidR="00293506" w:rsidRPr="009C4AC4" w:rsidRDefault="00293506" w:rsidP="00293506">
      <w:pPr>
        <w:suppressAutoHyphens/>
        <w:spacing w:after="0" w:line="240" w:lineRule="auto"/>
        <w:jc w:val="both"/>
        <w:rPr>
          <w:rFonts w:ascii="Times New Roman" w:eastAsia="Times New Roman" w:hAnsi="Times New Roman" w:cs="Times New Roman"/>
          <w:b/>
          <w:lang w:eastAsia="ar-SA"/>
        </w:rPr>
      </w:pPr>
    </w:p>
    <w:p w:rsidR="00293506" w:rsidRPr="009C4AC4" w:rsidRDefault="00293506" w:rsidP="00293506">
      <w:pPr>
        <w:suppressAutoHyphens/>
        <w:spacing w:after="0" w:line="240" w:lineRule="auto"/>
        <w:jc w:val="center"/>
        <w:rPr>
          <w:rFonts w:ascii="Times New Roman" w:eastAsia="Times New Roman" w:hAnsi="Times New Roman" w:cs="Times New Roman"/>
          <w:b/>
          <w:lang w:eastAsia="ar-SA"/>
        </w:rPr>
      </w:pPr>
      <w:r w:rsidRPr="009C4AC4">
        <w:rPr>
          <w:rFonts w:ascii="Times New Roman" w:eastAsia="Times New Roman" w:hAnsi="Times New Roman" w:cs="Times New Roman"/>
          <w:b/>
          <w:lang w:eastAsia="ar-SA"/>
        </w:rPr>
        <w:t>ΤΕΧΝΙΚΗ ΠΕΡΙΓΡΑΦΗ</w:t>
      </w:r>
    </w:p>
    <w:p w:rsidR="00293506" w:rsidRPr="009C4AC4" w:rsidRDefault="00293506" w:rsidP="00293506">
      <w:pPr>
        <w:autoSpaceDE w:val="0"/>
        <w:autoSpaceDN w:val="0"/>
        <w:adjustRightInd w:val="0"/>
        <w:spacing w:after="0" w:line="240" w:lineRule="auto"/>
        <w:rPr>
          <w:rFonts w:ascii="Times New Roman" w:eastAsia="Calibri" w:hAnsi="Times New Roman" w:cs="Times New Roman"/>
          <w:color w:val="000000"/>
        </w:rPr>
      </w:pPr>
    </w:p>
    <w:p w:rsidR="00293506" w:rsidRPr="009C4AC4" w:rsidRDefault="00293506" w:rsidP="00293506">
      <w:pPr>
        <w:spacing w:after="0" w:line="360" w:lineRule="auto"/>
        <w:ind w:left="-360"/>
        <w:jc w:val="both"/>
        <w:rPr>
          <w:rFonts w:ascii="Times New Roman" w:eastAsia="Times New Roman" w:hAnsi="Times New Roman" w:cs="Times New Roman"/>
          <w:b/>
          <w:lang w:eastAsia="el-GR"/>
        </w:rPr>
      </w:pPr>
      <w:r w:rsidRPr="009C4AC4">
        <w:rPr>
          <w:rFonts w:ascii="Times New Roman" w:eastAsia="Times New Roman" w:hAnsi="Times New Roman" w:cs="Times New Roman"/>
          <w:lang w:eastAsia="el-GR"/>
        </w:rPr>
        <w:t xml:space="preserve">Η παρούσα μελέτη αφορά την </w:t>
      </w:r>
      <w:r w:rsidRPr="009C4AC4">
        <w:rPr>
          <w:rFonts w:ascii="Times New Roman" w:eastAsia="SimSun" w:hAnsi="Times New Roman" w:cs="Times New Roman"/>
          <w:b/>
          <w:bCs/>
          <w:kern w:val="1"/>
          <w:lang w:eastAsia="hi-IN" w:bidi="hi-IN"/>
        </w:rPr>
        <w:t>προμήθεια εντύπων για τις ανάγκες των σχολείων της</w:t>
      </w:r>
      <w:r w:rsidR="00F22D73" w:rsidRPr="00F22D73">
        <w:rPr>
          <w:rFonts w:ascii="Times New Roman" w:eastAsia="SimSun" w:hAnsi="Times New Roman" w:cs="Times New Roman"/>
          <w:b/>
          <w:bCs/>
          <w:kern w:val="1"/>
          <w:lang w:eastAsia="hi-IN" w:bidi="hi-IN"/>
        </w:rPr>
        <w:t xml:space="preserve"> </w:t>
      </w:r>
      <w:r w:rsidRPr="009C4AC4">
        <w:rPr>
          <w:rFonts w:ascii="Times New Roman" w:eastAsia="SimSun" w:hAnsi="Times New Roman" w:cs="Times New Roman"/>
          <w:b/>
          <w:bCs/>
          <w:kern w:val="1"/>
          <w:lang w:eastAsia="hi-IN" w:bidi="hi-IN"/>
        </w:rPr>
        <w:t>Δευτεροβάθμιας Εκπαίδευσης</w:t>
      </w:r>
      <w:r w:rsidRPr="009C4AC4">
        <w:rPr>
          <w:rFonts w:ascii="Times New Roman" w:eastAsia="Times New Roman" w:hAnsi="Times New Roman" w:cs="Times New Roman"/>
          <w:lang w:eastAsia="el-GR"/>
        </w:rPr>
        <w:t xml:space="preserve"> συνολικού προϋπολογισμού </w:t>
      </w:r>
      <w:r w:rsidR="00F22D73" w:rsidRPr="00F22D73">
        <w:rPr>
          <w:rFonts w:ascii="Times New Roman" w:eastAsia="Times New Roman" w:hAnsi="Times New Roman" w:cs="Times New Roman"/>
          <w:b/>
          <w:lang w:eastAsia="el-GR"/>
        </w:rPr>
        <w:t>1.773</w:t>
      </w:r>
      <w:r w:rsidR="008D5806" w:rsidRPr="009C4AC4">
        <w:rPr>
          <w:rFonts w:ascii="Times New Roman" w:eastAsia="Times New Roman" w:hAnsi="Times New Roman" w:cs="Times New Roman"/>
          <w:b/>
          <w:lang w:eastAsia="el-GR"/>
        </w:rPr>
        <w:t>,</w:t>
      </w:r>
      <w:r w:rsidR="00F22D73" w:rsidRPr="00F22D73">
        <w:rPr>
          <w:rFonts w:ascii="Times New Roman" w:eastAsia="Times New Roman" w:hAnsi="Times New Roman" w:cs="Times New Roman"/>
          <w:b/>
          <w:lang w:eastAsia="el-GR"/>
        </w:rPr>
        <w:t>5</w:t>
      </w:r>
      <w:r w:rsidR="008D5806" w:rsidRPr="009C4AC4">
        <w:rPr>
          <w:rFonts w:ascii="Times New Roman" w:eastAsia="Times New Roman" w:hAnsi="Times New Roman" w:cs="Times New Roman"/>
          <w:b/>
          <w:lang w:eastAsia="el-GR"/>
        </w:rPr>
        <w:t>0</w:t>
      </w:r>
      <w:r w:rsidRPr="009C4AC4">
        <w:rPr>
          <w:rFonts w:ascii="Times New Roman" w:eastAsia="Times New Roman" w:hAnsi="Times New Roman" w:cs="Times New Roman"/>
          <w:b/>
          <w:bCs/>
          <w:lang w:eastAsia="el-GR"/>
        </w:rPr>
        <w:t xml:space="preserve"> €</w:t>
      </w:r>
      <w:r w:rsidR="008D5806" w:rsidRPr="009C4AC4">
        <w:rPr>
          <w:rFonts w:ascii="Times New Roman" w:eastAsia="Times New Roman" w:hAnsi="Times New Roman" w:cs="Times New Roman"/>
          <w:b/>
          <w:bCs/>
          <w:lang w:eastAsia="el-GR"/>
        </w:rPr>
        <w:t xml:space="preserve"> πλέον </w:t>
      </w:r>
      <w:r w:rsidRPr="009C4AC4">
        <w:rPr>
          <w:rFonts w:ascii="Times New Roman" w:eastAsia="Times New Roman" w:hAnsi="Times New Roman" w:cs="Times New Roman"/>
          <w:b/>
          <w:lang w:eastAsia="el-GR"/>
        </w:rPr>
        <w:t xml:space="preserve">Φ.Π.Α.  24% .  </w:t>
      </w:r>
    </w:p>
    <w:p w:rsidR="00293506" w:rsidRPr="009C4AC4" w:rsidRDefault="00293506" w:rsidP="00293506">
      <w:pPr>
        <w:spacing w:after="0" w:line="360" w:lineRule="auto"/>
        <w:ind w:left="-360"/>
        <w:jc w:val="both"/>
        <w:rPr>
          <w:rFonts w:ascii="Times New Roman" w:eastAsia="Times New Roman" w:hAnsi="Times New Roman" w:cs="Times New Roman"/>
          <w:lang w:eastAsia="el-GR"/>
        </w:rPr>
      </w:pPr>
    </w:p>
    <w:p w:rsidR="00293506" w:rsidRPr="009C4AC4" w:rsidRDefault="00293506" w:rsidP="00293506">
      <w:pPr>
        <w:spacing w:after="0" w:line="360" w:lineRule="auto"/>
        <w:ind w:left="-360"/>
        <w:jc w:val="both"/>
        <w:rPr>
          <w:rFonts w:ascii="Times New Roman" w:eastAsia="Times New Roman" w:hAnsi="Times New Roman" w:cs="Times New Roman"/>
          <w:lang w:eastAsia="el-GR"/>
        </w:rPr>
      </w:pPr>
      <w:r w:rsidRPr="009C4AC4">
        <w:rPr>
          <w:rFonts w:ascii="Times New Roman" w:eastAsia="Times New Roman" w:hAnsi="Times New Roman" w:cs="Times New Roman"/>
          <w:lang w:eastAsia="el-GR"/>
        </w:rPr>
        <w:t xml:space="preserve">Ο κάθε υποψήφιος διαγωνιζόμενος δικαιούται να υποβάλει προσφορά </w:t>
      </w:r>
      <w:r w:rsidRPr="009C4AC4">
        <w:rPr>
          <w:rFonts w:ascii="Times New Roman" w:eastAsia="Times New Roman" w:hAnsi="Times New Roman" w:cs="Times New Roman"/>
          <w:b/>
          <w:u w:val="single"/>
          <w:lang w:eastAsia="el-GR"/>
        </w:rPr>
        <w:t>για το σύνολο των ειδών  των σχολικών εντύπων   επί ποινή αποκλεισμού.</w:t>
      </w:r>
      <w:r w:rsidRPr="009C4AC4">
        <w:rPr>
          <w:rFonts w:ascii="Times New Roman" w:eastAsia="Times New Roman" w:hAnsi="Times New Roman" w:cs="Times New Roman"/>
          <w:lang w:eastAsia="el-GR"/>
        </w:rPr>
        <w:t xml:space="preserve"> Δεν γίνονται δεκτές προσφορές για ορισμένα μόνο είδη  της προμήθειας.</w:t>
      </w:r>
    </w:p>
    <w:p w:rsidR="00293506" w:rsidRPr="009C4AC4" w:rsidRDefault="00293506" w:rsidP="00293506">
      <w:pPr>
        <w:widowControl w:val="0"/>
        <w:autoSpaceDE w:val="0"/>
        <w:autoSpaceDN w:val="0"/>
        <w:adjustRightInd w:val="0"/>
        <w:spacing w:after="0" w:line="360" w:lineRule="auto"/>
        <w:ind w:left="-360"/>
        <w:jc w:val="both"/>
        <w:rPr>
          <w:rFonts w:ascii="Times New Roman" w:eastAsia="Calibri" w:hAnsi="Times New Roman" w:cs="Times New Roman"/>
          <w:lang w:eastAsia="el-GR"/>
        </w:rPr>
      </w:pPr>
      <w:r w:rsidRPr="009C4AC4">
        <w:rPr>
          <w:rFonts w:ascii="Times New Roman" w:eastAsia="Calibri" w:hAnsi="Times New Roman" w:cs="Times New Roman"/>
          <w:b/>
          <w:lang w:eastAsia="el-GR"/>
        </w:rPr>
        <w:t xml:space="preserve">Το κριτήριο κατακύρωσης για τα είδη  είναι η </w:t>
      </w:r>
      <w:r w:rsidRPr="009C4AC4">
        <w:rPr>
          <w:rFonts w:ascii="Times New Roman" w:eastAsia="Calibri" w:hAnsi="Times New Roman" w:cs="Times New Roman"/>
        </w:rPr>
        <w:t>πλέον συμφέρουσα από οικονομική άποψη προσφορά μόνο βάσει  τιμής</w:t>
      </w:r>
      <w:r w:rsidRPr="009C4AC4">
        <w:rPr>
          <w:rFonts w:ascii="Times New Roman" w:eastAsia="Calibri" w:hAnsi="Times New Roman" w:cs="Times New Roman"/>
          <w:lang w:eastAsia="el-GR"/>
        </w:rPr>
        <w:t xml:space="preserve"> στο σύνολο της προμήθειας.</w:t>
      </w:r>
    </w:p>
    <w:p w:rsidR="00293506" w:rsidRPr="009C4AC4" w:rsidRDefault="00293506" w:rsidP="00293506">
      <w:pPr>
        <w:widowControl w:val="0"/>
        <w:autoSpaceDE w:val="0"/>
        <w:autoSpaceDN w:val="0"/>
        <w:adjustRightInd w:val="0"/>
        <w:spacing w:after="0" w:line="360" w:lineRule="auto"/>
        <w:ind w:left="-360"/>
        <w:jc w:val="both"/>
        <w:rPr>
          <w:rFonts w:ascii="Times New Roman" w:eastAsia="Calibri" w:hAnsi="Times New Roman" w:cs="Times New Roman"/>
          <w:b/>
          <w:lang w:eastAsia="el-GR"/>
        </w:rPr>
      </w:pPr>
      <w:r w:rsidRPr="009C4AC4">
        <w:rPr>
          <w:rFonts w:ascii="Times New Roman" w:eastAsia="Calibri" w:hAnsi="Times New Roman" w:cs="Times New Roman"/>
        </w:rPr>
        <w:t xml:space="preserve">Το προσφερόμενο ποσοστό έκπτωσης από τον προμηθευτή, </w:t>
      </w:r>
      <w:r w:rsidRPr="009C4AC4">
        <w:rPr>
          <w:rFonts w:ascii="Times New Roman" w:eastAsia="Calibri" w:hAnsi="Times New Roman" w:cs="Times New Roman"/>
          <w:lang w:eastAsia="el-GR"/>
        </w:rPr>
        <w:t xml:space="preserve"> παραμένει σταθερό και αμετάβλητο καθ’ όλη τη διάρκεια της προμήθειας και δεν υπόκεινται για κανέναν λόγο σε αναθεώρηση.</w:t>
      </w:r>
    </w:p>
    <w:p w:rsidR="00293506" w:rsidRPr="009C4AC4" w:rsidRDefault="00293506" w:rsidP="00293506">
      <w:pPr>
        <w:spacing w:after="0" w:line="360" w:lineRule="auto"/>
        <w:ind w:left="-360"/>
        <w:jc w:val="both"/>
        <w:rPr>
          <w:rFonts w:ascii="Times New Roman" w:eastAsia="Times New Roman" w:hAnsi="Times New Roman" w:cs="Times New Roman"/>
          <w:b/>
          <w:lang w:eastAsia="el-GR"/>
        </w:rPr>
      </w:pPr>
      <w:r w:rsidRPr="009C4AC4">
        <w:rPr>
          <w:rFonts w:ascii="Times New Roman" w:eastAsia="Times New Roman" w:hAnsi="Times New Roman" w:cs="Times New Roman"/>
          <w:b/>
          <w:lang w:eastAsia="el-GR"/>
        </w:rPr>
        <w:t>ΗΔευτεροβάθμια Σχολική Επιτροπή δεν υποχρεούνται σε καμία περίπτωση να απορροφήσει  το σύνολο των ποσοτήτων που αναγράφονται σε κάθε είδος στον ενδεικτικό προϋπολογισμό. Εφόσον, όμως, κριθεί σκόπιμη η προμήθεια του συνόλου των ποσοτήτων, ο προμηθευτής στον οποίο έγινε η κατακύρωση υποχρεούται να ανταποκριθεί εντός της προθεσμίας που προβλέπεται στην παρούσα και για την ποσότητα που θα του ζητηθεί.</w:t>
      </w:r>
    </w:p>
    <w:p w:rsidR="00293506" w:rsidRPr="009C4AC4" w:rsidRDefault="00293506" w:rsidP="00293506">
      <w:pPr>
        <w:spacing w:after="0" w:line="360" w:lineRule="auto"/>
        <w:ind w:left="-360"/>
        <w:jc w:val="both"/>
        <w:rPr>
          <w:rFonts w:ascii="Times New Roman" w:eastAsia="Calibri" w:hAnsi="Times New Roman" w:cs="Times New Roman"/>
        </w:rPr>
      </w:pPr>
      <w:r w:rsidRPr="009C4AC4">
        <w:rPr>
          <w:rFonts w:ascii="Times New Roman" w:eastAsia="Calibri" w:hAnsi="Times New Roman" w:cs="Times New Roman"/>
        </w:rPr>
        <w:t>Η παράδοση των υπό προμήθεια ειδών θα γίνεται στις  σχολικές μονάδες της Δευτεροβάθμιας Εκπαίδευσης,   σε  χρονικό διάστημα μέχρι 31-12-201</w:t>
      </w:r>
      <w:r w:rsidR="009C4AC4" w:rsidRPr="009C4AC4">
        <w:rPr>
          <w:rFonts w:ascii="Times New Roman" w:eastAsia="Calibri" w:hAnsi="Times New Roman" w:cs="Times New Roman"/>
        </w:rPr>
        <w:t>8</w:t>
      </w:r>
      <w:r w:rsidRPr="009C4AC4">
        <w:rPr>
          <w:rFonts w:ascii="Times New Roman" w:eastAsia="Calibri" w:hAnsi="Times New Roman" w:cs="Times New Roman"/>
        </w:rPr>
        <w:t xml:space="preserve"> .  </w:t>
      </w:r>
    </w:p>
    <w:p w:rsidR="00293506" w:rsidRPr="009C4AC4" w:rsidRDefault="00293506" w:rsidP="00293506">
      <w:pPr>
        <w:spacing w:after="0" w:line="360" w:lineRule="auto"/>
        <w:ind w:left="-360"/>
        <w:jc w:val="both"/>
        <w:rPr>
          <w:rFonts w:ascii="Times New Roman" w:eastAsia="Calibri" w:hAnsi="Times New Roman" w:cs="Times New Roman"/>
          <w:lang w:eastAsia="el-GR"/>
        </w:rPr>
      </w:pPr>
      <w:r w:rsidRPr="009C4AC4">
        <w:rPr>
          <w:rFonts w:ascii="Times New Roman" w:eastAsia="Calibri" w:hAnsi="Times New Roman" w:cs="Times New Roman"/>
          <w:lang w:eastAsia="el-GR"/>
        </w:rPr>
        <w:t xml:space="preserve">Οι συμβάσεις   της προμήθειας  που θα υπογραφούν ανάμεσα στη Σχολική Επιτροπή  και τον προμηθευτή  </w:t>
      </w:r>
      <w:r w:rsidRPr="009C4AC4">
        <w:rPr>
          <w:rFonts w:ascii="Times New Roman" w:eastAsia="Calibri" w:hAnsi="Times New Roman" w:cs="Times New Roman"/>
          <w:u w:val="single"/>
          <w:lang w:eastAsia="el-GR"/>
        </w:rPr>
        <w:t>θα λήγουν στις 31-12-201</w:t>
      </w:r>
      <w:r w:rsidR="009C4AC4" w:rsidRPr="009C4AC4">
        <w:rPr>
          <w:rFonts w:ascii="Times New Roman" w:eastAsia="Calibri" w:hAnsi="Times New Roman" w:cs="Times New Roman"/>
          <w:u w:val="single"/>
          <w:lang w:eastAsia="el-GR"/>
        </w:rPr>
        <w:t>8</w:t>
      </w:r>
      <w:r w:rsidRPr="009C4AC4">
        <w:rPr>
          <w:rFonts w:ascii="Times New Roman" w:eastAsia="Calibri" w:hAnsi="Times New Roman" w:cs="Times New Roman"/>
          <w:u w:val="single"/>
          <w:lang w:eastAsia="el-GR"/>
        </w:rPr>
        <w:t>,</w:t>
      </w:r>
      <w:r w:rsidRPr="009C4AC4">
        <w:rPr>
          <w:rFonts w:ascii="Times New Roman" w:eastAsia="Calibri" w:hAnsi="Times New Roman" w:cs="Times New Roman"/>
          <w:lang w:eastAsia="el-GR"/>
        </w:rPr>
        <w:t xml:space="preserve"> ημερομηνία κατά την οποία θα πρέπει να έχει παραδοθεί το σύνολο των αιτούμενων υπό της Σχολικής Επιτροπής  ειδών.</w:t>
      </w:r>
    </w:p>
    <w:p w:rsidR="00293506" w:rsidRPr="009C4AC4" w:rsidRDefault="00293506" w:rsidP="00293506">
      <w:pPr>
        <w:spacing w:after="0" w:line="360" w:lineRule="auto"/>
        <w:ind w:left="-360"/>
        <w:jc w:val="both"/>
        <w:rPr>
          <w:rFonts w:ascii="Times New Roman" w:eastAsia="Times New Roman" w:hAnsi="Times New Roman" w:cs="Times New Roman"/>
        </w:rPr>
      </w:pPr>
      <w:r w:rsidRPr="009C4AC4">
        <w:rPr>
          <w:rFonts w:ascii="Times New Roman" w:eastAsia="Times New Roman" w:hAnsi="Times New Roman" w:cs="Times New Roman"/>
        </w:rPr>
        <w:t>Ο συμβατικός χρόνος παράδοσης των υλικών μπορεί να παρατείνεται από τη Σχολική Επιτροπή υπό τις ακόλουθες σωρευτικές προϋποθέσεις:</w:t>
      </w:r>
    </w:p>
    <w:p w:rsidR="00293506" w:rsidRPr="009C4AC4" w:rsidRDefault="00293506" w:rsidP="00293506">
      <w:pPr>
        <w:spacing w:after="0" w:line="360" w:lineRule="auto"/>
        <w:ind w:left="-360"/>
        <w:jc w:val="both"/>
        <w:rPr>
          <w:rFonts w:ascii="Times New Roman" w:eastAsia="Times New Roman" w:hAnsi="Times New Roman" w:cs="Times New Roman"/>
        </w:rPr>
      </w:pPr>
      <w:r w:rsidRPr="009C4AC4">
        <w:rPr>
          <w:rFonts w:ascii="Times New Roman" w:eastAsia="Times New Roman" w:hAnsi="Times New Roman" w:cs="Times New Roman"/>
        </w:rPr>
        <w:t>α) τηρούνται οι όροι της διάταξης του άρθρου 132 Ν. 4412/2016,</w:t>
      </w:r>
    </w:p>
    <w:p w:rsidR="00293506" w:rsidRPr="009C4AC4" w:rsidRDefault="00293506" w:rsidP="00293506">
      <w:pPr>
        <w:spacing w:after="0" w:line="360" w:lineRule="auto"/>
        <w:ind w:left="-360"/>
        <w:jc w:val="both"/>
        <w:rPr>
          <w:rFonts w:ascii="Times New Roman" w:eastAsia="Times New Roman" w:hAnsi="Times New Roman" w:cs="Times New Roman"/>
        </w:rPr>
      </w:pPr>
      <w:r w:rsidRPr="009C4AC4">
        <w:rPr>
          <w:rFonts w:ascii="Times New Roman" w:eastAsia="Times New Roman" w:hAnsi="Times New Roman" w:cs="Times New Roman"/>
        </w:rPr>
        <w:t>β) έχει εκδοθεί αιτιολογημένη απόφαση του αρμόδιου αποφαινόμενου οργάνου της αναθέτουσας αρχής μετά από γνωμοδότηση αρμοδίου συλλογικού οργάνου είτε με πρωτοβουλία της αναθέτουσας αρχής και εφόσον συμφωνεί ο προμηθευτής είτε ύστερα από σχετικό αίτη</w:t>
      </w:r>
      <w:r w:rsidRPr="009C4AC4">
        <w:rPr>
          <w:rFonts w:ascii="Times New Roman" w:eastAsia="Times New Roman" w:hAnsi="Times New Roman" w:cs="Times New Roman"/>
        </w:rPr>
        <w:softHyphen/>
        <w:t>μα του προμηθευτή το οποίο υποβάλλεται υποχρεωτικά πριν από τη λήξη του συμβατικού χρόνου</w:t>
      </w:r>
    </w:p>
    <w:p w:rsidR="00293506" w:rsidRPr="009C4AC4" w:rsidRDefault="00293506" w:rsidP="00293506">
      <w:pPr>
        <w:spacing w:after="0" w:line="360" w:lineRule="auto"/>
        <w:ind w:left="-360"/>
        <w:jc w:val="both"/>
        <w:rPr>
          <w:rFonts w:ascii="Times New Roman" w:eastAsia="Times New Roman" w:hAnsi="Times New Roman" w:cs="Times New Roman"/>
        </w:rPr>
      </w:pPr>
      <w:r w:rsidRPr="009C4AC4">
        <w:rPr>
          <w:rFonts w:ascii="Times New Roman" w:eastAsia="Times New Roman" w:hAnsi="Times New Roman" w:cs="Times New Roman"/>
        </w:rPr>
        <w:lastRenderedPageBreak/>
        <w:t>γ) το χρονικό διάστημα της παράτασης είναι ίσο ή μι</w:t>
      </w:r>
      <w:r w:rsidRPr="009C4AC4">
        <w:rPr>
          <w:rFonts w:ascii="Times New Roman" w:eastAsia="Times New Roman" w:hAnsi="Times New Roman" w:cs="Times New Roman"/>
        </w:rPr>
        <w:softHyphen/>
        <w:t>κρότερο από τον αρχικό συμβατικό χρόνο παράδοσης.</w:t>
      </w:r>
    </w:p>
    <w:p w:rsidR="00293506" w:rsidRPr="009C4AC4" w:rsidRDefault="00293506" w:rsidP="00293506">
      <w:pPr>
        <w:spacing w:after="0" w:line="360" w:lineRule="auto"/>
        <w:jc w:val="both"/>
        <w:rPr>
          <w:rFonts w:ascii="Times New Roman" w:eastAsia="Times New Roman" w:hAnsi="Times New Roman" w:cs="Times New Roman"/>
          <w:lang w:eastAsia="el-GR"/>
        </w:rPr>
      </w:pPr>
    </w:p>
    <w:p w:rsidR="00293506" w:rsidRPr="009C4AC4" w:rsidRDefault="00293506" w:rsidP="00293506">
      <w:pPr>
        <w:suppressAutoHyphens/>
        <w:spacing w:after="0" w:line="240" w:lineRule="auto"/>
        <w:jc w:val="both"/>
        <w:rPr>
          <w:rFonts w:ascii="Times New Roman" w:eastAsia="Times New Roman" w:hAnsi="Times New Roman" w:cs="Times New Roman"/>
          <w:b/>
          <w:lang w:eastAsia="ar-SA"/>
        </w:rPr>
      </w:pPr>
      <w:r w:rsidRPr="009C4AC4">
        <w:rPr>
          <w:rFonts w:ascii="Times New Roman" w:eastAsia="Times New Roman" w:hAnsi="Times New Roman" w:cs="Times New Roman"/>
          <w:b/>
          <w:lang w:eastAsia="ar-SA"/>
        </w:rPr>
        <w:t xml:space="preserve">     Ο Προϊστάμενος Τμήματος                                                   Ο Διευθυντής</w:t>
      </w:r>
    </w:p>
    <w:p w:rsidR="00293506" w:rsidRPr="009C4AC4" w:rsidRDefault="00293506" w:rsidP="00293506">
      <w:pPr>
        <w:suppressAutoHyphens/>
        <w:spacing w:after="0" w:line="240" w:lineRule="auto"/>
        <w:jc w:val="both"/>
        <w:rPr>
          <w:rFonts w:ascii="Times New Roman" w:eastAsia="Times New Roman" w:hAnsi="Times New Roman" w:cs="Times New Roman"/>
          <w:b/>
          <w:lang w:eastAsia="ar-SA"/>
        </w:rPr>
      </w:pPr>
    </w:p>
    <w:p w:rsidR="00293506" w:rsidRPr="009C4AC4" w:rsidRDefault="00293506" w:rsidP="00293506">
      <w:pPr>
        <w:suppressAutoHyphens/>
        <w:spacing w:after="0" w:line="240" w:lineRule="auto"/>
        <w:jc w:val="both"/>
        <w:rPr>
          <w:rFonts w:ascii="Times New Roman" w:eastAsia="Times New Roman" w:hAnsi="Times New Roman" w:cs="Times New Roman"/>
          <w:b/>
          <w:lang w:eastAsia="ar-SA"/>
        </w:rPr>
      </w:pPr>
    </w:p>
    <w:p w:rsidR="00293506" w:rsidRPr="009C4AC4" w:rsidRDefault="00293506" w:rsidP="00293506">
      <w:pPr>
        <w:suppressAutoHyphens/>
        <w:spacing w:after="0" w:line="240" w:lineRule="auto"/>
        <w:jc w:val="both"/>
        <w:rPr>
          <w:rFonts w:ascii="Times New Roman" w:eastAsia="Times New Roman" w:hAnsi="Times New Roman" w:cs="Times New Roman"/>
          <w:b/>
          <w:lang w:eastAsia="ar-SA"/>
        </w:rPr>
      </w:pPr>
      <w:r w:rsidRPr="009C4AC4">
        <w:rPr>
          <w:rFonts w:ascii="Times New Roman" w:eastAsia="Times New Roman" w:hAnsi="Times New Roman" w:cs="Times New Roman"/>
          <w:b/>
          <w:lang w:eastAsia="ar-SA"/>
        </w:rPr>
        <w:t xml:space="preserve">           Δέσποινα Χινίσογλου                                                Ιωάννης Χατζηκωνσταντίνου</w:t>
      </w:r>
    </w:p>
    <w:p w:rsidR="00293506" w:rsidRPr="009C4AC4" w:rsidRDefault="00293506" w:rsidP="00293506">
      <w:pPr>
        <w:suppressAutoHyphens/>
        <w:spacing w:after="0" w:line="240" w:lineRule="auto"/>
        <w:jc w:val="both"/>
        <w:rPr>
          <w:rFonts w:ascii="Times New Roman" w:eastAsia="Times New Roman" w:hAnsi="Times New Roman" w:cs="Times New Roman"/>
          <w:b/>
          <w:lang w:eastAsia="ar-SA"/>
        </w:rPr>
      </w:pPr>
      <w:r w:rsidRPr="009C4AC4">
        <w:rPr>
          <w:rFonts w:ascii="Times New Roman" w:eastAsia="Times New Roman" w:hAnsi="Times New Roman" w:cs="Times New Roman"/>
          <w:b/>
          <w:lang w:eastAsia="ar-SA"/>
        </w:rPr>
        <w:t xml:space="preserve">       ΤΕ Διοικητικού Λογιστικού                                           ΠΕ1 Διοικητικού Οικονομικού</w:t>
      </w:r>
    </w:p>
    <w:p w:rsidR="00293506" w:rsidRPr="009C4AC4" w:rsidRDefault="00293506" w:rsidP="00293506">
      <w:pPr>
        <w:autoSpaceDE w:val="0"/>
        <w:autoSpaceDN w:val="0"/>
        <w:adjustRightInd w:val="0"/>
        <w:spacing w:after="0" w:line="360" w:lineRule="auto"/>
        <w:jc w:val="both"/>
        <w:rPr>
          <w:rFonts w:ascii="Times New Roman" w:eastAsia="Calibri" w:hAnsi="Times New Roman" w:cs="Times New Roman"/>
          <w:color w:val="000000"/>
        </w:rPr>
      </w:pPr>
    </w:p>
    <w:p w:rsidR="00293506" w:rsidRPr="009C4AC4" w:rsidRDefault="00293506" w:rsidP="00293506">
      <w:pPr>
        <w:autoSpaceDE w:val="0"/>
        <w:autoSpaceDN w:val="0"/>
        <w:adjustRightInd w:val="0"/>
        <w:spacing w:after="0" w:line="360" w:lineRule="auto"/>
        <w:jc w:val="both"/>
        <w:rPr>
          <w:rFonts w:ascii="Times New Roman" w:eastAsia="Calibri" w:hAnsi="Times New Roman" w:cs="Times New Roman"/>
          <w:color w:val="000000"/>
        </w:rPr>
      </w:pPr>
    </w:p>
    <w:p w:rsidR="00293506" w:rsidRPr="009C4AC4" w:rsidRDefault="00293506" w:rsidP="00293506">
      <w:pPr>
        <w:autoSpaceDE w:val="0"/>
        <w:autoSpaceDN w:val="0"/>
        <w:adjustRightInd w:val="0"/>
        <w:spacing w:after="0" w:line="360" w:lineRule="auto"/>
        <w:jc w:val="both"/>
        <w:rPr>
          <w:rFonts w:ascii="Times New Roman" w:eastAsia="Calibri" w:hAnsi="Times New Roman" w:cs="Times New Roman"/>
          <w:color w:val="000000"/>
        </w:rPr>
      </w:pPr>
    </w:p>
    <w:p w:rsidR="00293506" w:rsidRPr="009C4AC4" w:rsidRDefault="00293506" w:rsidP="00293506">
      <w:pPr>
        <w:autoSpaceDE w:val="0"/>
        <w:autoSpaceDN w:val="0"/>
        <w:adjustRightInd w:val="0"/>
        <w:spacing w:after="0" w:line="360" w:lineRule="auto"/>
        <w:jc w:val="both"/>
        <w:rPr>
          <w:rFonts w:ascii="Times New Roman" w:eastAsia="Calibri" w:hAnsi="Times New Roman" w:cs="Times New Roman"/>
          <w:color w:val="000000"/>
        </w:rPr>
      </w:pPr>
    </w:p>
    <w:p w:rsidR="00293506" w:rsidRPr="009C4AC4" w:rsidRDefault="00293506" w:rsidP="00293506">
      <w:pPr>
        <w:autoSpaceDE w:val="0"/>
        <w:autoSpaceDN w:val="0"/>
        <w:adjustRightInd w:val="0"/>
        <w:spacing w:after="0" w:line="360" w:lineRule="auto"/>
        <w:jc w:val="both"/>
        <w:rPr>
          <w:rFonts w:ascii="Times New Roman" w:eastAsia="Calibri" w:hAnsi="Times New Roman" w:cs="Times New Roman"/>
          <w:color w:val="000000"/>
        </w:rPr>
      </w:pPr>
    </w:p>
    <w:p w:rsidR="00293506" w:rsidRPr="009C4AC4" w:rsidRDefault="00293506" w:rsidP="00293506">
      <w:pPr>
        <w:autoSpaceDE w:val="0"/>
        <w:autoSpaceDN w:val="0"/>
        <w:adjustRightInd w:val="0"/>
        <w:spacing w:after="0" w:line="360" w:lineRule="auto"/>
        <w:jc w:val="both"/>
        <w:rPr>
          <w:rFonts w:ascii="Times New Roman" w:eastAsia="Calibri" w:hAnsi="Times New Roman" w:cs="Times New Roman"/>
          <w:color w:val="000000"/>
        </w:rPr>
      </w:pPr>
    </w:p>
    <w:p w:rsidR="00293506" w:rsidRPr="009C4AC4" w:rsidRDefault="00293506" w:rsidP="00293506">
      <w:pPr>
        <w:autoSpaceDE w:val="0"/>
        <w:autoSpaceDN w:val="0"/>
        <w:adjustRightInd w:val="0"/>
        <w:spacing w:after="0" w:line="360" w:lineRule="auto"/>
        <w:jc w:val="both"/>
        <w:rPr>
          <w:rFonts w:ascii="Times New Roman" w:eastAsia="Calibri" w:hAnsi="Times New Roman" w:cs="Times New Roman"/>
          <w:color w:val="000000"/>
        </w:rPr>
      </w:pPr>
    </w:p>
    <w:p w:rsidR="00293506" w:rsidRPr="009C4AC4" w:rsidRDefault="00293506" w:rsidP="00293506">
      <w:pPr>
        <w:autoSpaceDE w:val="0"/>
        <w:autoSpaceDN w:val="0"/>
        <w:adjustRightInd w:val="0"/>
        <w:spacing w:after="0" w:line="360" w:lineRule="auto"/>
        <w:jc w:val="both"/>
        <w:rPr>
          <w:rFonts w:ascii="Times New Roman" w:eastAsia="Calibri" w:hAnsi="Times New Roman" w:cs="Times New Roman"/>
          <w:color w:val="000000"/>
        </w:rPr>
      </w:pPr>
    </w:p>
    <w:p w:rsidR="00293506" w:rsidRPr="009C4AC4" w:rsidRDefault="00293506" w:rsidP="00293506">
      <w:pPr>
        <w:autoSpaceDE w:val="0"/>
        <w:autoSpaceDN w:val="0"/>
        <w:adjustRightInd w:val="0"/>
        <w:spacing w:after="0" w:line="360" w:lineRule="auto"/>
        <w:jc w:val="both"/>
        <w:rPr>
          <w:rFonts w:ascii="Times New Roman" w:eastAsia="Calibri" w:hAnsi="Times New Roman" w:cs="Times New Roman"/>
          <w:color w:val="000000"/>
        </w:rPr>
      </w:pPr>
    </w:p>
    <w:p w:rsidR="00293506" w:rsidRPr="009C4AC4" w:rsidRDefault="00293506" w:rsidP="00293506">
      <w:pPr>
        <w:autoSpaceDE w:val="0"/>
        <w:autoSpaceDN w:val="0"/>
        <w:adjustRightInd w:val="0"/>
        <w:spacing w:after="0" w:line="360" w:lineRule="auto"/>
        <w:jc w:val="both"/>
        <w:rPr>
          <w:rFonts w:ascii="Times New Roman" w:eastAsia="Calibri" w:hAnsi="Times New Roman" w:cs="Times New Roman"/>
          <w:color w:val="000000"/>
        </w:rPr>
      </w:pPr>
    </w:p>
    <w:p w:rsidR="00293506" w:rsidRPr="009C4AC4" w:rsidRDefault="00293506" w:rsidP="00293506">
      <w:pPr>
        <w:autoSpaceDE w:val="0"/>
        <w:autoSpaceDN w:val="0"/>
        <w:adjustRightInd w:val="0"/>
        <w:spacing w:after="0" w:line="360" w:lineRule="auto"/>
        <w:jc w:val="both"/>
        <w:rPr>
          <w:rFonts w:ascii="Times New Roman" w:eastAsia="Calibri" w:hAnsi="Times New Roman" w:cs="Times New Roman"/>
          <w:color w:val="000000"/>
        </w:rPr>
      </w:pPr>
    </w:p>
    <w:p w:rsidR="00293506" w:rsidRPr="009C4AC4" w:rsidRDefault="00293506" w:rsidP="00293506">
      <w:pPr>
        <w:autoSpaceDE w:val="0"/>
        <w:autoSpaceDN w:val="0"/>
        <w:adjustRightInd w:val="0"/>
        <w:spacing w:after="0" w:line="360" w:lineRule="auto"/>
        <w:jc w:val="both"/>
        <w:rPr>
          <w:rFonts w:ascii="Times New Roman" w:eastAsia="Calibri" w:hAnsi="Times New Roman" w:cs="Times New Roman"/>
          <w:color w:val="000000"/>
        </w:rPr>
      </w:pPr>
    </w:p>
    <w:p w:rsidR="00293506" w:rsidRPr="009C4AC4" w:rsidRDefault="00293506" w:rsidP="00293506">
      <w:pPr>
        <w:autoSpaceDE w:val="0"/>
        <w:autoSpaceDN w:val="0"/>
        <w:adjustRightInd w:val="0"/>
        <w:spacing w:after="0" w:line="360" w:lineRule="auto"/>
        <w:jc w:val="both"/>
        <w:rPr>
          <w:rFonts w:ascii="Times New Roman" w:eastAsia="Calibri" w:hAnsi="Times New Roman" w:cs="Times New Roman"/>
          <w:color w:val="000000"/>
        </w:rPr>
      </w:pPr>
    </w:p>
    <w:p w:rsidR="00293506" w:rsidRPr="009C4AC4" w:rsidRDefault="00293506" w:rsidP="00293506">
      <w:pPr>
        <w:autoSpaceDE w:val="0"/>
        <w:autoSpaceDN w:val="0"/>
        <w:adjustRightInd w:val="0"/>
        <w:spacing w:after="0" w:line="360" w:lineRule="auto"/>
        <w:jc w:val="both"/>
        <w:rPr>
          <w:rFonts w:ascii="Times New Roman" w:eastAsia="Calibri" w:hAnsi="Times New Roman" w:cs="Times New Roman"/>
          <w:color w:val="000000"/>
        </w:rPr>
      </w:pPr>
    </w:p>
    <w:p w:rsidR="00293506" w:rsidRPr="009C4AC4" w:rsidRDefault="00293506" w:rsidP="00293506">
      <w:pPr>
        <w:autoSpaceDE w:val="0"/>
        <w:autoSpaceDN w:val="0"/>
        <w:adjustRightInd w:val="0"/>
        <w:spacing w:after="0" w:line="360" w:lineRule="auto"/>
        <w:jc w:val="both"/>
        <w:rPr>
          <w:rFonts w:ascii="Times New Roman" w:eastAsia="Calibri" w:hAnsi="Times New Roman" w:cs="Times New Roman"/>
          <w:color w:val="000000"/>
        </w:rPr>
      </w:pPr>
    </w:p>
    <w:p w:rsidR="00293506" w:rsidRPr="009C4AC4" w:rsidRDefault="00293506" w:rsidP="00293506">
      <w:pPr>
        <w:autoSpaceDE w:val="0"/>
        <w:autoSpaceDN w:val="0"/>
        <w:adjustRightInd w:val="0"/>
        <w:spacing w:after="0" w:line="360" w:lineRule="auto"/>
        <w:jc w:val="both"/>
        <w:rPr>
          <w:rFonts w:ascii="Times New Roman" w:eastAsia="Calibri" w:hAnsi="Times New Roman" w:cs="Times New Roman"/>
          <w:color w:val="000000"/>
        </w:rPr>
      </w:pPr>
    </w:p>
    <w:p w:rsidR="00293506" w:rsidRPr="009C4AC4" w:rsidRDefault="00293506" w:rsidP="00293506">
      <w:pPr>
        <w:autoSpaceDE w:val="0"/>
        <w:autoSpaceDN w:val="0"/>
        <w:adjustRightInd w:val="0"/>
        <w:spacing w:after="0" w:line="360" w:lineRule="auto"/>
        <w:jc w:val="both"/>
        <w:rPr>
          <w:rFonts w:ascii="Times New Roman" w:eastAsia="Calibri" w:hAnsi="Times New Roman" w:cs="Times New Roman"/>
          <w:color w:val="000000"/>
        </w:rPr>
      </w:pPr>
    </w:p>
    <w:p w:rsidR="00293506" w:rsidRPr="009C4AC4" w:rsidRDefault="00293506" w:rsidP="00293506">
      <w:pPr>
        <w:autoSpaceDE w:val="0"/>
        <w:autoSpaceDN w:val="0"/>
        <w:adjustRightInd w:val="0"/>
        <w:spacing w:after="0" w:line="360" w:lineRule="auto"/>
        <w:jc w:val="both"/>
        <w:rPr>
          <w:rFonts w:ascii="Times New Roman" w:eastAsia="Calibri" w:hAnsi="Times New Roman" w:cs="Times New Roman"/>
          <w:color w:val="000000"/>
        </w:rPr>
      </w:pPr>
    </w:p>
    <w:p w:rsidR="00293506" w:rsidRPr="009C4AC4" w:rsidRDefault="00293506" w:rsidP="00293506">
      <w:pPr>
        <w:autoSpaceDE w:val="0"/>
        <w:autoSpaceDN w:val="0"/>
        <w:adjustRightInd w:val="0"/>
        <w:spacing w:after="0" w:line="360" w:lineRule="auto"/>
        <w:jc w:val="both"/>
        <w:rPr>
          <w:rFonts w:ascii="Times New Roman" w:eastAsia="Calibri" w:hAnsi="Times New Roman" w:cs="Times New Roman"/>
          <w:color w:val="000000"/>
        </w:rPr>
      </w:pPr>
    </w:p>
    <w:p w:rsidR="00293506" w:rsidRPr="009C4AC4" w:rsidRDefault="00293506" w:rsidP="00293506">
      <w:pPr>
        <w:autoSpaceDE w:val="0"/>
        <w:autoSpaceDN w:val="0"/>
        <w:adjustRightInd w:val="0"/>
        <w:spacing w:after="0" w:line="360" w:lineRule="auto"/>
        <w:jc w:val="both"/>
        <w:rPr>
          <w:rFonts w:ascii="Times New Roman" w:eastAsia="Calibri" w:hAnsi="Times New Roman" w:cs="Times New Roman"/>
          <w:color w:val="000000"/>
        </w:rPr>
      </w:pPr>
    </w:p>
    <w:p w:rsidR="00293506" w:rsidRDefault="00293506" w:rsidP="00293506">
      <w:pPr>
        <w:autoSpaceDE w:val="0"/>
        <w:autoSpaceDN w:val="0"/>
        <w:adjustRightInd w:val="0"/>
        <w:spacing w:after="0" w:line="360" w:lineRule="auto"/>
        <w:jc w:val="both"/>
        <w:rPr>
          <w:rFonts w:ascii="Times New Roman" w:eastAsia="Calibri" w:hAnsi="Times New Roman" w:cs="Times New Roman"/>
          <w:color w:val="000000"/>
        </w:rPr>
      </w:pPr>
    </w:p>
    <w:p w:rsidR="00F22D73" w:rsidRDefault="00F22D73" w:rsidP="00293506">
      <w:pPr>
        <w:autoSpaceDE w:val="0"/>
        <w:autoSpaceDN w:val="0"/>
        <w:adjustRightInd w:val="0"/>
        <w:spacing w:after="0" w:line="360" w:lineRule="auto"/>
        <w:jc w:val="both"/>
        <w:rPr>
          <w:rFonts w:ascii="Times New Roman" w:eastAsia="Calibri" w:hAnsi="Times New Roman" w:cs="Times New Roman"/>
          <w:color w:val="000000"/>
        </w:rPr>
      </w:pPr>
    </w:p>
    <w:p w:rsidR="00F22D73" w:rsidRDefault="00F22D73" w:rsidP="00293506">
      <w:pPr>
        <w:autoSpaceDE w:val="0"/>
        <w:autoSpaceDN w:val="0"/>
        <w:adjustRightInd w:val="0"/>
        <w:spacing w:after="0" w:line="360" w:lineRule="auto"/>
        <w:jc w:val="both"/>
        <w:rPr>
          <w:rFonts w:ascii="Times New Roman" w:eastAsia="Calibri" w:hAnsi="Times New Roman" w:cs="Times New Roman"/>
          <w:color w:val="000000"/>
        </w:rPr>
      </w:pPr>
    </w:p>
    <w:p w:rsidR="00F22D73" w:rsidRDefault="00F22D73" w:rsidP="00293506">
      <w:pPr>
        <w:autoSpaceDE w:val="0"/>
        <w:autoSpaceDN w:val="0"/>
        <w:adjustRightInd w:val="0"/>
        <w:spacing w:after="0" w:line="360" w:lineRule="auto"/>
        <w:jc w:val="both"/>
        <w:rPr>
          <w:rFonts w:ascii="Times New Roman" w:eastAsia="Calibri" w:hAnsi="Times New Roman" w:cs="Times New Roman"/>
          <w:color w:val="000000"/>
        </w:rPr>
      </w:pPr>
    </w:p>
    <w:p w:rsidR="00F22D73" w:rsidRDefault="00F22D73" w:rsidP="00293506">
      <w:pPr>
        <w:autoSpaceDE w:val="0"/>
        <w:autoSpaceDN w:val="0"/>
        <w:adjustRightInd w:val="0"/>
        <w:spacing w:after="0" w:line="360" w:lineRule="auto"/>
        <w:jc w:val="both"/>
        <w:rPr>
          <w:rFonts w:ascii="Times New Roman" w:eastAsia="Calibri" w:hAnsi="Times New Roman" w:cs="Times New Roman"/>
          <w:color w:val="000000"/>
        </w:rPr>
      </w:pPr>
    </w:p>
    <w:p w:rsidR="00F22D73" w:rsidRDefault="00F22D73" w:rsidP="00293506">
      <w:pPr>
        <w:autoSpaceDE w:val="0"/>
        <w:autoSpaceDN w:val="0"/>
        <w:adjustRightInd w:val="0"/>
        <w:spacing w:after="0" w:line="360" w:lineRule="auto"/>
        <w:jc w:val="both"/>
        <w:rPr>
          <w:rFonts w:ascii="Times New Roman" w:eastAsia="Calibri" w:hAnsi="Times New Roman" w:cs="Times New Roman"/>
          <w:color w:val="000000"/>
        </w:rPr>
      </w:pPr>
    </w:p>
    <w:p w:rsidR="00F22D73" w:rsidRDefault="00F22D73" w:rsidP="00293506">
      <w:pPr>
        <w:autoSpaceDE w:val="0"/>
        <w:autoSpaceDN w:val="0"/>
        <w:adjustRightInd w:val="0"/>
        <w:spacing w:after="0" w:line="360" w:lineRule="auto"/>
        <w:jc w:val="both"/>
        <w:rPr>
          <w:rFonts w:ascii="Times New Roman" w:eastAsia="Calibri" w:hAnsi="Times New Roman" w:cs="Times New Roman"/>
          <w:color w:val="000000"/>
        </w:rPr>
      </w:pPr>
    </w:p>
    <w:p w:rsidR="00F22D73" w:rsidRPr="009C4AC4" w:rsidRDefault="00F22D73" w:rsidP="00293506">
      <w:pPr>
        <w:autoSpaceDE w:val="0"/>
        <w:autoSpaceDN w:val="0"/>
        <w:adjustRightInd w:val="0"/>
        <w:spacing w:after="0" w:line="360" w:lineRule="auto"/>
        <w:jc w:val="both"/>
        <w:rPr>
          <w:rFonts w:ascii="Times New Roman" w:eastAsia="Calibri" w:hAnsi="Times New Roman" w:cs="Times New Roman"/>
          <w:color w:val="000000"/>
        </w:rPr>
      </w:pPr>
    </w:p>
    <w:p w:rsidR="00293506" w:rsidRPr="009C4AC4" w:rsidRDefault="00293506" w:rsidP="00293506">
      <w:pPr>
        <w:autoSpaceDE w:val="0"/>
        <w:autoSpaceDN w:val="0"/>
        <w:adjustRightInd w:val="0"/>
        <w:spacing w:after="0" w:line="360" w:lineRule="auto"/>
        <w:jc w:val="both"/>
        <w:rPr>
          <w:rFonts w:ascii="Times New Roman" w:eastAsia="Calibri" w:hAnsi="Times New Roman" w:cs="Times New Roman"/>
          <w:color w:val="000000"/>
        </w:rPr>
      </w:pPr>
    </w:p>
    <w:p w:rsidR="00293506" w:rsidRPr="009C4AC4" w:rsidRDefault="00293506" w:rsidP="00293506">
      <w:pPr>
        <w:spacing w:after="0" w:line="240" w:lineRule="auto"/>
        <w:rPr>
          <w:rFonts w:ascii="Times New Roman" w:eastAsia="Times New Roman" w:hAnsi="Times New Roman" w:cs="Times New Roman"/>
          <w:b/>
          <w:lang w:eastAsia="el-GR"/>
        </w:rPr>
      </w:pPr>
      <w:r w:rsidRPr="009C4AC4">
        <w:rPr>
          <w:rFonts w:ascii="Times New Roman" w:eastAsia="Times New Roman" w:hAnsi="Times New Roman" w:cs="Times New Roman"/>
          <w:b/>
          <w:noProof/>
          <w:lang w:eastAsia="el-GR"/>
        </w:rPr>
        <w:lastRenderedPageBreak/>
        <w:drawing>
          <wp:inline distT="0" distB="0" distL="0" distR="0">
            <wp:extent cx="657225" cy="552450"/>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7225" cy="552450"/>
                    </a:xfrm>
                    <a:prstGeom prst="rect">
                      <a:avLst/>
                    </a:prstGeom>
                    <a:noFill/>
                    <a:ln>
                      <a:noFill/>
                    </a:ln>
                  </pic:spPr>
                </pic:pic>
              </a:graphicData>
            </a:graphic>
          </wp:inline>
        </w:drawing>
      </w:r>
    </w:p>
    <w:p w:rsidR="00293506" w:rsidRPr="009C4AC4" w:rsidRDefault="00293506" w:rsidP="00293506">
      <w:pPr>
        <w:spacing w:after="0" w:line="240" w:lineRule="auto"/>
        <w:outlineLvl w:val="0"/>
        <w:rPr>
          <w:rFonts w:ascii="Times New Roman" w:eastAsia="Times New Roman" w:hAnsi="Times New Roman" w:cs="Times New Roman"/>
          <w:lang w:eastAsia="el-GR"/>
        </w:rPr>
      </w:pPr>
      <w:r w:rsidRPr="009C4AC4">
        <w:rPr>
          <w:rFonts w:ascii="Times New Roman" w:eastAsia="Times New Roman" w:hAnsi="Times New Roman" w:cs="Times New Roman"/>
          <w:b/>
          <w:lang w:eastAsia="el-GR"/>
        </w:rPr>
        <w:t>ΕΛΛΗΝΙΚΗ ΔΗΜΟΚΡΑΤΙΑ</w:t>
      </w:r>
      <w:r w:rsidRPr="009C4AC4">
        <w:rPr>
          <w:rFonts w:ascii="Times New Roman" w:eastAsia="Times New Roman" w:hAnsi="Times New Roman" w:cs="Times New Roman"/>
          <w:lang w:eastAsia="el-GR"/>
        </w:rPr>
        <w:t xml:space="preserve">                                                   Καβάλα </w:t>
      </w:r>
      <w:r w:rsidR="00F22D73">
        <w:rPr>
          <w:rFonts w:ascii="Times New Roman" w:eastAsia="Times New Roman" w:hAnsi="Times New Roman" w:cs="Times New Roman"/>
          <w:lang w:eastAsia="el-GR"/>
        </w:rPr>
        <w:t>07</w:t>
      </w:r>
      <w:r w:rsidRPr="009C4AC4">
        <w:rPr>
          <w:rFonts w:ascii="Times New Roman" w:eastAsia="Times New Roman" w:hAnsi="Times New Roman" w:cs="Times New Roman"/>
          <w:lang w:eastAsia="el-GR"/>
        </w:rPr>
        <w:t>/0</w:t>
      </w:r>
      <w:r w:rsidR="00F22D73">
        <w:rPr>
          <w:rFonts w:ascii="Times New Roman" w:eastAsia="Times New Roman" w:hAnsi="Times New Roman" w:cs="Times New Roman"/>
          <w:lang w:eastAsia="el-GR"/>
        </w:rPr>
        <w:t>6</w:t>
      </w:r>
      <w:r w:rsidRPr="009C4AC4">
        <w:rPr>
          <w:rFonts w:ascii="Times New Roman" w:eastAsia="Times New Roman" w:hAnsi="Times New Roman" w:cs="Times New Roman"/>
          <w:lang w:eastAsia="el-GR"/>
        </w:rPr>
        <w:t>/201</w:t>
      </w:r>
      <w:r w:rsidR="009C4AC4" w:rsidRPr="00F22D73">
        <w:rPr>
          <w:rFonts w:ascii="Times New Roman" w:eastAsia="Times New Roman" w:hAnsi="Times New Roman" w:cs="Times New Roman"/>
          <w:lang w:eastAsia="el-GR"/>
        </w:rPr>
        <w:t>8</w:t>
      </w:r>
      <w:r w:rsidRPr="009C4AC4">
        <w:rPr>
          <w:rFonts w:ascii="Times New Roman" w:eastAsia="Times New Roman" w:hAnsi="Times New Roman" w:cs="Times New Roman"/>
          <w:lang w:eastAsia="el-GR"/>
        </w:rPr>
        <w:t xml:space="preserve">                                                                                                       </w:t>
      </w:r>
      <w:r w:rsidRPr="009C4AC4">
        <w:rPr>
          <w:rFonts w:ascii="Times New Roman" w:eastAsia="Times New Roman" w:hAnsi="Times New Roman" w:cs="Times New Roman"/>
          <w:b/>
          <w:lang w:eastAsia="el-GR"/>
        </w:rPr>
        <w:t xml:space="preserve">ΔΗΜΟΣ ΚΑΒΑΛΑΣ </w:t>
      </w:r>
    </w:p>
    <w:p w:rsidR="00293506" w:rsidRPr="009C4AC4" w:rsidRDefault="00293506" w:rsidP="00293506">
      <w:pPr>
        <w:spacing w:after="0" w:line="240" w:lineRule="auto"/>
        <w:rPr>
          <w:rFonts w:ascii="Times New Roman" w:eastAsia="Times New Roman" w:hAnsi="Times New Roman" w:cs="Times New Roman"/>
          <w:b/>
          <w:lang w:eastAsia="el-GR"/>
        </w:rPr>
      </w:pPr>
      <w:r w:rsidRPr="009C4AC4">
        <w:rPr>
          <w:rFonts w:ascii="Times New Roman" w:eastAsia="Times New Roman" w:hAnsi="Times New Roman" w:cs="Times New Roman"/>
          <w:b/>
          <w:lang w:eastAsia="el-GR"/>
        </w:rPr>
        <w:t xml:space="preserve">Δ/ΝΣΗ: ΟΙΚΟΝΟΜΙΚΩΝ ΥΠΗΡΕΣΙΩΝ                      </w:t>
      </w:r>
    </w:p>
    <w:p w:rsidR="00293506" w:rsidRPr="009C4AC4" w:rsidRDefault="00293506" w:rsidP="00293506">
      <w:pPr>
        <w:spacing w:after="0" w:line="240" w:lineRule="auto"/>
        <w:rPr>
          <w:rFonts w:ascii="Times New Roman" w:eastAsia="Times New Roman" w:hAnsi="Times New Roman" w:cs="Times New Roman"/>
          <w:b/>
          <w:lang w:eastAsia="el-GR"/>
        </w:rPr>
      </w:pPr>
      <w:r w:rsidRPr="009C4AC4">
        <w:rPr>
          <w:rFonts w:ascii="Times New Roman" w:eastAsia="Times New Roman" w:hAnsi="Times New Roman" w:cs="Times New Roman"/>
          <w:b/>
          <w:lang w:eastAsia="el-GR"/>
        </w:rPr>
        <w:t xml:space="preserve">ΤΜΗΜΑ: ΠΡΟΜΗΘΕΙΩΝ                                                </w:t>
      </w:r>
    </w:p>
    <w:p w:rsidR="00293506" w:rsidRPr="009C4AC4" w:rsidRDefault="00293506" w:rsidP="00293506">
      <w:pPr>
        <w:spacing w:after="0" w:line="240" w:lineRule="auto"/>
        <w:rPr>
          <w:rFonts w:ascii="Times New Roman" w:eastAsia="Times New Roman" w:hAnsi="Times New Roman" w:cs="Times New Roman"/>
          <w:b/>
          <w:lang w:eastAsia="el-GR"/>
        </w:rPr>
      </w:pPr>
    </w:p>
    <w:p w:rsidR="00293506" w:rsidRPr="009C4AC4" w:rsidRDefault="00293506" w:rsidP="00293506">
      <w:pPr>
        <w:spacing w:after="0" w:line="240" w:lineRule="auto"/>
        <w:jc w:val="center"/>
        <w:rPr>
          <w:rFonts w:ascii="Times New Roman" w:eastAsia="Times New Roman" w:hAnsi="Times New Roman" w:cs="Times New Roman"/>
          <w:b/>
          <w:lang w:eastAsia="el-GR"/>
        </w:rPr>
      </w:pPr>
    </w:p>
    <w:p w:rsidR="00293506" w:rsidRPr="009C4AC4" w:rsidRDefault="00293506" w:rsidP="00293506">
      <w:pPr>
        <w:keepNext/>
        <w:spacing w:after="0" w:line="240" w:lineRule="auto"/>
        <w:jc w:val="center"/>
        <w:outlineLvl w:val="5"/>
        <w:rPr>
          <w:rFonts w:ascii="Times New Roman" w:eastAsia="Times New Roman" w:hAnsi="Times New Roman" w:cs="Times New Roman"/>
          <w:b/>
          <w:u w:val="single"/>
          <w:lang w:eastAsia="el-GR"/>
        </w:rPr>
      </w:pPr>
      <w:r w:rsidRPr="009C4AC4">
        <w:rPr>
          <w:rFonts w:ascii="Times New Roman" w:eastAsia="Times New Roman" w:hAnsi="Times New Roman" w:cs="Times New Roman"/>
          <w:b/>
          <w:u w:val="single"/>
          <w:lang w:eastAsia="el-GR"/>
        </w:rPr>
        <w:t xml:space="preserve">ΠΡΟΜΕΤΡΗΣΗ-ΕΝΔΕΙΚΤΙΚΟΣ  ΠΡΟΫΠΟΛΟΓΙΣΜΟΣ </w:t>
      </w:r>
    </w:p>
    <w:p w:rsidR="00293506" w:rsidRPr="009C4AC4" w:rsidRDefault="00293506" w:rsidP="00293506">
      <w:pPr>
        <w:spacing w:after="0" w:line="240" w:lineRule="atLeast"/>
        <w:jc w:val="both"/>
        <w:rPr>
          <w:rFonts w:ascii="Times New Roman" w:eastAsia="Times New Roman" w:hAnsi="Times New Roman" w:cs="Times New Roman"/>
          <w:lang w:eastAsia="el-GR"/>
        </w:rPr>
      </w:pPr>
    </w:p>
    <w:tbl>
      <w:tblPr>
        <w:tblW w:w="9371" w:type="dxa"/>
        <w:tblInd w:w="93" w:type="dxa"/>
        <w:tblLayout w:type="fixed"/>
        <w:tblLook w:val="04A0" w:firstRow="1" w:lastRow="0" w:firstColumn="1" w:lastColumn="0" w:noHBand="0" w:noVBand="1"/>
      </w:tblPr>
      <w:tblGrid>
        <w:gridCol w:w="664"/>
        <w:gridCol w:w="2895"/>
        <w:gridCol w:w="1701"/>
        <w:gridCol w:w="2552"/>
        <w:gridCol w:w="1559"/>
      </w:tblGrid>
      <w:tr w:rsidR="00293506" w:rsidRPr="009C4AC4" w:rsidTr="00E5657C">
        <w:trPr>
          <w:trHeight w:val="577"/>
        </w:trPr>
        <w:tc>
          <w:tcPr>
            <w:tcW w:w="664" w:type="dxa"/>
            <w:tcBorders>
              <w:top w:val="single" w:sz="4" w:space="0" w:color="auto"/>
              <w:left w:val="single" w:sz="4" w:space="0" w:color="auto"/>
              <w:bottom w:val="single" w:sz="4" w:space="0" w:color="auto"/>
              <w:right w:val="single" w:sz="4" w:space="0" w:color="auto"/>
            </w:tcBorders>
            <w:vAlign w:val="center"/>
            <w:hideMark/>
          </w:tcPr>
          <w:p w:rsidR="00293506" w:rsidRPr="009C4AC4" w:rsidRDefault="00293506" w:rsidP="00293506">
            <w:pPr>
              <w:pBdr>
                <w:left w:val="single" w:sz="6" w:space="5" w:color="auto"/>
              </w:pBdr>
              <w:spacing w:after="0" w:line="240" w:lineRule="auto"/>
              <w:jc w:val="center"/>
              <w:rPr>
                <w:rFonts w:ascii="Times New Roman" w:eastAsia="Times New Roman" w:hAnsi="Times New Roman" w:cs="Times New Roman"/>
                <w:b/>
                <w:bCs/>
                <w:lang w:eastAsia="el-GR"/>
              </w:rPr>
            </w:pPr>
            <w:r w:rsidRPr="009C4AC4">
              <w:rPr>
                <w:rFonts w:ascii="Times New Roman" w:eastAsia="Times New Roman" w:hAnsi="Times New Roman" w:cs="Times New Roman"/>
                <w:b/>
                <w:bCs/>
                <w:lang w:eastAsia="el-GR"/>
              </w:rPr>
              <w:t>Α/Α</w:t>
            </w:r>
          </w:p>
        </w:tc>
        <w:tc>
          <w:tcPr>
            <w:tcW w:w="2895" w:type="dxa"/>
            <w:tcBorders>
              <w:top w:val="single" w:sz="4" w:space="0" w:color="auto"/>
              <w:left w:val="nil"/>
              <w:bottom w:val="single" w:sz="4" w:space="0" w:color="auto"/>
              <w:right w:val="single" w:sz="4" w:space="0" w:color="auto"/>
            </w:tcBorders>
            <w:vAlign w:val="center"/>
            <w:hideMark/>
          </w:tcPr>
          <w:p w:rsidR="00293506" w:rsidRPr="009C4AC4" w:rsidRDefault="00293506" w:rsidP="00293506">
            <w:pPr>
              <w:pBdr>
                <w:left w:val="single" w:sz="6" w:space="5" w:color="auto"/>
              </w:pBdr>
              <w:spacing w:after="0" w:line="240" w:lineRule="auto"/>
              <w:jc w:val="center"/>
              <w:rPr>
                <w:rFonts w:ascii="Times New Roman" w:eastAsia="Times New Roman" w:hAnsi="Times New Roman" w:cs="Times New Roman"/>
                <w:b/>
                <w:bCs/>
                <w:lang w:eastAsia="el-GR"/>
              </w:rPr>
            </w:pPr>
            <w:r w:rsidRPr="009C4AC4">
              <w:rPr>
                <w:rFonts w:ascii="Times New Roman" w:eastAsia="Times New Roman" w:hAnsi="Times New Roman" w:cs="Times New Roman"/>
                <w:b/>
                <w:bCs/>
                <w:lang w:eastAsia="el-GR"/>
              </w:rPr>
              <w:t>ΕΙΔΟΣ</w:t>
            </w:r>
          </w:p>
        </w:tc>
        <w:tc>
          <w:tcPr>
            <w:tcW w:w="1701" w:type="dxa"/>
            <w:tcBorders>
              <w:top w:val="single" w:sz="4" w:space="0" w:color="auto"/>
              <w:left w:val="nil"/>
              <w:bottom w:val="single" w:sz="4" w:space="0" w:color="auto"/>
              <w:right w:val="single" w:sz="4" w:space="0" w:color="auto"/>
            </w:tcBorders>
            <w:vAlign w:val="center"/>
            <w:hideMark/>
          </w:tcPr>
          <w:p w:rsidR="00293506" w:rsidRPr="009C4AC4" w:rsidRDefault="00293506" w:rsidP="00293506">
            <w:pPr>
              <w:pBdr>
                <w:left w:val="single" w:sz="6" w:space="5" w:color="auto"/>
              </w:pBdr>
              <w:spacing w:after="0" w:line="240" w:lineRule="auto"/>
              <w:jc w:val="center"/>
              <w:rPr>
                <w:rFonts w:ascii="Times New Roman" w:eastAsia="Times New Roman" w:hAnsi="Times New Roman" w:cs="Times New Roman"/>
                <w:b/>
                <w:bCs/>
                <w:lang w:eastAsia="el-GR"/>
              </w:rPr>
            </w:pPr>
            <w:r w:rsidRPr="009C4AC4">
              <w:rPr>
                <w:rFonts w:ascii="Times New Roman" w:eastAsia="Times New Roman" w:hAnsi="Times New Roman" w:cs="Times New Roman"/>
                <w:b/>
                <w:bCs/>
                <w:lang w:eastAsia="el-GR"/>
              </w:rPr>
              <w:t>ΠΟΣΟΤΗΤΑ(τεμάχια)</w:t>
            </w:r>
          </w:p>
        </w:tc>
        <w:tc>
          <w:tcPr>
            <w:tcW w:w="2552" w:type="dxa"/>
            <w:tcBorders>
              <w:top w:val="single" w:sz="4" w:space="0" w:color="auto"/>
              <w:left w:val="nil"/>
              <w:bottom w:val="single" w:sz="4" w:space="0" w:color="auto"/>
              <w:right w:val="single" w:sz="4" w:space="0" w:color="auto"/>
            </w:tcBorders>
            <w:vAlign w:val="center"/>
            <w:hideMark/>
          </w:tcPr>
          <w:p w:rsidR="00293506" w:rsidRPr="009C4AC4" w:rsidRDefault="00293506" w:rsidP="00293506">
            <w:pPr>
              <w:pBdr>
                <w:left w:val="single" w:sz="6" w:space="5" w:color="auto"/>
              </w:pBdr>
              <w:spacing w:after="0" w:line="240" w:lineRule="auto"/>
              <w:jc w:val="center"/>
              <w:rPr>
                <w:rFonts w:ascii="Times New Roman" w:eastAsia="Times New Roman" w:hAnsi="Times New Roman" w:cs="Times New Roman"/>
                <w:b/>
                <w:bCs/>
                <w:lang w:eastAsia="el-GR"/>
              </w:rPr>
            </w:pPr>
            <w:r w:rsidRPr="009C4AC4">
              <w:rPr>
                <w:rFonts w:ascii="Times New Roman" w:eastAsia="Times New Roman" w:hAnsi="Times New Roman" w:cs="Times New Roman"/>
                <w:b/>
                <w:bCs/>
                <w:lang w:eastAsia="el-GR"/>
              </w:rPr>
              <w:t>ΤΙΜΗ ΜΟΝΑΔΟΣ  €</w:t>
            </w:r>
            <w:r w:rsidRPr="009C4AC4">
              <w:rPr>
                <w:rFonts w:ascii="Times New Roman" w:eastAsia="Times New Roman" w:hAnsi="Times New Roman" w:cs="Times New Roman"/>
                <w:b/>
                <w:bCs/>
                <w:lang w:val="en-US" w:eastAsia="el-GR"/>
              </w:rPr>
              <w:t xml:space="preserve"> / </w:t>
            </w:r>
            <w:r w:rsidRPr="009C4AC4">
              <w:rPr>
                <w:rFonts w:ascii="Times New Roman" w:eastAsia="Times New Roman" w:hAnsi="Times New Roman" w:cs="Times New Roman"/>
                <w:b/>
                <w:bCs/>
                <w:lang w:eastAsia="el-GR"/>
              </w:rPr>
              <w:t>τεμάχιο</w:t>
            </w:r>
          </w:p>
        </w:tc>
        <w:tc>
          <w:tcPr>
            <w:tcW w:w="1559" w:type="dxa"/>
            <w:tcBorders>
              <w:top w:val="single" w:sz="4" w:space="0" w:color="auto"/>
              <w:left w:val="nil"/>
              <w:bottom w:val="single" w:sz="4" w:space="0" w:color="auto"/>
              <w:right w:val="single" w:sz="4" w:space="0" w:color="auto"/>
            </w:tcBorders>
            <w:vAlign w:val="center"/>
            <w:hideMark/>
          </w:tcPr>
          <w:p w:rsidR="00293506" w:rsidRPr="009C4AC4" w:rsidRDefault="00293506" w:rsidP="00293506">
            <w:pPr>
              <w:pBdr>
                <w:left w:val="single" w:sz="6" w:space="5" w:color="auto"/>
              </w:pBdr>
              <w:spacing w:after="0" w:line="240" w:lineRule="auto"/>
              <w:jc w:val="center"/>
              <w:rPr>
                <w:rFonts w:ascii="Times New Roman" w:eastAsia="Times New Roman" w:hAnsi="Times New Roman" w:cs="Times New Roman"/>
                <w:b/>
                <w:bCs/>
                <w:lang w:eastAsia="el-GR"/>
              </w:rPr>
            </w:pPr>
            <w:r w:rsidRPr="009C4AC4">
              <w:rPr>
                <w:rFonts w:ascii="Times New Roman" w:eastAsia="Times New Roman" w:hAnsi="Times New Roman" w:cs="Times New Roman"/>
                <w:b/>
                <w:bCs/>
                <w:lang w:eastAsia="el-GR"/>
              </w:rPr>
              <w:t>ΣΥΝΟΛΟ €</w:t>
            </w:r>
          </w:p>
        </w:tc>
      </w:tr>
      <w:tr w:rsidR="00293506" w:rsidRPr="009C4AC4" w:rsidTr="00293506">
        <w:trPr>
          <w:trHeight w:val="775"/>
        </w:trPr>
        <w:tc>
          <w:tcPr>
            <w:tcW w:w="664" w:type="dxa"/>
            <w:tcBorders>
              <w:top w:val="nil"/>
              <w:left w:val="single" w:sz="4" w:space="0" w:color="auto"/>
              <w:bottom w:val="single" w:sz="4" w:space="0" w:color="auto"/>
              <w:right w:val="single" w:sz="4" w:space="0" w:color="auto"/>
            </w:tcBorders>
            <w:noWrap/>
            <w:vAlign w:val="center"/>
            <w:hideMark/>
          </w:tcPr>
          <w:p w:rsidR="00293506" w:rsidRPr="009C4AC4" w:rsidRDefault="00293506" w:rsidP="00293506">
            <w:pPr>
              <w:pBdr>
                <w:left w:val="single" w:sz="6" w:space="5" w:color="auto"/>
              </w:pBdr>
              <w:spacing w:after="0" w:line="240" w:lineRule="auto"/>
              <w:jc w:val="center"/>
              <w:rPr>
                <w:rFonts w:ascii="Times New Roman" w:eastAsia="Times New Roman" w:hAnsi="Times New Roman" w:cs="Times New Roman"/>
                <w:lang w:eastAsia="el-GR"/>
              </w:rPr>
            </w:pPr>
            <w:r w:rsidRPr="009C4AC4">
              <w:rPr>
                <w:rFonts w:ascii="Times New Roman" w:eastAsia="Times New Roman" w:hAnsi="Times New Roman" w:cs="Times New Roman"/>
                <w:lang w:eastAsia="el-GR"/>
              </w:rPr>
              <w:t>1</w:t>
            </w:r>
          </w:p>
        </w:tc>
        <w:tc>
          <w:tcPr>
            <w:tcW w:w="2895" w:type="dxa"/>
            <w:tcBorders>
              <w:top w:val="nil"/>
              <w:left w:val="nil"/>
              <w:bottom w:val="single" w:sz="4" w:space="0" w:color="auto"/>
              <w:right w:val="single" w:sz="4" w:space="0" w:color="auto"/>
            </w:tcBorders>
            <w:vAlign w:val="center"/>
          </w:tcPr>
          <w:p w:rsidR="00293506" w:rsidRPr="009C4AC4" w:rsidRDefault="00293506" w:rsidP="00293506">
            <w:pPr>
              <w:pBdr>
                <w:left w:val="single" w:sz="6" w:space="5" w:color="auto"/>
              </w:pBdr>
              <w:spacing w:after="0" w:line="240" w:lineRule="auto"/>
              <w:rPr>
                <w:rFonts w:ascii="Times New Roman" w:eastAsia="Times New Roman" w:hAnsi="Times New Roman" w:cs="Times New Roman"/>
                <w:lang w:eastAsia="el-GR"/>
              </w:rPr>
            </w:pPr>
            <w:r w:rsidRPr="009C4AC4">
              <w:rPr>
                <w:rFonts w:ascii="Times New Roman" w:eastAsia="Times New Roman" w:hAnsi="Times New Roman" w:cs="Times New Roman"/>
                <w:lang w:eastAsia="el-GR"/>
              </w:rPr>
              <w:t>Βιβλία Φοίτησης</w:t>
            </w:r>
          </w:p>
        </w:tc>
        <w:tc>
          <w:tcPr>
            <w:tcW w:w="1701" w:type="dxa"/>
            <w:tcBorders>
              <w:top w:val="nil"/>
              <w:left w:val="nil"/>
              <w:bottom w:val="single" w:sz="4" w:space="0" w:color="auto"/>
              <w:right w:val="single" w:sz="4" w:space="0" w:color="auto"/>
            </w:tcBorders>
            <w:vAlign w:val="center"/>
          </w:tcPr>
          <w:p w:rsidR="00293506" w:rsidRPr="009C4AC4" w:rsidRDefault="00F22D73" w:rsidP="00293506">
            <w:pPr>
              <w:pBdr>
                <w:left w:val="single" w:sz="6" w:space="5" w:color="auto"/>
              </w:pBd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val="en-US" w:eastAsia="el-GR"/>
              </w:rPr>
              <w:t>15</w:t>
            </w:r>
            <w:r w:rsidR="00293506" w:rsidRPr="009C4AC4">
              <w:rPr>
                <w:rFonts w:ascii="Times New Roman" w:eastAsia="Times New Roman" w:hAnsi="Times New Roman" w:cs="Times New Roman"/>
                <w:lang w:eastAsia="el-GR"/>
              </w:rPr>
              <w:t>0</w:t>
            </w:r>
          </w:p>
        </w:tc>
        <w:tc>
          <w:tcPr>
            <w:tcW w:w="2552" w:type="dxa"/>
            <w:tcBorders>
              <w:top w:val="nil"/>
              <w:left w:val="nil"/>
              <w:bottom w:val="single" w:sz="4" w:space="0" w:color="auto"/>
              <w:right w:val="single" w:sz="4" w:space="0" w:color="auto"/>
            </w:tcBorders>
            <w:vAlign w:val="center"/>
          </w:tcPr>
          <w:p w:rsidR="00293506" w:rsidRPr="009C4AC4" w:rsidRDefault="002100A4" w:rsidP="00293506">
            <w:pPr>
              <w:pBdr>
                <w:left w:val="single" w:sz="6" w:space="5" w:color="auto"/>
              </w:pBdr>
              <w:spacing w:after="0" w:line="240" w:lineRule="auto"/>
              <w:jc w:val="center"/>
              <w:rPr>
                <w:rFonts w:ascii="Times New Roman" w:eastAsia="Times New Roman" w:hAnsi="Times New Roman" w:cs="Times New Roman"/>
                <w:lang w:eastAsia="el-GR"/>
              </w:rPr>
            </w:pPr>
            <w:r w:rsidRPr="009C4AC4">
              <w:rPr>
                <w:rFonts w:ascii="Times New Roman" w:eastAsia="Times New Roman" w:hAnsi="Times New Roman" w:cs="Times New Roman"/>
                <w:lang w:eastAsia="el-GR"/>
              </w:rPr>
              <w:t>1,20</w:t>
            </w:r>
          </w:p>
        </w:tc>
        <w:tc>
          <w:tcPr>
            <w:tcW w:w="1559" w:type="dxa"/>
            <w:tcBorders>
              <w:top w:val="nil"/>
              <w:left w:val="nil"/>
              <w:bottom w:val="single" w:sz="4" w:space="0" w:color="auto"/>
              <w:right w:val="single" w:sz="4" w:space="0" w:color="auto"/>
            </w:tcBorders>
            <w:vAlign w:val="center"/>
          </w:tcPr>
          <w:p w:rsidR="00293506" w:rsidRPr="009C4AC4" w:rsidRDefault="00F22D73" w:rsidP="00293506">
            <w:pPr>
              <w:pBdr>
                <w:left w:val="single" w:sz="6" w:space="5" w:color="auto"/>
              </w:pBdr>
              <w:spacing w:after="0" w:line="240" w:lineRule="auto"/>
              <w:jc w:val="right"/>
              <w:rPr>
                <w:rFonts w:ascii="Times New Roman" w:eastAsia="Times New Roman" w:hAnsi="Times New Roman" w:cs="Times New Roman"/>
                <w:lang w:eastAsia="el-GR"/>
              </w:rPr>
            </w:pPr>
            <w:r>
              <w:rPr>
                <w:rFonts w:ascii="Times New Roman" w:eastAsia="Times New Roman" w:hAnsi="Times New Roman" w:cs="Times New Roman"/>
                <w:lang w:val="en-US" w:eastAsia="el-GR"/>
              </w:rPr>
              <w:t>180</w:t>
            </w:r>
            <w:r w:rsidR="00E5657C" w:rsidRPr="009C4AC4">
              <w:rPr>
                <w:rFonts w:ascii="Times New Roman" w:eastAsia="Times New Roman" w:hAnsi="Times New Roman" w:cs="Times New Roman"/>
                <w:lang w:eastAsia="el-GR"/>
              </w:rPr>
              <w:t>,00</w:t>
            </w:r>
          </w:p>
        </w:tc>
      </w:tr>
      <w:tr w:rsidR="00293506" w:rsidRPr="009C4AC4" w:rsidTr="00293506">
        <w:trPr>
          <w:trHeight w:val="759"/>
        </w:trPr>
        <w:tc>
          <w:tcPr>
            <w:tcW w:w="664" w:type="dxa"/>
            <w:tcBorders>
              <w:top w:val="single" w:sz="4" w:space="0" w:color="auto"/>
              <w:left w:val="single" w:sz="4" w:space="0" w:color="auto"/>
              <w:bottom w:val="single" w:sz="4" w:space="0" w:color="auto"/>
              <w:right w:val="single" w:sz="4" w:space="0" w:color="auto"/>
            </w:tcBorders>
            <w:noWrap/>
            <w:vAlign w:val="center"/>
            <w:hideMark/>
          </w:tcPr>
          <w:p w:rsidR="00293506" w:rsidRPr="009C4AC4" w:rsidRDefault="00293506" w:rsidP="00293506">
            <w:pPr>
              <w:pBdr>
                <w:left w:val="single" w:sz="6" w:space="5" w:color="auto"/>
              </w:pBdr>
              <w:spacing w:after="0" w:line="240" w:lineRule="auto"/>
              <w:jc w:val="center"/>
              <w:rPr>
                <w:rFonts w:ascii="Times New Roman" w:eastAsia="Times New Roman" w:hAnsi="Times New Roman" w:cs="Times New Roman"/>
                <w:lang w:eastAsia="el-GR"/>
              </w:rPr>
            </w:pPr>
            <w:r w:rsidRPr="009C4AC4">
              <w:rPr>
                <w:rFonts w:ascii="Times New Roman" w:eastAsia="Times New Roman" w:hAnsi="Times New Roman" w:cs="Times New Roman"/>
                <w:lang w:eastAsia="el-GR"/>
              </w:rPr>
              <w:t>2</w:t>
            </w:r>
          </w:p>
        </w:tc>
        <w:tc>
          <w:tcPr>
            <w:tcW w:w="2895" w:type="dxa"/>
            <w:tcBorders>
              <w:top w:val="single" w:sz="4" w:space="0" w:color="auto"/>
              <w:left w:val="single" w:sz="4" w:space="0" w:color="auto"/>
              <w:bottom w:val="single" w:sz="4" w:space="0" w:color="auto"/>
              <w:right w:val="single" w:sz="4" w:space="0" w:color="auto"/>
            </w:tcBorders>
            <w:noWrap/>
            <w:vAlign w:val="center"/>
          </w:tcPr>
          <w:p w:rsidR="00293506" w:rsidRPr="009C4AC4" w:rsidRDefault="00293506" w:rsidP="00293506">
            <w:pPr>
              <w:pBdr>
                <w:left w:val="single" w:sz="6" w:space="5" w:color="auto"/>
              </w:pBdr>
              <w:spacing w:after="0" w:line="240" w:lineRule="auto"/>
              <w:rPr>
                <w:rFonts w:ascii="Times New Roman" w:eastAsia="Times New Roman" w:hAnsi="Times New Roman" w:cs="Times New Roman"/>
                <w:bCs/>
                <w:lang w:eastAsia="el-GR"/>
              </w:rPr>
            </w:pPr>
            <w:r w:rsidRPr="009C4AC4">
              <w:rPr>
                <w:rFonts w:ascii="Times New Roman" w:eastAsia="Times New Roman" w:hAnsi="Times New Roman" w:cs="Times New Roman"/>
                <w:bCs/>
                <w:lang w:eastAsia="el-GR"/>
              </w:rPr>
              <w:t>Βιβλία Ύλης</w:t>
            </w:r>
          </w:p>
        </w:tc>
        <w:tc>
          <w:tcPr>
            <w:tcW w:w="1701" w:type="dxa"/>
            <w:tcBorders>
              <w:top w:val="single" w:sz="4" w:space="0" w:color="auto"/>
              <w:left w:val="single" w:sz="4" w:space="0" w:color="auto"/>
              <w:bottom w:val="single" w:sz="4" w:space="0" w:color="auto"/>
              <w:right w:val="nil"/>
            </w:tcBorders>
            <w:noWrap/>
            <w:vAlign w:val="center"/>
          </w:tcPr>
          <w:p w:rsidR="00293506" w:rsidRPr="00F22D73" w:rsidRDefault="00F22D73" w:rsidP="00293506">
            <w:pPr>
              <w:pBdr>
                <w:left w:val="single" w:sz="6" w:space="5" w:color="auto"/>
              </w:pBdr>
              <w:spacing w:after="0" w:line="240" w:lineRule="auto"/>
              <w:jc w:val="center"/>
              <w:rPr>
                <w:rFonts w:ascii="Times New Roman" w:eastAsia="Times New Roman" w:hAnsi="Times New Roman" w:cs="Times New Roman"/>
                <w:lang w:val="en-US" w:eastAsia="el-GR"/>
              </w:rPr>
            </w:pPr>
            <w:r>
              <w:rPr>
                <w:rFonts w:ascii="Times New Roman" w:eastAsia="Times New Roman" w:hAnsi="Times New Roman" w:cs="Times New Roman"/>
                <w:lang w:val="en-US" w:eastAsia="el-GR"/>
              </w:rPr>
              <w:t>100</w:t>
            </w:r>
          </w:p>
        </w:tc>
        <w:tc>
          <w:tcPr>
            <w:tcW w:w="2552" w:type="dxa"/>
            <w:tcBorders>
              <w:top w:val="nil"/>
              <w:left w:val="single" w:sz="4" w:space="0" w:color="auto"/>
              <w:bottom w:val="single" w:sz="4" w:space="0" w:color="auto"/>
              <w:right w:val="single" w:sz="4" w:space="0" w:color="auto"/>
            </w:tcBorders>
            <w:noWrap/>
            <w:vAlign w:val="center"/>
          </w:tcPr>
          <w:p w:rsidR="00293506" w:rsidRPr="009C4AC4" w:rsidRDefault="00E5657C" w:rsidP="00293506">
            <w:pPr>
              <w:pBdr>
                <w:left w:val="single" w:sz="6" w:space="5" w:color="auto"/>
              </w:pBdr>
              <w:spacing w:after="0" w:line="240" w:lineRule="auto"/>
              <w:jc w:val="center"/>
              <w:rPr>
                <w:rFonts w:ascii="Times New Roman" w:eastAsia="Times New Roman" w:hAnsi="Times New Roman" w:cs="Times New Roman"/>
                <w:lang w:eastAsia="el-GR"/>
              </w:rPr>
            </w:pPr>
            <w:r w:rsidRPr="009C4AC4">
              <w:rPr>
                <w:rFonts w:ascii="Times New Roman" w:eastAsia="Times New Roman" w:hAnsi="Times New Roman" w:cs="Times New Roman"/>
                <w:lang w:eastAsia="el-GR"/>
              </w:rPr>
              <w:t>2,30</w:t>
            </w:r>
          </w:p>
        </w:tc>
        <w:tc>
          <w:tcPr>
            <w:tcW w:w="1559" w:type="dxa"/>
            <w:tcBorders>
              <w:top w:val="nil"/>
              <w:left w:val="nil"/>
              <w:bottom w:val="single" w:sz="4" w:space="0" w:color="auto"/>
              <w:right w:val="single" w:sz="4" w:space="0" w:color="auto"/>
            </w:tcBorders>
            <w:noWrap/>
            <w:vAlign w:val="center"/>
          </w:tcPr>
          <w:p w:rsidR="00293506" w:rsidRPr="009C4AC4" w:rsidRDefault="00F22D73" w:rsidP="00293506">
            <w:pPr>
              <w:pBdr>
                <w:left w:val="single" w:sz="6" w:space="5" w:color="auto"/>
              </w:pBdr>
              <w:spacing w:after="0" w:line="240" w:lineRule="auto"/>
              <w:jc w:val="right"/>
              <w:rPr>
                <w:rFonts w:ascii="Times New Roman" w:eastAsia="Times New Roman" w:hAnsi="Times New Roman" w:cs="Times New Roman"/>
                <w:lang w:eastAsia="el-GR"/>
              </w:rPr>
            </w:pPr>
            <w:r>
              <w:rPr>
                <w:rFonts w:ascii="Times New Roman" w:eastAsia="Times New Roman" w:hAnsi="Times New Roman" w:cs="Times New Roman"/>
                <w:lang w:val="en-US" w:eastAsia="el-GR"/>
              </w:rPr>
              <w:t>230</w:t>
            </w:r>
            <w:r w:rsidR="00E5657C" w:rsidRPr="009C4AC4">
              <w:rPr>
                <w:rFonts w:ascii="Times New Roman" w:eastAsia="Times New Roman" w:hAnsi="Times New Roman" w:cs="Times New Roman"/>
                <w:lang w:eastAsia="el-GR"/>
              </w:rPr>
              <w:t>,50</w:t>
            </w:r>
          </w:p>
        </w:tc>
      </w:tr>
      <w:tr w:rsidR="00293506" w:rsidRPr="009C4AC4" w:rsidTr="00293506">
        <w:trPr>
          <w:trHeight w:val="759"/>
        </w:trPr>
        <w:tc>
          <w:tcPr>
            <w:tcW w:w="664" w:type="dxa"/>
            <w:tcBorders>
              <w:top w:val="single" w:sz="4" w:space="0" w:color="auto"/>
              <w:left w:val="single" w:sz="4" w:space="0" w:color="auto"/>
              <w:bottom w:val="single" w:sz="4" w:space="0" w:color="auto"/>
              <w:right w:val="single" w:sz="4" w:space="0" w:color="auto"/>
            </w:tcBorders>
            <w:noWrap/>
            <w:vAlign w:val="center"/>
            <w:hideMark/>
          </w:tcPr>
          <w:p w:rsidR="00293506" w:rsidRPr="009C4AC4" w:rsidRDefault="00293506" w:rsidP="00293506">
            <w:pPr>
              <w:pBdr>
                <w:left w:val="single" w:sz="6" w:space="5" w:color="auto"/>
              </w:pBdr>
              <w:spacing w:after="0" w:line="240" w:lineRule="auto"/>
              <w:jc w:val="center"/>
              <w:rPr>
                <w:rFonts w:ascii="Times New Roman" w:eastAsia="Times New Roman" w:hAnsi="Times New Roman" w:cs="Times New Roman"/>
                <w:lang w:eastAsia="el-GR"/>
              </w:rPr>
            </w:pPr>
            <w:r w:rsidRPr="009C4AC4">
              <w:rPr>
                <w:rFonts w:ascii="Times New Roman" w:eastAsia="Times New Roman" w:hAnsi="Times New Roman" w:cs="Times New Roman"/>
                <w:lang w:eastAsia="el-GR"/>
              </w:rPr>
              <w:t>3</w:t>
            </w:r>
          </w:p>
        </w:tc>
        <w:tc>
          <w:tcPr>
            <w:tcW w:w="2895" w:type="dxa"/>
            <w:tcBorders>
              <w:top w:val="single" w:sz="4" w:space="0" w:color="auto"/>
              <w:left w:val="single" w:sz="4" w:space="0" w:color="auto"/>
              <w:bottom w:val="single" w:sz="4" w:space="0" w:color="auto"/>
              <w:right w:val="single" w:sz="4" w:space="0" w:color="auto"/>
            </w:tcBorders>
            <w:noWrap/>
            <w:vAlign w:val="center"/>
          </w:tcPr>
          <w:p w:rsidR="00293506" w:rsidRPr="009C4AC4" w:rsidRDefault="002379BB" w:rsidP="00293506">
            <w:pPr>
              <w:pBdr>
                <w:left w:val="single" w:sz="6" w:space="5" w:color="auto"/>
              </w:pBdr>
              <w:spacing w:after="0" w:line="240" w:lineRule="auto"/>
              <w:rPr>
                <w:rFonts w:ascii="Times New Roman" w:eastAsia="Times New Roman" w:hAnsi="Times New Roman" w:cs="Times New Roman"/>
                <w:lang w:eastAsia="el-GR"/>
              </w:rPr>
            </w:pPr>
            <w:r w:rsidRPr="009C4AC4">
              <w:rPr>
                <w:rFonts w:ascii="Times New Roman" w:eastAsia="Times New Roman" w:hAnsi="Times New Roman" w:cs="Times New Roman"/>
                <w:lang w:eastAsia="el-GR"/>
              </w:rPr>
              <w:t>Μπλοκ απουσιών</w:t>
            </w:r>
          </w:p>
        </w:tc>
        <w:tc>
          <w:tcPr>
            <w:tcW w:w="1701" w:type="dxa"/>
            <w:tcBorders>
              <w:top w:val="single" w:sz="4" w:space="0" w:color="auto"/>
              <w:left w:val="single" w:sz="4" w:space="0" w:color="auto"/>
              <w:bottom w:val="single" w:sz="4" w:space="0" w:color="auto"/>
              <w:right w:val="nil"/>
            </w:tcBorders>
            <w:noWrap/>
            <w:vAlign w:val="center"/>
          </w:tcPr>
          <w:p w:rsidR="00293506" w:rsidRPr="00F22D73" w:rsidRDefault="00F22D73" w:rsidP="00293506">
            <w:pPr>
              <w:pBdr>
                <w:left w:val="single" w:sz="6" w:space="5" w:color="auto"/>
              </w:pBdr>
              <w:spacing w:after="0" w:line="240" w:lineRule="auto"/>
              <w:jc w:val="center"/>
              <w:rPr>
                <w:rFonts w:ascii="Times New Roman" w:eastAsia="Times New Roman" w:hAnsi="Times New Roman" w:cs="Times New Roman"/>
                <w:lang w:val="en-US" w:eastAsia="el-GR"/>
              </w:rPr>
            </w:pPr>
            <w:r>
              <w:rPr>
                <w:rFonts w:ascii="Times New Roman" w:eastAsia="Times New Roman" w:hAnsi="Times New Roman" w:cs="Times New Roman"/>
                <w:lang w:val="en-US" w:eastAsia="el-GR"/>
              </w:rPr>
              <w:t>230</w:t>
            </w:r>
          </w:p>
        </w:tc>
        <w:tc>
          <w:tcPr>
            <w:tcW w:w="2552" w:type="dxa"/>
            <w:tcBorders>
              <w:top w:val="nil"/>
              <w:left w:val="single" w:sz="4" w:space="0" w:color="auto"/>
              <w:bottom w:val="single" w:sz="4" w:space="0" w:color="auto"/>
              <w:right w:val="single" w:sz="4" w:space="0" w:color="auto"/>
            </w:tcBorders>
            <w:noWrap/>
            <w:vAlign w:val="center"/>
          </w:tcPr>
          <w:p w:rsidR="00293506" w:rsidRPr="009C4AC4" w:rsidRDefault="00E5657C" w:rsidP="00E5657C">
            <w:pPr>
              <w:pBdr>
                <w:left w:val="single" w:sz="6" w:space="5" w:color="auto"/>
              </w:pBdr>
              <w:spacing w:after="0" w:line="240" w:lineRule="auto"/>
              <w:jc w:val="center"/>
              <w:rPr>
                <w:rFonts w:ascii="Times New Roman" w:eastAsia="Times New Roman" w:hAnsi="Times New Roman" w:cs="Times New Roman"/>
                <w:lang w:eastAsia="el-GR"/>
              </w:rPr>
            </w:pPr>
            <w:r w:rsidRPr="009C4AC4">
              <w:rPr>
                <w:rFonts w:ascii="Times New Roman" w:eastAsia="Times New Roman" w:hAnsi="Times New Roman" w:cs="Times New Roman"/>
                <w:lang w:eastAsia="el-GR"/>
              </w:rPr>
              <w:t>1,65</w:t>
            </w:r>
          </w:p>
        </w:tc>
        <w:tc>
          <w:tcPr>
            <w:tcW w:w="1559" w:type="dxa"/>
            <w:tcBorders>
              <w:top w:val="nil"/>
              <w:left w:val="nil"/>
              <w:bottom w:val="single" w:sz="4" w:space="0" w:color="auto"/>
              <w:right w:val="single" w:sz="4" w:space="0" w:color="auto"/>
            </w:tcBorders>
            <w:noWrap/>
            <w:vAlign w:val="center"/>
          </w:tcPr>
          <w:p w:rsidR="00293506" w:rsidRPr="009C4AC4" w:rsidRDefault="00F22D73" w:rsidP="00293506">
            <w:pPr>
              <w:pBdr>
                <w:left w:val="single" w:sz="6" w:space="5" w:color="auto"/>
              </w:pBdr>
              <w:spacing w:after="0" w:line="240" w:lineRule="auto"/>
              <w:jc w:val="right"/>
              <w:rPr>
                <w:rFonts w:ascii="Times New Roman" w:eastAsia="Times New Roman" w:hAnsi="Times New Roman" w:cs="Times New Roman"/>
                <w:lang w:eastAsia="el-GR"/>
              </w:rPr>
            </w:pPr>
            <w:r>
              <w:rPr>
                <w:rFonts w:ascii="Times New Roman" w:eastAsia="Times New Roman" w:hAnsi="Times New Roman" w:cs="Times New Roman"/>
                <w:lang w:val="en-US" w:eastAsia="el-GR"/>
              </w:rPr>
              <w:t>379</w:t>
            </w:r>
            <w:r w:rsidR="00E5657C" w:rsidRPr="009C4AC4">
              <w:rPr>
                <w:rFonts w:ascii="Times New Roman" w:eastAsia="Times New Roman" w:hAnsi="Times New Roman" w:cs="Times New Roman"/>
                <w:lang w:eastAsia="el-GR"/>
              </w:rPr>
              <w:t>,50</w:t>
            </w:r>
          </w:p>
        </w:tc>
      </w:tr>
      <w:tr w:rsidR="002379BB" w:rsidRPr="009C4AC4" w:rsidTr="00293506">
        <w:trPr>
          <w:trHeight w:val="759"/>
        </w:trPr>
        <w:tc>
          <w:tcPr>
            <w:tcW w:w="664" w:type="dxa"/>
            <w:tcBorders>
              <w:top w:val="single" w:sz="4" w:space="0" w:color="auto"/>
              <w:left w:val="single" w:sz="4" w:space="0" w:color="auto"/>
              <w:bottom w:val="single" w:sz="4" w:space="0" w:color="auto"/>
              <w:right w:val="single" w:sz="4" w:space="0" w:color="auto"/>
            </w:tcBorders>
            <w:noWrap/>
            <w:vAlign w:val="center"/>
          </w:tcPr>
          <w:p w:rsidR="002379BB" w:rsidRPr="009C4AC4" w:rsidRDefault="002379BB" w:rsidP="00293506">
            <w:pPr>
              <w:pBdr>
                <w:left w:val="single" w:sz="6" w:space="5" w:color="auto"/>
              </w:pBdr>
              <w:spacing w:after="0" w:line="240" w:lineRule="auto"/>
              <w:jc w:val="center"/>
              <w:rPr>
                <w:rFonts w:ascii="Times New Roman" w:eastAsia="Times New Roman" w:hAnsi="Times New Roman" w:cs="Times New Roman"/>
                <w:lang w:eastAsia="el-GR"/>
              </w:rPr>
            </w:pPr>
            <w:r w:rsidRPr="009C4AC4">
              <w:rPr>
                <w:rFonts w:ascii="Times New Roman" w:eastAsia="Times New Roman" w:hAnsi="Times New Roman" w:cs="Times New Roman"/>
                <w:lang w:eastAsia="el-GR"/>
              </w:rPr>
              <w:t>4</w:t>
            </w:r>
          </w:p>
        </w:tc>
        <w:tc>
          <w:tcPr>
            <w:tcW w:w="2895" w:type="dxa"/>
            <w:tcBorders>
              <w:top w:val="single" w:sz="4" w:space="0" w:color="auto"/>
              <w:left w:val="single" w:sz="4" w:space="0" w:color="auto"/>
              <w:bottom w:val="single" w:sz="4" w:space="0" w:color="auto"/>
              <w:right w:val="single" w:sz="4" w:space="0" w:color="auto"/>
            </w:tcBorders>
            <w:noWrap/>
            <w:vAlign w:val="center"/>
          </w:tcPr>
          <w:p w:rsidR="002379BB" w:rsidRPr="009C4AC4" w:rsidRDefault="002379BB" w:rsidP="00293506">
            <w:pPr>
              <w:pBdr>
                <w:left w:val="single" w:sz="6" w:space="5" w:color="auto"/>
              </w:pBdr>
              <w:spacing w:after="0" w:line="240" w:lineRule="auto"/>
              <w:rPr>
                <w:rFonts w:ascii="Times New Roman" w:eastAsia="Times New Roman" w:hAnsi="Times New Roman" w:cs="Times New Roman"/>
                <w:lang w:eastAsia="el-GR"/>
              </w:rPr>
            </w:pPr>
            <w:r w:rsidRPr="009C4AC4">
              <w:rPr>
                <w:rFonts w:ascii="Times New Roman" w:eastAsia="Times New Roman" w:hAnsi="Times New Roman" w:cs="Times New Roman"/>
                <w:lang w:eastAsia="el-GR"/>
              </w:rPr>
              <w:t xml:space="preserve">Φάκελοι διαγωνισμών με τύπωμα </w:t>
            </w:r>
          </w:p>
        </w:tc>
        <w:tc>
          <w:tcPr>
            <w:tcW w:w="1701" w:type="dxa"/>
            <w:tcBorders>
              <w:top w:val="single" w:sz="4" w:space="0" w:color="auto"/>
              <w:left w:val="single" w:sz="4" w:space="0" w:color="auto"/>
              <w:bottom w:val="single" w:sz="4" w:space="0" w:color="auto"/>
              <w:right w:val="nil"/>
            </w:tcBorders>
            <w:noWrap/>
            <w:vAlign w:val="center"/>
          </w:tcPr>
          <w:p w:rsidR="002379BB" w:rsidRPr="009C4AC4" w:rsidRDefault="00F22D73" w:rsidP="00F22D73">
            <w:pPr>
              <w:pBdr>
                <w:left w:val="single" w:sz="6" w:space="5" w:color="auto"/>
              </w:pBd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val="en-US" w:eastAsia="el-GR"/>
              </w:rPr>
              <w:t>1</w:t>
            </w:r>
            <w:r w:rsidR="002379BB" w:rsidRPr="009C4AC4">
              <w:rPr>
                <w:rFonts w:ascii="Times New Roman" w:eastAsia="Times New Roman" w:hAnsi="Times New Roman" w:cs="Times New Roman"/>
                <w:lang w:eastAsia="el-GR"/>
              </w:rPr>
              <w:t>.</w:t>
            </w:r>
            <w:r>
              <w:rPr>
                <w:rFonts w:ascii="Times New Roman" w:eastAsia="Times New Roman" w:hAnsi="Times New Roman" w:cs="Times New Roman"/>
                <w:lang w:val="en-US" w:eastAsia="el-GR"/>
              </w:rPr>
              <w:t>5</w:t>
            </w:r>
            <w:r w:rsidR="002379BB" w:rsidRPr="009C4AC4">
              <w:rPr>
                <w:rFonts w:ascii="Times New Roman" w:eastAsia="Times New Roman" w:hAnsi="Times New Roman" w:cs="Times New Roman"/>
                <w:lang w:eastAsia="el-GR"/>
              </w:rPr>
              <w:t>00</w:t>
            </w:r>
          </w:p>
        </w:tc>
        <w:tc>
          <w:tcPr>
            <w:tcW w:w="2552" w:type="dxa"/>
            <w:tcBorders>
              <w:top w:val="nil"/>
              <w:left w:val="single" w:sz="4" w:space="0" w:color="auto"/>
              <w:bottom w:val="single" w:sz="4" w:space="0" w:color="auto"/>
              <w:right w:val="single" w:sz="4" w:space="0" w:color="auto"/>
            </w:tcBorders>
            <w:noWrap/>
            <w:vAlign w:val="center"/>
          </w:tcPr>
          <w:p w:rsidR="002379BB" w:rsidRPr="009C4AC4" w:rsidRDefault="00E5657C" w:rsidP="00293506">
            <w:pPr>
              <w:pBdr>
                <w:left w:val="single" w:sz="6" w:space="5" w:color="auto"/>
              </w:pBdr>
              <w:spacing w:after="0" w:line="240" w:lineRule="auto"/>
              <w:jc w:val="center"/>
              <w:rPr>
                <w:rFonts w:ascii="Times New Roman" w:eastAsia="Times New Roman" w:hAnsi="Times New Roman" w:cs="Times New Roman"/>
                <w:lang w:eastAsia="el-GR"/>
              </w:rPr>
            </w:pPr>
            <w:r w:rsidRPr="009C4AC4">
              <w:rPr>
                <w:rFonts w:ascii="Times New Roman" w:eastAsia="Times New Roman" w:hAnsi="Times New Roman" w:cs="Times New Roman"/>
                <w:lang w:eastAsia="el-GR"/>
              </w:rPr>
              <w:t>0,250</w:t>
            </w:r>
          </w:p>
        </w:tc>
        <w:tc>
          <w:tcPr>
            <w:tcW w:w="1559" w:type="dxa"/>
            <w:tcBorders>
              <w:top w:val="nil"/>
              <w:left w:val="nil"/>
              <w:bottom w:val="single" w:sz="4" w:space="0" w:color="auto"/>
              <w:right w:val="single" w:sz="4" w:space="0" w:color="auto"/>
            </w:tcBorders>
            <w:noWrap/>
            <w:vAlign w:val="center"/>
          </w:tcPr>
          <w:p w:rsidR="002379BB" w:rsidRPr="009C4AC4" w:rsidRDefault="00F22D73" w:rsidP="00293506">
            <w:pPr>
              <w:pBdr>
                <w:left w:val="single" w:sz="6" w:space="5" w:color="auto"/>
              </w:pBdr>
              <w:spacing w:after="0" w:line="240" w:lineRule="auto"/>
              <w:jc w:val="right"/>
              <w:rPr>
                <w:rFonts w:ascii="Times New Roman" w:eastAsia="Times New Roman" w:hAnsi="Times New Roman" w:cs="Times New Roman"/>
                <w:lang w:eastAsia="el-GR"/>
              </w:rPr>
            </w:pPr>
            <w:r>
              <w:rPr>
                <w:rFonts w:ascii="Times New Roman" w:eastAsia="Times New Roman" w:hAnsi="Times New Roman" w:cs="Times New Roman"/>
                <w:lang w:val="en-US" w:eastAsia="el-GR"/>
              </w:rPr>
              <w:t>3</w:t>
            </w:r>
            <w:r w:rsidR="00E5657C" w:rsidRPr="009C4AC4">
              <w:rPr>
                <w:rFonts w:ascii="Times New Roman" w:eastAsia="Times New Roman" w:hAnsi="Times New Roman" w:cs="Times New Roman"/>
                <w:lang w:eastAsia="el-GR"/>
              </w:rPr>
              <w:t>75,00</w:t>
            </w:r>
          </w:p>
        </w:tc>
      </w:tr>
      <w:tr w:rsidR="002379BB" w:rsidRPr="009C4AC4" w:rsidTr="00293506">
        <w:trPr>
          <w:trHeight w:val="759"/>
        </w:trPr>
        <w:tc>
          <w:tcPr>
            <w:tcW w:w="664" w:type="dxa"/>
            <w:tcBorders>
              <w:top w:val="single" w:sz="4" w:space="0" w:color="auto"/>
              <w:left w:val="single" w:sz="4" w:space="0" w:color="auto"/>
              <w:bottom w:val="single" w:sz="4" w:space="0" w:color="auto"/>
              <w:right w:val="single" w:sz="4" w:space="0" w:color="auto"/>
            </w:tcBorders>
            <w:noWrap/>
            <w:vAlign w:val="center"/>
          </w:tcPr>
          <w:p w:rsidR="002379BB" w:rsidRPr="009C4AC4" w:rsidRDefault="002379BB" w:rsidP="00293506">
            <w:pPr>
              <w:pBdr>
                <w:left w:val="single" w:sz="6" w:space="5" w:color="auto"/>
              </w:pBdr>
              <w:spacing w:after="0" w:line="240" w:lineRule="auto"/>
              <w:jc w:val="center"/>
              <w:rPr>
                <w:rFonts w:ascii="Times New Roman" w:eastAsia="Times New Roman" w:hAnsi="Times New Roman" w:cs="Times New Roman"/>
                <w:lang w:eastAsia="el-GR"/>
              </w:rPr>
            </w:pPr>
            <w:r w:rsidRPr="009C4AC4">
              <w:rPr>
                <w:rFonts w:ascii="Times New Roman" w:eastAsia="Times New Roman" w:hAnsi="Times New Roman" w:cs="Times New Roman"/>
                <w:lang w:eastAsia="el-GR"/>
              </w:rPr>
              <w:t>5</w:t>
            </w:r>
          </w:p>
        </w:tc>
        <w:tc>
          <w:tcPr>
            <w:tcW w:w="2895" w:type="dxa"/>
            <w:tcBorders>
              <w:top w:val="single" w:sz="4" w:space="0" w:color="auto"/>
              <w:left w:val="single" w:sz="4" w:space="0" w:color="auto"/>
              <w:bottom w:val="single" w:sz="4" w:space="0" w:color="auto"/>
              <w:right w:val="single" w:sz="4" w:space="0" w:color="auto"/>
            </w:tcBorders>
            <w:noWrap/>
            <w:vAlign w:val="center"/>
          </w:tcPr>
          <w:p w:rsidR="002379BB" w:rsidRPr="009C4AC4" w:rsidRDefault="002379BB" w:rsidP="00293506">
            <w:pPr>
              <w:pBdr>
                <w:left w:val="single" w:sz="6" w:space="5" w:color="auto"/>
              </w:pBdr>
              <w:spacing w:after="0" w:line="240" w:lineRule="auto"/>
              <w:rPr>
                <w:rFonts w:ascii="Times New Roman" w:eastAsia="Times New Roman" w:hAnsi="Times New Roman" w:cs="Times New Roman"/>
                <w:lang w:eastAsia="el-GR"/>
              </w:rPr>
            </w:pPr>
            <w:r w:rsidRPr="009C4AC4">
              <w:rPr>
                <w:rFonts w:ascii="Times New Roman" w:eastAsia="Times New Roman" w:hAnsi="Times New Roman" w:cs="Times New Roman"/>
                <w:lang w:eastAsia="el-GR"/>
              </w:rPr>
              <w:t>Ατομικά δελτία Λυκείων</w:t>
            </w:r>
          </w:p>
        </w:tc>
        <w:tc>
          <w:tcPr>
            <w:tcW w:w="1701" w:type="dxa"/>
            <w:tcBorders>
              <w:top w:val="single" w:sz="4" w:space="0" w:color="auto"/>
              <w:left w:val="single" w:sz="4" w:space="0" w:color="auto"/>
              <w:bottom w:val="single" w:sz="4" w:space="0" w:color="auto"/>
              <w:right w:val="nil"/>
            </w:tcBorders>
            <w:noWrap/>
            <w:vAlign w:val="center"/>
          </w:tcPr>
          <w:p w:rsidR="002379BB" w:rsidRPr="00F22D73" w:rsidRDefault="00F22D73" w:rsidP="00293506">
            <w:pPr>
              <w:pBdr>
                <w:left w:val="single" w:sz="6" w:space="5" w:color="auto"/>
              </w:pBdr>
              <w:spacing w:after="0" w:line="240" w:lineRule="auto"/>
              <w:jc w:val="center"/>
              <w:rPr>
                <w:rFonts w:ascii="Times New Roman" w:eastAsia="Times New Roman" w:hAnsi="Times New Roman" w:cs="Times New Roman"/>
                <w:lang w:val="en-US" w:eastAsia="el-GR"/>
              </w:rPr>
            </w:pPr>
            <w:r>
              <w:rPr>
                <w:rFonts w:ascii="Times New Roman" w:eastAsia="Times New Roman" w:hAnsi="Times New Roman" w:cs="Times New Roman"/>
                <w:lang w:val="en-US" w:eastAsia="el-GR"/>
              </w:rPr>
              <w:t>500</w:t>
            </w:r>
          </w:p>
        </w:tc>
        <w:tc>
          <w:tcPr>
            <w:tcW w:w="2552" w:type="dxa"/>
            <w:tcBorders>
              <w:top w:val="nil"/>
              <w:left w:val="single" w:sz="4" w:space="0" w:color="auto"/>
              <w:bottom w:val="single" w:sz="4" w:space="0" w:color="auto"/>
              <w:right w:val="single" w:sz="4" w:space="0" w:color="auto"/>
            </w:tcBorders>
            <w:noWrap/>
            <w:vAlign w:val="center"/>
          </w:tcPr>
          <w:p w:rsidR="002379BB" w:rsidRPr="009C4AC4" w:rsidRDefault="00E5657C" w:rsidP="00293506">
            <w:pPr>
              <w:pBdr>
                <w:left w:val="single" w:sz="6" w:space="5" w:color="auto"/>
              </w:pBdr>
              <w:spacing w:after="0" w:line="240" w:lineRule="auto"/>
              <w:jc w:val="center"/>
              <w:rPr>
                <w:rFonts w:ascii="Times New Roman" w:eastAsia="Times New Roman" w:hAnsi="Times New Roman" w:cs="Times New Roman"/>
                <w:lang w:eastAsia="el-GR"/>
              </w:rPr>
            </w:pPr>
            <w:r w:rsidRPr="009C4AC4">
              <w:rPr>
                <w:rFonts w:ascii="Times New Roman" w:eastAsia="Times New Roman" w:hAnsi="Times New Roman" w:cs="Times New Roman"/>
                <w:lang w:eastAsia="el-GR"/>
              </w:rPr>
              <w:t>0,330</w:t>
            </w:r>
          </w:p>
        </w:tc>
        <w:tc>
          <w:tcPr>
            <w:tcW w:w="1559" w:type="dxa"/>
            <w:tcBorders>
              <w:top w:val="nil"/>
              <w:left w:val="nil"/>
              <w:bottom w:val="single" w:sz="4" w:space="0" w:color="auto"/>
              <w:right w:val="single" w:sz="4" w:space="0" w:color="auto"/>
            </w:tcBorders>
            <w:noWrap/>
            <w:vAlign w:val="center"/>
          </w:tcPr>
          <w:p w:rsidR="002379BB" w:rsidRPr="009C4AC4" w:rsidRDefault="00F22D73" w:rsidP="00293506">
            <w:pPr>
              <w:pBdr>
                <w:left w:val="single" w:sz="6" w:space="5" w:color="auto"/>
              </w:pBdr>
              <w:spacing w:after="0" w:line="240" w:lineRule="auto"/>
              <w:jc w:val="right"/>
              <w:rPr>
                <w:rFonts w:ascii="Times New Roman" w:eastAsia="Times New Roman" w:hAnsi="Times New Roman" w:cs="Times New Roman"/>
                <w:lang w:eastAsia="el-GR"/>
              </w:rPr>
            </w:pPr>
            <w:r>
              <w:rPr>
                <w:rFonts w:ascii="Times New Roman" w:eastAsia="Times New Roman" w:hAnsi="Times New Roman" w:cs="Times New Roman"/>
                <w:lang w:val="en-US" w:eastAsia="el-GR"/>
              </w:rPr>
              <w:t>165</w:t>
            </w:r>
            <w:r w:rsidR="00E5657C" w:rsidRPr="009C4AC4">
              <w:rPr>
                <w:rFonts w:ascii="Times New Roman" w:eastAsia="Times New Roman" w:hAnsi="Times New Roman" w:cs="Times New Roman"/>
                <w:lang w:eastAsia="el-GR"/>
              </w:rPr>
              <w:t>,00</w:t>
            </w:r>
          </w:p>
        </w:tc>
      </w:tr>
      <w:tr w:rsidR="002379BB" w:rsidRPr="009C4AC4" w:rsidTr="00293506">
        <w:trPr>
          <w:trHeight w:val="759"/>
        </w:trPr>
        <w:tc>
          <w:tcPr>
            <w:tcW w:w="664" w:type="dxa"/>
            <w:tcBorders>
              <w:top w:val="single" w:sz="4" w:space="0" w:color="auto"/>
              <w:left w:val="single" w:sz="4" w:space="0" w:color="auto"/>
              <w:bottom w:val="single" w:sz="4" w:space="0" w:color="auto"/>
              <w:right w:val="single" w:sz="4" w:space="0" w:color="auto"/>
            </w:tcBorders>
            <w:noWrap/>
            <w:vAlign w:val="center"/>
          </w:tcPr>
          <w:p w:rsidR="002379BB" w:rsidRPr="009C4AC4" w:rsidRDefault="002379BB" w:rsidP="00293506">
            <w:pPr>
              <w:pBdr>
                <w:left w:val="single" w:sz="6" w:space="5" w:color="auto"/>
              </w:pBdr>
              <w:spacing w:after="0" w:line="240" w:lineRule="auto"/>
              <w:jc w:val="center"/>
              <w:rPr>
                <w:rFonts w:ascii="Times New Roman" w:eastAsia="Times New Roman" w:hAnsi="Times New Roman" w:cs="Times New Roman"/>
                <w:lang w:eastAsia="el-GR"/>
              </w:rPr>
            </w:pPr>
            <w:r w:rsidRPr="009C4AC4">
              <w:rPr>
                <w:rFonts w:ascii="Times New Roman" w:eastAsia="Times New Roman" w:hAnsi="Times New Roman" w:cs="Times New Roman"/>
                <w:lang w:eastAsia="el-GR"/>
              </w:rPr>
              <w:t>6</w:t>
            </w:r>
          </w:p>
        </w:tc>
        <w:tc>
          <w:tcPr>
            <w:tcW w:w="2895" w:type="dxa"/>
            <w:tcBorders>
              <w:top w:val="single" w:sz="4" w:space="0" w:color="auto"/>
              <w:left w:val="single" w:sz="4" w:space="0" w:color="auto"/>
              <w:bottom w:val="single" w:sz="4" w:space="0" w:color="auto"/>
              <w:right w:val="single" w:sz="4" w:space="0" w:color="auto"/>
            </w:tcBorders>
            <w:noWrap/>
            <w:vAlign w:val="center"/>
          </w:tcPr>
          <w:p w:rsidR="002379BB" w:rsidRPr="009C4AC4" w:rsidRDefault="002379BB" w:rsidP="00293506">
            <w:pPr>
              <w:pBdr>
                <w:left w:val="single" w:sz="6" w:space="5" w:color="auto"/>
              </w:pBdr>
              <w:spacing w:after="0" w:line="240" w:lineRule="auto"/>
              <w:rPr>
                <w:rFonts w:ascii="Times New Roman" w:eastAsia="Times New Roman" w:hAnsi="Times New Roman" w:cs="Times New Roman"/>
                <w:lang w:eastAsia="el-GR"/>
              </w:rPr>
            </w:pPr>
            <w:r w:rsidRPr="009C4AC4">
              <w:rPr>
                <w:rFonts w:ascii="Times New Roman" w:eastAsia="Times New Roman" w:hAnsi="Times New Roman" w:cs="Times New Roman"/>
                <w:lang w:eastAsia="el-GR"/>
              </w:rPr>
              <w:t>Ατομικά δελτία Γυμνασίων</w:t>
            </w:r>
          </w:p>
        </w:tc>
        <w:tc>
          <w:tcPr>
            <w:tcW w:w="1701" w:type="dxa"/>
            <w:tcBorders>
              <w:top w:val="single" w:sz="4" w:space="0" w:color="auto"/>
              <w:left w:val="single" w:sz="4" w:space="0" w:color="auto"/>
              <w:bottom w:val="single" w:sz="4" w:space="0" w:color="auto"/>
              <w:right w:val="nil"/>
            </w:tcBorders>
            <w:noWrap/>
            <w:vAlign w:val="center"/>
          </w:tcPr>
          <w:p w:rsidR="002379BB" w:rsidRPr="009C4AC4" w:rsidRDefault="00F22D73" w:rsidP="00293506">
            <w:pPr>
              <w:pBdr>
                <w:left w:val="single" w:sz="6" w:space="5" w:color="auto"/>
              </w:pBd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val="en-US" w:eastAsia="el-GR"/>
              </w:rPr>
              <w:t>5</w:t>
            </w:r>
            <w:r w:rsidR="002379BB" w:rsidRPr="009C4AC4">
              <w:rPr>
                <w:rFonts w:ascii="Times New Roman" w:eastAsia="Times New Roman" w:hAnsi="Times New Roman" w:cs="Times New Roman"/>
                <w:lang w:eastAsia="el-GR"/>
              </w:rPr>
              <w:t>00</w:t>
            </w:r>
          </w:p>
        </w:tc>
        <w:tc>
          <w:tcPr>
            <w:tcW w:w="2552" w:type="dxa"/>
            <w:tcBorders>
              <w:top w:val="nil"/>
              <w:left w:val="single" w:sz="4" w:space="0" w:color="auto"/>
              <w:bottom w:val="single" w:sz="4" w:space="0" w:color="auto"/>
              <w:right w:val="single" w:sz="4" w:space="0" w:color="auto"/>
            </w:tcBorders>
            <w:noWrap/>
            <w:vAlign w:val="center"/>
          </w:tcPr>
          <w:p w:rsidR="002379BB" w:rsidRPr="009C4AC4" w:rsidRDefault="00E5657C" w:rsidP="00293506">
            <w:pPr>
              <w:pBdr>
                <w:left w:val="single" w:sz="6" w:space="5" w:color="auto"/>
              </w:pBdr>
              <w:spacing w:after="0" w:line="240" w:lineRule="auto"/>
              <w:jc w:val="center"/>
              <w:rPr>
                <w:rFonts w:ascii="Times New Roman" w:eastAsia="Times New Roman" w:hAnsi="Times New Roman" w:cs="Times New Roman"/>
                <w:lang w:eastAsia="el-GR"/>
              </w:rPr>
            </w:pPr>
            <w:r w:rsidRPr="009C4AC4">
              <w:rPr>
                <w:rFonts w:ascii="Times New Roman" w:eastAsia="Times New Roman" w:hAnsi="Times New Roman" w:cs="Times New Roman"/>
                <w:lang w:eastAsia="el-GR"/>
              </w:rPr>
              <w:t>0,280</w:t>
            </w:r>
          </w:p>
        </w:tc>
        <w:tc>
          <w:tcPr>
            <w:tcW w:w="1559" w:type="dxa"/>
            <w:tcBorders>
              <w:top w:val="nil"/>
              <w:left w:val="nil"/>
              <w:bottom w:val="single" w:sz="4" w:space="0" w:color="auto"/>
              <w:right w:val="single" w:sz="4" w:space="0" w:color="auto"/>
            </w:tcBorders>
            <w:noWrap/>
            <w:vAlign w:val="center"/>
          </w:tcPr>
          <w:p w:rsidR="002379BB" w:rsidRPr="009C4AC4" w:rsidRDefault="00F22D73" w:rsidP="00293506">
            <w:pPr>
              <w:pBdr>
                <w:left w:val="single" w:sz="6" w:space="5" w:color="auto"/>
              </w:pBdr>
              <w:spacing w:after="0" w:line="240" w:lineRule="auto"/>
              <w:jc w:val="right"/>
              <w:rPr>
                <w:rFonts w:ascii="Times New Roman" w:eastAsia="Times New Roman" w:hAnsi="Times New Roman" w:cs="Times New Roman"/>
                <w:lang w:eastAsia="el-GR"/>
              </w:rPr>
            </w:pPr>
            <w:r>
              <w:rPr>
                <w:rFonts w:ascii="Times New Roman" w:eastAsia="Times New Roman" w:hAnsi="Times New Roman" w:cs="Times New Roman"/>
                <w:lang w:val="en-US" w:eastAsia="el-GR"/>
              </w:rPr>
              <w:t>14</w:t>
            </w:r>
            <w:r w:rsidR="00E5657C" w:rsidRPr="009C4AC4">
              <w:rPr>
                <w:rFonts w:ascii="Times New Roman" w:eastAsia="Times New Roman" w:hAnsi="Times New Roman" w:cs="Times New Roman"/>
                <w:lang w:eastAsia="el-GR"/>
              </w:rPr>
              <w:t>0,00</w:t>
            </w:r>
          </w:p>
        </w:tc>
      </w:tr>
      <w:tr w:rsidR="002379BB" w:rsidRPr="009C4AC4" w:rsidTr="00293506">
        <w:trPr>
          <w:trHeight w:val="759"/>
        </w:trPr>
        <w:tc>
          <w:tcPr>
            <w:tcW w:w="664" w:type="dxa"/>
            <w:tcBorders>
              <w:top w:val="single" w:sz="4" w:space="0" w:color="auto"/>
              <w:left w:val="single" w:sz="4" w:space="0" w:color="auto"/>
              <w:bottom w:val="single" w:sz="4" w:space="0" w:color="auto"/>
              <w:right w:val="single" w:sz="4" w:space="0" w:color="auto"/>
            </w:tcBorders>
            <w:noWrap/>
            <w:vAlign w:val="center"/>
          </w:tcPr>
          <w:p w:rsidR="002379BB" w:rsidRPr="009C4AC4" w:rsidRDefault="002379BB" w:rsidP="00293506">
            <w:pPr>
              <w:pBdr>
                <w:left w:val="single" w:sz="6" w:space="5" w:color="auto"/>
              </w:pBdr>
              <w:spacing w:after="0" w:line="240" w:lineRule="auto"/>
              <w:jc w:val="center"/>
              <w:rPr>
                <w:rFonts w:ascii="Times New Roman" w:eastAsia="Times New Roman" w:hAnsi="Times New Roman" w:cs="Times New Roman"/>
                <w:lang w:eastAsia="el-GR"/>
              </w:rPr>
            </w:pPr>
            <w:r w:rsidRPr="009C4AC4">
              <w:rPr>
                <w:rFonts w:ascii="Times New Roman" w:eastAsia="Times New Roman" w:hAnsi="Times New Roman" w:cs="Times New Roman"/>
                <w:lang w:eastAsia="el-GR"/>
              </w:rPr>
              <w:t>7</w:t>
            </w:r>
          </w:p>
        </w:tc>
        <w:tc>
          <w:tcPr>
            <w:tcW w:w="2895" w:type="dxa"/>
            <w:tcBorders>
              <w:top w:val="single" w:sz="4" w:space="0" w:color="auto"/>
              <w:left w:val="single" w:sz="4" w:space="0" w:color="auto"/>
              <w:bottom w:val="single" w:sz="4" w:space="0" w:color="auto"/>
              <w:right w:val="single" w:sz="4" w:space="0" w:color="auto"/>
            </w:tcBorders>
            <w:noWrap/>
            <w:vAlign w:val="center"/>
          </w:tcPr>
          <w:p w:rsidR="002379BB" w:rsidRPr="00F22D73" w:rsidRDefault="00F22D73" w:rsidP="00293506">
            <w:pPr>
              <w:pBdr>
                <w:left w:val="single" w:sz="6" w:space="5" w:color="auto"/>
              </w:pBdr>
              <w:spacing w:after="0" w:line="240" w:lineRule="auto"/>
              <w:rPr>
                <w:rFonts w:ascii="Times New Roman" w:eastAsia="Times New Roman" w:hAnsi="Times New Roman" w:cs="Times New Roman"/>
                <w:lang w:eastAsia="el-GR"/>
              </w:rPr>
            </w:pPr>
            <w:r>
              <w:rPr>
                <w:rFonts w:ascii="Times New Roman" w:eastAsia="Times New Roman" w:hAnsi="Times New Roman" w:cs="Times New Roman"/>
                <w:lang w:eastAsia="el-GR"/>
              </w:rPr>
              <w:t>Βιβλία Πρωτοκόλλου</w:t>
            </w:r>
          </w:p>
        </w:tc>
        <w:tc>
          <w:tcPr>
            <w:tcW w:w="1701" w:type="dxa"/>
            <w:tcBorders>
              <w:top w:val="single" w:sz="4" w:space="0" w:color="auto"/>
              <w:left w:val="single" w:sz="4" w:space="0" w:color="auto"/>
              <w:bottom w:val="single" w:sz="4" w:space="0" w:color="auto"/>
              <w:right w:val="nil"/>
            </w:tcBorders>
            <w:noWrap/>
            <w:vAlign w:val="center"/>
          </w:tcPr>
          <w:p w:rsidR="002379BB" w:rsidRPr="009C4AC4" w:rsidRDefault="00F22D73" w:rsidP="00293506">
            <w:pPr>
              <w:pBdr>
                <w:left w:val="single" w:sz="6" w:space="5" w:color="auto"/>
              </w:pBd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2</w:t>
            </w:r>
            <w:r w:rsidR="002379BB" w:rsidRPr="009C4AC4">
              <w:rPr>
                <w:rFonts w:ascii="Times New Roman" w:eastAsia="Times New Roman" w:hAnsi="Times New Roman" w:cs="Times New Roman"/>
                <w:lang w:eastAsia="el-GR"/>
              </w:rPr>
              <w:t>0</w:t>
            </w:r>
          </w:p>
        </w:tc>
        <w:tc>
          <w:tcPr>
            <w:tcW w:w="2552" w:type="dxa"/>
            <w:tcBorders>
              <w:top w:val="nil"/>
              <w:left w:val="single" w:sz="4" w:space="0" w:color="auto"/>
              <w:bottom w:val="single" w:sz="4" w:space="0" w:color="auto"/>
              <w:right w:val="single" w:sz="4" w:space="0" w:color="auto"/>
            </w:tcBorders>
            <w:noWrap/>
            <w:vAlign w:val="center"/>
          </w:tcPr>
          <w:p w:rsidR="002379BB" w:rsidRPr="009C4AC4" w:rsidRDefault="00F22D73" w:rsidP="00293506">
            <w:pPr>
              <w:pBdr>
                <w:left w:val="single" w:sz="6" w:space="5" w:color="auto"/>
              </w:pBd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8,00</w:t>
            </w:r>
          </w:p>
        </w:tc>
        <w:tc>
          <w:tcPr>
            <w:tcW w:w="1559" w:type="dxa"/>
            <w:tcBorders>
              <w:top w:val="nil"/>
              <w:left w:val="nil"/>
              <w:bottom w:val="single" w:sz="4" w:space="0" w:color="auto"/>
              <w:right w:val="single" w:sz="4" w:space="0" w:color="auto"/>
            </w:tcBorders>
            <w:noWrap/>
            <w:vAlign w:val="center"/>
          </w:tcPr>
          <w:p w:rsidR="002379BB" w:rsidRPr="009C4AC4" w:rsidRDefault="00F22D73" w:rsidP="00293506">
            <w:pPr>
              <w:pBdr>
                <w:left w:val="single" w:sz="6" w:space="5" w:color="auto"/>
              </w:pBdr>
              <w:spacing w:after="0" w:line="240" w:lineRule="auto"/>
              <w:jc w:val="right"/>
              <w:rPr>
                <w:rFonts w:ascii="Times New Roman" w:eastAsia="Times New Roman" w:hAnsi="Times New Roman" w:cs="Times New Roman"/>
                <w:lang w:eastAsia="el-GR"/>
              </w:rPr>
            </w:pPr>
            <w:r>
              <w:rPr>
                <w:rFonts w:ascii="Times New Roman" w:eastAsia="Times New Roman" w:hAnsi="Times New Roman" w:cs="Times New Roman"/>
                <w:lang w:eastAsia="el-GR"/>
              </w:rPr>
              <w:t>16</w:t>
            </w:r>
            <w:r w:rsidR="00E5657C" w:rsidRPr="009C4AC4">
              <w:rPr>
                <w:rFonts w:ascii="Times New Roman" w:eastAsia="Times New Roman" w:hAnsi="Times New Roman" w:cs="Times New Roman"/>
                <w:lang w:eastAsia="el-GR"/>
              </w:rPr>
              <w:t>0,00</w:t>
            </w:r>
          </w:p>
        </w:tc>
      </w:tr>
      <w:tr w:rsidR="002379BB" w:rsidRPr="009C4AC4" w:rsidTr="00293506">
        <w:trPr>
          <w:trHeight w:val="759"/>
        </w:trPr>
        <w:tc>
          <w:tcPr>
            <w:tcW w:w="664" w:type="dxa"/>
            <w:tcBorders>
              <w:top w:val="single" w:sz="4" w:space="0" w:color="auto"/>
              <w:left w:val="single" w:sz="4" w:space="0" w:color="auto"/>
              <w:bottom w:val="single" w:sz="4" w:space="0" w:color="auto"/>
              <w:right w:val="single" w:sz="4" w:space="0" w:color="auto"/>
            </w:tcBorders>
            <w:noWrap/>
            <w:vAlign w:val="center"/>
          </w:tcPr>
          <w:p w:rsidR="002379BB" w:rsidRPr="009C4AC4" w:rsidRDefault="002379BB" w:rsidP="00293506">
            <w:pPr>
              <w:pBdr>
                <w:left w:val="single" w:sz="6" w:space="5" w:color="auto"/>
              </w:pBdr>
              <w:spacing w:after="0" w:line="240" w:lineRule="auto"/>
              <w:jc w:val="center"/>
              <w:rPr>
                <w:rFonts w:ascii="Times New Roman" w:eastAsia="Times New Roman" w:hAnsi="Times New Roman" w:cs="Times New Roman"/>
                <w:lang w:eastAsia="el-GR"/>
              </w:rPr>
            </w:pPr>
            <w:r w:rsidRPr="009C4AC4">
              <w:rPr>
                <w:rFonts w:ascii="Times New Roman" w:eastAsia="Times New Roman" w:hAnsi="Times New Roman" w:cs="Times New Roman"/>
                <w:lang w:eastAsia="el-GR"/>
              </w:rPr>
              <w:t>8</w:t>
            </w:r>
          </w:p>
        </w:tc>
        <w:tc>
          <w:tcPr>
            <w:tcW w:w="2895" w:type="dxa"/>
            <w:tcBorders>
              <w:top w:val="single" w:sz="4" w:space="0" w:color="auto"/>
              <w:left w:val="single" w:sz="4" w:space="0" w:color="auto"/>
              <w:bottom w:val="single" w:sz="4" w:space="0" w:color="auto"/>
              <w:right w:val="single" w:sz="4" w:space="0" w:color="auto"/>
            </w:tcBorders>
            <w:noWrap/>
            <w:vAlign w:val="center"/>
          </w:tcPr>
          <w:p w:rsidR="002379BB" w:rsidRPr="009C4AC4" w:rsidRDefault="00F22D73" w:rsidP="00293506">
            <w:pPr>
              <w:pBdr>
                <w:left w:val="single" w:sz="6" w:space="5" w:color="auto"/>
              </w:pBdr>
              <w:spacing w:after="0" w:line="240" w:lineRule="auto"/>
              <w:rPr>
                <w:rFonts w:ascii="Times New Roman" w:eastAsia="Times New Roman" w:hAnsi="Times New Roman" w:cs="Times New Roman"/>
                <w:lang w:eastAsia="el-GR"/>
              </w:rPr>
            </w:pPr>
            <w:r>
              <w:rPr>
                <w:rFonts w:ascii="Times New Roman" w:eastAsia="Times New Roman" w:hAnsi="Times New Roman" w:cs="Times New Roman"/>
                <w:lang w:eastAsia="el-GR"/>
              </w:rPr>
              <w:t>Βιβλία Πράξεων</w:t>
            </w:r>
          </w:p>
        </w:tc>
        <w:tc>
          <w:tcPr>
            <w:tcW w:w="1701" w:type="dxa"/>
            <w:tcBorders>
              <w:top w:val="single" w:sz="4" w:space="0" w:color="auto"/>
              <w:left w:val="single" w:sz="4" w:space="0" w:color="auto"/>
              <w:bottom w:val="single" w:sz="4" w:space="0" w:color="auto"/>
              <w:right w:val="nil"/>
            </w:tcBorders>
            <w:noWrap/>
            <w:vAlign w:val="center"/>
          </w:tcPr>
          <w:p w:rsidR="002379BB" w:rsidRPr="009C4AC4" w:rsidRDefault="00F22D73" w:rsidP="00293506">
            <w:pPr>
              <w:pBdr>
                <w:left w:val="single" w:sz="6" w:space="5" w:color="auto"/>
              </w:pBd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18</w:t>
            </w:r>
          </w:p>
        </w:tc>
        <w:tc>
          <w:tcPr>
            <w:tcW w:w="2552" w:type="dxa"/>
            <w:tcBorders>
              <w:top w:val="nil"/>
              <w:left w:val="single" w:sz="4" w:space="0" w:color="auto"/>
              <w:bottom w:val="single" w:sz="4" w:space="0" w:color="auto"/>
              <w:right w:val="single" w:sz="4" w:space="0" w:color="auto"/>
            </w:tcBorders>
            <w:noWrap/>
            <w:vAlign w:val="center"/>
          </w:tcPr>
          <w:p w:rsidR="002379BB" w:rsidRPr="009C4AC4" w:rsidRDefault="00F22D73" w:rsidP="00293506">
            <w:pPr>
              <w:pBdr>
                <w:left w:val="single" w:sz="6" w:space="5" w:color="auto"/>
              </w:pBd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8,00</w:t>
            </w:r>
          </w:p>
        </w:tc>
        <w:tc>
          <w:tcPr>
            <w:tcW w:w="1559" w:type="dxa"/>
            <w:tcBorders>
              <w:top w:val="nil"/>
              <w:left w:val="nil"/>
              <w:bottom w:val="single" w:sz="4" w:space="0" w:color="auto"/>
              <w:right w:val="single" w:sz="4" w:space="0" w:color="auto"/>
            </w:tcBorders>
            <w:noWrap/>
            <w:vAlign w:val="center"/>
          </w:tcPr>
          <w:p w:rsidR="002379BB" w:rsidRPr="009C4AC4" w:rsidRDefault="00E5657C" w:rsidP="00F22D73">
            <w:pPr>
              <w:pBdr>
                <w:left w:val="single" w:sz="6" w:space="5" w:color="auto"/>
              </w:pBdr>
              <w:spacing w:after="0" w:line="240" w:lineRule="auto"/>
              <w:jc w:val="right"/>
              <w:rPr>
                <w:rFonts w:ascii="Times New Roman" w:eastAsia="Times New Roman" w:hAnsi="Times New Roman" w:cs="Times New Roman"/>
                <w:lang w:eastAsia="el-GR"/>
              </w:rPr>
            </w:pPr>
            <w:r w:rsidRPr="009C4AC4">
              <w:rPr>
                <w:rFonts w:ascii="Times New Roman" w:eastAsia="Times New Roman" w:hAnsi="Times New Roman" w:cs="Times New Roman"/>
                <w:lang w:eastAsia="el-GR"/>
              </w:rPr>
              <w:t>1</w:t>
            </w:r>
            <w:r w:rsidR="00F22D73">
              <w:rPr>
                <w:rFonts w:ascii="Times New Roman" w:eastAsia="Times New Roman" w:hAnsi="Times New Roman" w:cs="Times New Roman"/>
                <w:lang w:eastAsia="el-GR"/>
              </w:rPr>
              <w:t>4</w:t>
            </w:r>
            <w:r w:rsidRPr="009C4AC4">
              <w:rPr>
                <w:rFonts w:ascii="Times New Roman" w:eastAsia="Times New Roman" w:hAnsi="Times New Roman" w:cs="Times New Roman"/>
                <w:lang w:eastAsia="el-GR"/>
              </w:rPr>
              <w:t>4,00</w:t>
            </w:r>
          </w:p>
        </w:tc>
      </w:tr>
      <w:tr w:rsidR="00293506" w:rsidRPr="009C4AC4" w:rsidTr="00E5657C">
        <w:trPr>
          <w:trHeight w:val="258"/>
        </w:trPr>
        <w:tc>
          <w:tcPr>
            <w:tcW w:w="664" w:type="dxa"/>
            <w:tcBorders>
              <w:top w:val="single" w:sz="4" w:space="0" w:color="auto"/>
              <w:left w:val="nil"/>
              <w:bottom w:val="nil"/>
              <w:right w:val="nil"/>
            </w:tcBorders>
            <w:noWrap/>
            <w:vAlign w:val="center"/>
          </w:tcPr>
          <w:p w:rsidR="00293506" w:rsidRPr="009C4AC4" w:rsidRDefault="00293506" w:rsidP="00293506">
            <w:pPr>
              <w:pBdr>
                <w:left w:val="single" w:sz="6" w:space="5" w:color="auto"/>
              </w:pBdr>
              <w:spacing w:after="0" w:line="240" w:lineRule="auto"/>
              <w:jc w:val="center"/>
              <w:rPr>
                <w:rFonts w:ascii="Times New Roman" w:eastAsia="Times New Roman" w:hAnsi="Times New Roman" w:cs="Times New Roman"/>
                <w:lang w:eastAsia="el-GR"/>
              </w:rPr>
            </w:pPr>
          </w:p>
        </w:tc>
        <w:tc>
          <w:tcPr>
            <w:tcW w:w="2895" w:type="dxa"/>
            <w:tcBorders>
              <w:top w:val="single" w:sz="4" w:space="0" w:color="auto"/>
              <w:left w:val="nil"/>
              <w:bottom w:val="nil"/>
              <w:right w:val="nil"/>
            </w:tcBorders>
            <w:noWrap/>
            <w:vAlign w:val="center"/>
          </w:tcPr>
          <w:p w:rsidR="00293506" w:rsidRPr="009C4AC4" w:rsidRDefault="00293506" w:rsidP="00293506">
            <w:pPr>
              <w:pBdr>
                <w:left w:val="single" w:sz="6" w:space="5" w:color="auto"/>
              </w:pBdr>
              <w:spacing w:after="0" w:line="240" w:lineRule="auto"/>
              <w:jc w:val="center"/>
              <w:rPr>
                <w:rFonts w:ascii="Times New Roman" w:eastAsia="Times New Roman" w:hAnsi="Times New Roman" w:cs="Times New Roman"/>
                <w:lang w:eastAsia="el-GR"/>
              </w:rPr>
            </w:pPr>
          </w:p>
        </w:tc>
        <w:tc>
          <w:tcPr>
            <w:tcW w:w="1701" w:type="dxa"/>
            <w:tcBorders>
              <w:top w:val="single" w:sz="4" w:space="0" w:color="auto"/>
              <w:left w:val="nil"/>
              <w:bottom w:val="nil"/>
              <w:right w:val="nil"/>
            </w:tcBorders>
            <w:noWrap/>
            <w:vAlign w:val="center"/>
          </w:tcPr>
          <w:p w:rsidR="00293506" w:rsidRPr="009C4AC4" w:rsidRDefault="00293506" w:rsidP="00293506">
            <w:pPr>
              <w:pBdr>
                <w:left w:val="single" w:sz="6" w:space="5" w:color="auto"/>
              </w:pBdr>
              <w:spacing w:after="0" w:line="240" w:lineRule="auto"/>
              <w:jc w:val="center"/>
              <w:rPr>
                <w:rFonts w:ascii="Times New Roman" w:eastAsia="Times New Roman" w:hAnsi="Times New Roman" w:cs="Times New Roman"/>
                <w:lang w:eastAsia="el-GR"/>
              </w:rPr>
            </w:pPr>
          </w:p>
        </w:tc>
        <w:tc>
          <w:tcPr>
            <w:tcW w:w="2552" w:type="dxa"/>
            <w:tcBorders>
              <w:top w:val="nil"/>
              <w:left w:val="single" w:sz="4" w:space="0" w:color="auto"/>
              <w:bottom w:val="single" w:sz="4" w:space="0" w:color="auto"/>
              <w:right w:val="single" w:sz="4" w:space="0" w:color="auto"/>
            </w:tcBorders>
            <w:noWrap/>
            <w:vAlign w:val="center"/>
            <w:hideMark/>
          </w:tcPr>
          <w:p w:rsidR="00293506" w:rsidRPr="009C4AC4" w:rsidRDefault="00293506" w:rsidP="00293506">
            <w:pPr>
              <w:pBdr>
                <w:left w:val="single" w:sz="6" w:space="5" w:color="auto"/>
              </w:pBdr>
              <w:spacing w:after="0" w:line="240" w:lineRule="auto"/>
              <w:jc w:val="center"/>
              <w:rPr>
                <w:rFonts w:ascii="Times New Roman" w:eastAsia="Times New Roman" w:hAnsi="Times New Roman" w:cs="Times New Roman"/>
                <w:b/>
                <w:lang w:eastAsia="el-GR"/>
              </w:rPr>
            </w:pPr>
            <w:r w:rsidRPr="009C4AC4">
              <w:rPr>
                <w:rFonts w:ascii="Times New Roman" w:eastAsia="Times New Roman" w:hAnsi="Times New Roman" w:cs="Times New Roman"/>
                <w:b/>
                <w:lang w:eastAsia="el-GR"/>
              </w:rPr>
              <w:t>Σύνολο</w:t>
            </w:r>
          </w:p>
        </w:tc>
        <w:tc>
          <w:tcPr>
            <w:tcW w:w="1559" w:type="dxa"/>
            <w:tcBorders>
              <w:top w:val="nil"/>
              <w:left w:val="nil"/>
              <w:bottom w:val="single" w:sz="4" w:space="0" w:color="auto"/>
              <w:right w:val="single" w:sz="4" w:space="0" w:color="auto"/>
            </w:tcBorders>
            <w:noWrap/>
            <w:vAlign w:val="center"/>
          </w:tcPr>
          <w:p w:rsidR="00293506" w:rsidRPr="00F22D73" w:rsidRDefault="00F22D73" w:rsidP="00F22D73">
            <w:pPr>
              <w:pBdr>
                <w:left w:val="single" w:sz="6" w:space="5" w:color="auto"/>
              </w:pBdr>
              <w:spacing w:after="0" w:line="240" w:lineRule="auto"/>
              <w:jc w:val="right"/>
              <w:rPr>
                <w:rFonts w:ascii="Times New Roman" w:eastAsia="Times New Roman" w:hAnsi="Times New Roman" w:cs="Times New Roman"/>
                <w:b/>
                <w:lang w:eastAsia="el-GR"/>
              </w:rPr>
            </w:pPr>
            <w:r>
              <w:rPr>
                <w:rFonts w:ascii="Times New Roman" w:eastAsia="Times New Roman" w:hAnsi="Times New Roman" w:cs="Times New Roman"/>
                <w:b/>
                <w:lang w:eastAsia="el-GR"/>
              </w:rPr>
              <w:t>1.773</w:t>
            </w:r>
            <w:r w:rsidR="00C7695F" w:rsidRPr="00F22D73">
              <w:rPr>
                <w:rFonts w:ascii="Times New Roman" w:eastAsia="Times New Roman" w:hAnsi="Times New Roman" w:cs="Times New Roman"/>
                <w:b/>
                <w:lang w:eastAsia="el-GR"/>
              </w:rPr>
              <w:t>,</w:t>
            </w:r>
            <w:r>
              <w:rPr>
                <w:rFonts w:ascii="Times New Roman" w:eastAsia="Times New Roman" w:hAnsi="Times New Roman" w:cs="Times New Roman"/>
                <w:b/>
                <w:lang w:eastAsia="el-GR"/>
              </w:rPr>
              <w:t>5</w:t>
            </w:r>
            <w:r w:rsidR="00C7695F" w:rsidRPr="00F22D73">
              <w:rPr>
                <w:rFonts w:ascii="Times New Roman" w:eastAsia="Times New Roman" w:hAnsi="Times New Roman" w:cs="Times New Roman"/>
                <w:b/>
                <w:lang w:eastAsia="el-GR"/>
              </w:rPr>
              <w:t>0</w:t>
            </w:r>
          </w:p>
        </w:tc>
      </w:tr>
      <w:tr w:rsidR="00293506" w:rsidRPr="009C4AC4" w:rsidTr="00E5657C">
        <w:trPr>
          <w:trHeight w:val="258"/>
        </w:trPr>
        <w:tc>
          <w:tcPr>
            <w:tcW w:w="664" w:type="dxa"/>
            <w:noWrap/>
            <w:vAlign w:val="bottom"/>
          </w:tcPr>
          <w:p w:rsidR="00293506" w:rsidRPr="009C4AC4" w:rsidRDefault="00293506" w:rsidP="00293506">
            <w:pPr>
              <w:pBdr>
                <w:left w:val="single" w:sz="6" w:space="5" w:color="auto"/>
              </w:pBdr>
              <w:spacing w:after="0" w:line="240" w:lineRule="auto"/>
              <w:rPr>
                <w:rFonts w:ascii="Times New Roman" w:eastAsia="Times New Roman" w:hAnsi="Times New Roman" w:cs="Times New Roman"/>
                <w:lang w:eastAsia="el-GR"/>
              </w:rPr>
            </w:pPr>
          </w:p>
        </w:tc>
        <w:tc>
          <w:tcPr>
            <w:tcW w:w="2895" w:type="dxa"/>
            <w:noWrap/>
            <w:vAlign w:val="bottom"/>
          </w:tcPr>
          <w:p w:rsidR="00293506" w:rsidRPr="009C4AC4" w:rsidRDefault="00293506" w:rsidP="00293506">
            <w:pPr>
              <w:pBdr>
                <w:left w:val="single" w:sz="6" w:space="5" w:color="auto"/>
              </w:pBdr>
              <w:spacing w:after="0" w:line="240" w:lineRule="auto"/>
              <w:rPr>
                <w:rFonts w:ascii="Times New Roman" w:eastAsia="Times New Roman" w:hAnsi="Times New Roman" w:cs="Times New Roman"/>
                <w:lang w:eastAsia="el-GR"/>
              </w:rPr>
            </w:pPr>
          </w:p>
        </w:tc>
        <w:tc>
          <w:tcPr>
            <w:tcW w:w="1701" w:type="dxa"/>
            <w:noWrap/>
            <w:vAlign w:val="bottom"/>
          </w:tcPr>
          <w:p w:rsidR="00293506" w:rsidRPr="009C4AC4" w:rsidRDefault="00293506" w:rsidP="00293506">
            <w:pPr>
              <w:pBdr>
                <w:left w:val="single" w:sz="6" w:space="5" w:color="auto"/>
              </w:pBdr>
              <w:spacing w:after="0" w:line="240" w:lineRule="auto"/>
              <w:rPr>
                <w:rFonts w:ascii="Times New Roman" w:eastAsia="Times New Roman" w:hAnsi="Times New Roman" w:cs="Times New Roman"/>
                <w:lang w:eastAsia="el-GR"/>
              </w:rPr>
            </w:pPr>
          </w:p>
        </w:tc>
        <w:tc>
          <w:tcPr>
            <w:tcW w:w="2552" w:type="dxa"/>
            <w:tcBorders>
              <w:top w:val="nil"/>
              <w:left w:val="single" w:sz="4" w:space="0" w:color="auto"/>
              <w:bottom w:val="single" w:sz="4" w:space="0" w:color="auto"/>
              <w:right w:val="single" w:sz="4" w:space="0" w:color="auto"/>
            </w:tcBorders>
            <w:noWrap/>
            <w:vAlign w:val="center"/>
            <w:hideMark/>
          </w:tcPr>
          <w:p w:rsidR="00293506" w:rsidRPr="009C4AC4" w:rsidRDefault="00293506" w:rsidP="00293506">
            <w:pPr>
              <w:pBdr>
                <w:left w:val="single" w:sz="6" w:space="5" w:color="auto"/>
              </w:pBdr>
              <w:spacing w:after="0" w:line="240" w:lineRule="auto"/>
              <w:jc w:val="center"/>
              <w:rPr>
                <w:rFonts w:ascii="Times New Roman" w:eastAsia="Times New Roman" w:hAnsi="Times New Roman" w:cs="Times New Roman"/>
                <w:b/>
                <w:lang w:eastAsia="el-GR"/>
              </w:rPr>
            </w:pPr>
            <w:r w:rsidRPr="009C4AC4">
              <w:rPr>
                <w:rFonts w:ascii="Times New Roman" w:eastAsia="Times New Roman" w:hAnsi="Times New Roman" w:cs="Times New Roman"/>
                <w:b/>
                <w:lang w:eastAsia="el-GR"/>
              </w:rPr>
              <w:t>ΦΠΑ 2</w:t>
            </w:r>
            <w:r w:rsidRPr="00F22D73">
              <w:rPr>
                <w:rFonts w:ascii="Times New Roman" w:eastAsia="Times New Roman" w:hAnsi="Times New Roman" w:cs="Times New Roman"/>
                <w:b/>
                <w:lang w:eastAsia="el-GR"/>
              </w:rPr>
              <w:t>4</w:t>
            </w:r>
            <w:r w:rsidRPr="009C4AC4">
              <w:rPr>
                <w:rFonts w:ascii="Times New Roman" w:eastAsia="Times New Roman" w:hAnsi="Times New Roman" w:cs="Times New Roman"/>
                <w:b/>
                <w:lang w:eastAsia="el-GR"/>
              </w:rPr>
              <w:t>%</w:t>
            </w:r>
          </w:p>
        </w:tc>
        <w:tc>
          <w:tcPr>
            <w:tcW w:w="1559" w:type="dxa"/>
            <w:tcBorders>
              <w:top w:val="nil"/>
              <w:left w:val="nil"/>
              <w:bottom w:val="single" w:sz="4" w:space="0" w:color="auto"/>
              <w:right w:val="single" w:sz="4" w:space="0" w:color="auto"/>
            </w:tcBorders>
            <w:noWrap/>
            <w:vAlign w:val="center"/>
          </w:tcPr>
          <w:p w:rsidR="00293506" w:rsidRPr="00F22D73" w:rsidRDefault="00F22D73" w:rsidP="00F22D73">
            <w:pPr>
              <w:pBdr>
                <w:left w:val="single" w:sz="6" w:space="5" w:color="auto"/>
              </w:pBdr>
              <w:spacing w:after="0" w:line="240" w:lineRule="auto"/>
              <w:jc w:val="right"/>
              <w:rPr>
                <w:rFonts w:ascii="Times New Roman" w:eastAsia="Times New Roman" w:hAnsi="Times New Roman" w:cs="Times New Roman"/>
                <w:b/>
                <w:lang w:eastAsia="el-GR"/>
              </w:rPr>
            </w:pPr>
            <w:r>
              <w:rPr>
                <w:rFonts w:ascii="Times New Roman" w:eastAsia="Times New Roman" w:hAnsi="Times New Roman" w:cs="Times New Roman"/>
                <w:b/>
                <w:lang w:eastAsia="el-GR"/>
              </w:rPr>
              <w:t>425</w:t>
            </w:r>
            <w:r w:rsidR="00C7695F" w:rsidRPr="00F22D73">
              <w:rPr>
                <w:rFonts w:ascii="Times New Roman" w:eastAsia="Times New Roman" w:hAnsi="Times New Roman" w:cs="Times New Roman"/>
                <w:b/>
                <w:lang w:eastAsia="el-GR"/>
              </w:rPr>
              <w:t>,</w:t>
            </w:r>
            <w:r>
              <w:rPr>
                <w:rFonts w:ascii="Times New Roman" w:eastAsia="Times New Roman" w:hAnsi="Times New Roman" w:cs="Times New Roman"/>
                <w:b/>
                <w:lang w:eastAsia="el-GR"/>
              </w:rPr>
              <w:t>64</w:t>
            </w:r>
          </w:p>
        </w:tc>
      </w:tr>
      <w:tr w:rsidR="00293506" w:rsidRPr="009C4AC4" w:rsidTr="00E5657C">
        <w:trPr>
          <w:trHeight w:val="258"/>
        </w:trPr>
        <w:tc>
          <w:tcPr>
            <w:tcW w:w="664" w:type="dxa"/>
            <w:noWrap/>
            <w:vAlign w:val="bottom"/>
          </w:tcPr>
          <w:p w:rsidR="00293506" w:rsidRPr="009C4AC4" w:rsidRDefault="00293506" w:rsidP="00293506">
            <w:pPr>
              <w:pBdr>
                <w:left w:val="single" w:sz="6" w:space="5" w:color="auto"/>
              </w:pBdr>
              <w:spacing w:after="0" w:line="240" w:lineRule="auto"/>
              <w:rPr>
                <w:rFonts w:ascii="Times New Roman" w:eastAsia="Times New Roman" w:hAnsi="Times New Roman" w:cs="Times New Roman"/>
                <w:lang w:eastAsia="el-GR"/>
              </w:rPr>
            </w:pPr>
          </w:p>
        </w:tc>
        <w:tc>
          <w:tcPr>
            <w:tcW w:w="2895" w:type="dxa"/>
            <w:noWrap/>
            <w:vAlign w:val="bottom"/>
          </w:tcPr>
          <w:p w:rsidR="00293506" w:rsidRPr="009C4AC4" w:rsidRDefault="00293506" w:rsidP="00293506">
            <w:pPr>
              <w:pBdr>
                <w:left w:val="single" w:sz="6" w:space="5" w:color="auto"/>
              </w:pBdr>
              <w:spacing w:after="0" w:line="240" w:lineRule="auto"/>
              <w:rPr>
                <w:rFonts w:ascii="Times New Roman" w:eastAsia="Times New Roman" w:hAnsi="Times New Roman" w:cs="Times New Roman"/>
                <w:lang w:eastAsia="el-GR"/>
              </w:rPr>
            </w:pPr>
          </w:p>
        </w:tc>
        <w:tc>
          <w:tcPr>
            <w:tcW w:w="1701" w:type="dxa"/>
            <w:noWrap/>
            <w:vAlign w:val="bottom"/>
          </w:tcPr>
          <w:p w:rsidR="00293506" w:rsidRPr="009C4AC4" w:rsidRDefault="00293506" w:rsidP="00293506">
            <w:pPr>
              <w:pBdr>
                <w:left w:val="single" w:sz="6" w:space="5" w:color="auto"/>
              </w:pBdr>
              <w:spacing w:after="0" w:line="240" w:lineRule="auto"/>
              <w:rPr>
                <w:rFonts w:ascii="Times New Roman" w:eastAsia="Times New Roman" w:hAnsi="Times New Roman" w:cs="Times New Roman"/>
                <w:lang w:eastAsia="el-GR"/>
              </w:rPr>
            </w:pPr>
          </w:p>
        </w:tc>
        <w:tc>
          <w:tcPr>
            <w:tcW w:w="2552" w:type="dxa"/>
            <w:tcBorders>
              <w:top w:val="nil"/>
              <w:left w:val="single" w:sz="4" w:space="0" w:color="auto"/>
              <w:bottom w:val="single" w:sz="4" w:space="0" w:color="auto"/>
              <w:right w:val="single" w:sz="4" w:space="0" w:color="auto"/>
            </w:tcBorders>
            <w:noWrap/>
            <w:vAlign w:val="center"/>
            <w:hideMark/>
          </w:tcPr>
          <w:p w:rsidR="00293506" w:rsidRPr="009C4AC4" w:rsidRDefault="00293506" w:rsidP="00293506">
            <w:pPr>
              <w:pBdr>
                <w:left w:val="single" w:sz="6" w:space="5" w:color="auto"/>
              </w:pBdr>
              <w:spacing w:after="0" w:line="240" w:lineRule="auto"/>
              <w:jc w:val="center"/>
              <w:rPr>
                <w:rFonts w:ascii="Times New Roman" w:eastAsia="Times New Roman" w:hAnsi="Times New Roman" w:cs="Times New Roman"/>
                <w:b/>
                <w:lang w:eastAsia="el-GR"/>
              </w:rPr>
            </w:pPr>
            <w:r w:rsidRPr="009C4AC4">
              <w:rPr>
                <w:rFonts w:ascii="Times New Roman" w:eastAsia="Times New Roman" w:hAnsi="Times New Roman" w:cs="Times New Roman"/>
                <w:b/>
                <w:lang w:eastAsia="el-GR"/>
              </w:rPr>
              <w:t>Γενικό σύνολο</w:t>
            </w:r>
          </w:p>
        </w:tc>
        <w:tc>
          <w:tcPr>
            <w:tcW w:w="1559" w:type="dxa"/>
            <w:tcBorders>
              <w:top w:val="nil"/>
              <w:left w:val="nil"/>
              <w:bottom w:val="single" w:sz="4" w:space="0" w:color="auto"/>
              <w:right w:val="single" w:sz="4" w:space="0" w:color="auto"/>
            </w:tcBorders>
            <w:noWrap/>
            <w:vAlign w:val="center"/>
          </w:tcPr>
          <w:p w:rsidR="00293506" w:rsidRPr="00F22D73" w:rsidRDefault="00F22D73" w:rsidP="00F22D73">
            <w:pPr>
              <w:pBdr>
                <w:left w:val="single" w:sz="6" w:space="5" w:color="auto"/>
              </w:pBdr>
              <w:spacing w:after="0" w:line="240" w:lineRule="auto"/>
              <w:jc w:val="right"/>
              <w:rPr>
                <w:rFonts w:ascii="Times New Roman" w:eastAsia="Times New Roman" w:hAnsi="Times New Roman" w:cs="Times New Roman"/>
                <w:b/>
                <w:lang w:eastAsia="el-GR"/>
              </w:rPr>
            </w:pPr>
            <w:r>
              <w:rPr>
                <w:rFonts w:ascii="Times New Roman" w:eastAsia="Times New Roman" w:hAnsi="Times New Roman" w:cs="Times New Roman"/>
                <w:b/>
                <w:lang w:eastAsia="el-GR"/>
              </w:rPr>
              <w:t>2</w:t>
            </w:r>
            <w:r w:rsidR="00C7695F" w:rsidRPr="00F22D73">
              <w:rPr>
                <w:rFonts w:ascii="Times New Roman" w:eastAsia="Times New Roman" w:hAnsi="Times New Roman" w:cs="Times New Roman"/>
                <w:b/>
                <w:lang w:eastAsia="el-GR"/>
              </w:rPr>
              <w:t>.</w:t>
            </w:r>
            <w:r>
              <w:rPr>
                <w:rFonts w:ascii="Times New Roman" w:eastAsia="Times New Roman" w:hAnsi="Times New Roman" w:cs="Times New Roman"/>
                <w:b/>
                <w:lang w:eastAsia="el-GR"/>
              </w:rPr>
              <w:t>199</w:t>
            </w:r>
            <w:r w:rsidR="00C7695F" w:rsidRPr="00F22D73">
              <w:rPr>
                <w:rFonts w:ascii="Times New Roman" w:eastAsia="Times New Roman" w:hAnsi="Times New Roman" w:cs="Times New Roman"/>
                <w:b/>
                <w:lang w:eastAsia="el-GR"/>
              </w:rPr>
              <w:t>,1</w:t>
            </w:r>
            <w:r>
              <w:rPr>
                <w:rFonts w:ascii="Times New Roman" w:eastAsia="Times New Roman" w:hAnsi="Times New Roman" w:cs="Times New Roman"/>
                <w:b/>
                <w:lang w:eastAsia="el-GR"/>
              </w:rPr>
              <w:t>4</w:t>
            </w:r>
          </w:p>
        </w:tc>
      </w:tr>
    </w:tbl>
    <w:p w:rsidR="00293506" w:rsidRPr="009C4AC4" w:rsidRDefault="00293506" w:rsidP="00293506">
      <w:pPr>
        <w:spacing w:after="0" w:line="360" w:lineRule="auto"/>
        <w:jc w:val="both"/>
        <w:rPr>
          <w:rFonts w:ascii="Times New Roman" w:eastAsia="Times New Roman" w:hAnsi="Times New Roman" w:cs="Times New Roman"/>
          <w:lang w:eastAsia="el-GR"/>
        </w:rPr>
      </w:pPr>
    </w:p>
    <w:p w:rsidR="00293506" w:rsidRPr="009C4AC4" w:rsidRDefault="00293506" w:rsidP="00293506">
      <w:pPr>
        <w:suppressAutoHyphens/>
        <w:spacing w:after="0" w:line="240" w:lineRule="auto"/>
        <w:jc w:val="both"/>
        <w:rPr>
          <w:rFonts w:ascii="Times New Roman" w:eastAsia="Times New Roman" w:hAnsi="Times New Roman" w:cs="Times New Roman"/>
          <w:b/>
          <w:lang w:eastAsia="ar-SA"/>
        </w:rPr>
      </w:pPr>
      <w:r w:rsidRPr="009C4AC4">
        <w:rPr>
          <w:rFonts w:ascii="Times New Roman" w:eastAsia="Times New Roman" w:hAnsi="Times New Roman" w:cs="Times New Roman"/>
          <w:b/>
          <w:lang w:eastAsia="ar-SA"/>
        </w:rPr>
        <w:t xml:space="preserve">        Ο Προϊστάμενος Τμήματος                                                 Ο Διευθυντής</w:t>
      </w:r>
    </w:p>
    <w:p w:rsidR="00293506" w:rsidRPr="009C4AC4" w:rsidRDefault="00293506" w:rsidP="00293506">
      <w:pPr>
        <w:suppressAutoHyphens/>
        <w:spacing w:after="0" w:line="240" w:lineRule="auto"/>
        <w:jc w:val="both"/>
        <w:rPr>
          <w:rFonts w:ascii="Times New Roman" w:eastAsia="Times New Roman" w:hAnsi="Times New Roman" w:cs="Times New Roman"/>
          <w:b/>
          <w:lang w:eastAsia="ar-SA"/>
        </w:rPr>
      </w:pPr>
    </w:p>
    <w:p w:rsidR="00293506" w:rsidRPr="009C4AC4" w:rsidRDefault="00293506" w:rsidP="00293506">
      <w:pPr>
        <w:suppressAutoHyphens/>
        <w:spacing w:after="0" w:line="240" w:lineRule="auto"/>
        <w:jc w:val="both"/>
        <w:rPr>
          <w:rFonts w:ascii="Times New Roman" w:eastAsia="Times New Roman" w:hAnsi="Times New Roman" w:cs="Times New Roman"/>
          <w:b/>
          <w:lang w:eastAsia="ar-SA"/>
        </w:rPr>
      </w:pPr>
    </w:p>
    <w:p w:rsidR="00293506" w:rsidRPr="009C4AC4" w:rsidRDefault="00293506" w:rsidP="00293506">
      <w:pPr>
        <w:suppressAutoHyphens/>
        <w:spacing w:after="0" w:line="240" w:lineRule="auto"/>
        <w:jc w:val="both"/>
        <w:rPr>
          <w:rFonts w:ascii="Times New Roman" w:eastAsia="Times New Roman" w:hAnsi="Times New Roman" w:cs="Times New Roman"/>
          <w:b/>
          <w:lang w:eastAsia="ar-SA"/>
        </w:rPr>
      </w:pPr>
      <w:r w:rsidRPr="009C4AC4">
        <w:rPr>
          <w:rFonts w:ascii="Times New Roman" w:eastAsia="Times New Roman" w:hAnsi="Times New Roman" w:cs="Times New Roman"/>
          <w:b/>
          <w:lang w:eastAsia="ar-SA"/>
        </w:rPr>
        <w:t xml:space="preserve">           Δέσποινα Χινίσογλου                                                Ιωάννης Χατζηκωνσταντίνου</w:t>
      </w:r>
    </w:p>
    <w:p w:rsidR="00293506" w:rsidRDefault="00293506" w:rsidP="006914EF">
      <w:pPr>
        <w:suppressAutoHyphens/>
        <w:spacing w:after="0" w:line="240" w:lineRule="auto"/>
        <w:jc w:val="both"/>
        <w:rPr>
          <w:rFonts w:ascii="Times New Roman" w:eastAsia="Times New Roman" w:hAnsi="Times New Roman" w:cs="Times New Roman"/>
          <w:b/>
          <w:lang w:eastAsia="ar-SA"/>
        </w:rPr>
      </w:pPr>
      <w:r w:rsidRPr="009C4AC4">
        <w:rPr>
          <w:rFonts w:ascii="Times New Roman" w:eastAsia="Times New Roman" w:hAnsi="Times New Roman" w:cs="Times New Roman"/>
          <w:b/>
          <w:lang w:eastAsia="ar-SA"/>
        </w:rPr>
        <w:t xml:space="preserve">       ΤΕ Διοικητικού Λογιστικού                                      </w:t>
      </w:r>
      <w:r w:rsidR="006914EF" w:rsidRPr="009C4AC4">
        <w:rPr>
          <w:rFonts w:ascii="Times New Roman" w:eastAsia="Times New Roman" w:hAnsi="Times New Roman" w:cs="Times New Roman"/>
          <w:b/>
          <w:lang w:eastAsia="ar-SA"/>
        </w:rPr>
        <w:t xml:space="preserve">     ΠΕ1 Διοικητικού Οικονομικού</w:t>
      </w:r>
    </w:p>
    <w:p w:rsidR="00F22D73" w:rsidRDefault="00F22D73" w:rsidP="006914EF">
      <w:pPr>
        <w:suppressAutoHyphens/>
        <w:spacing w:after="0" w:line="240" w:lineRule="auto"/>
        <w:jc w:val="both"/>
        <w:rPr>
          <w:rFonts w:ascii="Times New Roman" w:eastAsia="Times New Roman" w:hAnsi="Times New Roman" w:cs="Times New Roman"/>
          <w:b/>
          <w:lang w:eastAsia="ar-SA"/>
        </w:rPr>
      </w:pPr>
    </w:p>
    <w:p w:rsidR="00F22D73" w:rsidRDefault="00F22D73" w:rsidP="006914EF">
      <w:pPr>
        <w:suppressAutoHyphens/>
        <w:spacing w:after="0" w:line="240" w:lineRule="auto"/>
        <w:jc w:val="both"/>
        <w:rPr>
          <w:rFonts w:ascii="Times New Roman" w:eastAsia="Times New Roman" w:hAnsi="Times New Roman" w:cs="Times New Roman"/>
          <w:b/>
          <w:lang w:eastAsia="ar-SA"/>
        </w:rPr>
      </w:pPr>
    </w:p>
    <w:p w:rsidR="00F22D73" w:rsidRDefault="00F22D73" w:rsidP="006914EF">
      <w:pPr>
        <w:suppressAutoHyphens/>
        <w:spacing w:after="0" w:line="240" w:lineRule="auto"/>
        <w:jc w:val="both"/>
        <w:rPr>
          <w:rFonts w:ascii="Times New Roman" w:eastAsia="Times New Roman" w:hAnsi="Times New Roman" w:cs="Times New Roman"/>
          <w:b/>
          <w:lang w:eastAsia="ar-SA"/>
        </w:rPr>
      </w:pPr>
    </w:p>
    <w:p w:rsidR="00F22D73" w:rsidRPr="009C4AC4" w:rsidRDefault="00F22D73" w:rsidP="006914EF">
      <w:pPr>
        <w:suppressAutoHyphens/>
        <w:spacing w:after="0" w:line="240" w:lineRule="auto"/>
        <w:jc w:val="both"/>
        <w:rPr>
          <w:rFonts w:ascii="Times New Roman" w:eastAsia="Times New Roman" w:hAnsi="Times New Roman" w:cs="Times New Roman"/>
          <w:b/>
          <w:lang w:eastAsia="ar-SA"/>
        </w:rPr>
      </w:pPr>
    </w:p>
    <w:p w:rsidR="00293506" w:rsidRPr="009C4AC4" w:rsidRDefault="00293506" w:rsidP="00293506">
      <w:pPr>
        <w:spacing w:after="0" w:line="240" w:lineRule="auto"/>
        <w:rPr>
          <w:rFonts w:ascii="Times New Roman" w:eastAsia="Times New Roman" w:hAnsi="Times New Roman" w:cs="Times New Roman"/>
          <w:b/>
          <w:lang w:eastAsia="el-GR"/>
        </w:rPr>
      </w:pPr>
      <w:r w:rsidRPr="009C4AC4">
        <w:rPr>
          <w:rFonts w:ascii="Times New Roman" w:eastAsia="Times New Roman" w:hAnsi="Times New Roman" w:cs="Times New Roman"/>
          <w:b/>
          <w:noProof/>
          <w:lang w:eastAsia="el-GR"/>
        </w:rPr>
        <w:lastRenderedPageBreak/>
        <w:drawing>
          <wp:inline distT="0" distB="0" distL="0" distR="0">
            <wp:extent cx="657225" cy="5524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7225" cy="552450"/>
                    </a:xfrm>
                    <a:prstGeom prst="rect">
                      <a:avLst/>
                    </a:prstGeom>
                    <a:noFill/>
                    <a:ln>
                      <a:noFill/>
                    </a:ln>
                  </pic:spPr>
                </pic:pic>
              </a:graphicData>
            </a:graphic>
          </wp:inline>
        </w:drawing>
      </w:r>
    </w:p>
    <w:p w:rsidR="00293506" w:rsidRPr="009C4AC4" w:rsidRDefault="00293506" w:rsidP="00293506">
      <w:pPr>
        <w:spacing w:after="0" w:line="240" w:lineRule="auto"/>
        <w:outlineLvl w:val="0"/>
        <w:rPr>
          <w:rFonts w:ascii="Times New Roman" w:eastAsia="Times New Roman" w:hAnsi="Times New Roman" w:cs="Times New Roman"/>
          <w:lang w:eastAsia="el-GR"/>
        </w:rPr>
      </w:pPr>
      <w:r w:rsidRPr="009C4AC4">
        <w:rPr>
          <w:rFonts w:ascii="Times New Roman" w:eastAsia="Times New Roman" w:hAnsi="Times New Roman" w:cs="Times New Roman"/>
          <w:b/>
          <w:lang w:eastAsia="el-GR"/>
        </w:rPr>
        <w:t>ΕΛΛΗΝΙΚΗ ΔΗΜΟΚΡΑΤΙΑ</w:t>
      </w:r>
      <w:r w:rsidRPr="009C4AC4">
        <w:rPr>
          <w:rFonts w:ascii="Times New Roman" w:eastAsia="Times New Roman" w:hAnsi="Times New Roman" w:cs="Times New Roman"/>
          <w:lang w:eastAsia="el-GR"/>
        </w:rPr>
        <w:t xml:space="preserve">                                                   Καβάλα </w:t>
      </w:r>
      <w:r w:rsidR="00F22D73">
        <w:rPr>
          <w:rFonts w:ascii="Times New Roman" w:eastAsia="Times New Roman" w:hAnsi="Times New Roman" w:cs="Times New Roman"/>
          <w:lang w:eastAsia="el-GR"/>
        </w:rPr>
        <w:t>07</w:t>
      </w:r>
      <w:r w:rsidRPr="009C4AC4">
        <w:rPr>
          <w:rFonts w:ascii="Times New Roman" w:eastAsia="Times New Roman" w:hAnsi="Times New Roman" w:cs="Times New Roman"/>
          <w:lang w:eastAsia="el-GR"/>
        </w:rPr>
        <w:t>/0</w:t>
      </w:r>
      <w:r w:rsidR="00F22D73">
        <w:rPr>
          <w:rFonts w:ascii="Times New Roman" w:eastAsia="Times New Roman" w:hAnsi="Times New Roman" w:cs="Times New Roman"/>
          <w:lang w:eastAsia="el-GR"/>
        </w:rPr>
        <w:t>6</w:t>
      </w:r>
      <w:r w:rsidRPr="009C4AC4">
        <w:rPr>
          <w:rFonts w:ascii="Times New Roman" w:eastAsia="Times New Roman" w:hAnsi="Times New Roman" w:cs="Times New Roman"/>
          <w:lang w:eastAsia="el-GR"/>
        </w:rPr>
        <w:t>/201</w:t>
      </w:r>
      <w:r w:rsidR="009C4AC4" w:rsidRPr="00F22D73">
        <w:rPr>
          <w:rFonts w:ascii="Times New Roman" w:eastAsia="Times New Roman" w:hAnsi="Times New Roman" w:cs="Times New Roman"/>
          <w:lang w:eastAsia="el-GR"/>
        </w:rPr>
        <w:t>8</w:t>
      </w:r>
      <w:r w:rsidRPr="009C4AC4">
        <w:rPr>
          <w:rFonts w:ascii="Times New Roman" w:eastAsia="Times New Roman" w:hAnsi="Times New Roman" w:cs="Times New Roman"/>
          <w:lang w:eastAsia="el-GR"/>
        </w:rPr>
        <w:t xml:space="preserve">                                                                                                       </w:t>
      </w:r>
      <w:r w:rsidRPr="009C4AC4">
        <w:rPr>
          <w:rFonts w:ascii="Times New Roman" w:eastAsia="Times New Roman" w:hAnsi="Times New Roman" w:cs="Times New Roman"/>
          <w:b/>
          <w:lang w:eastAsia="el-GR"/>
        </w:rPr>
        <w:t xml:space="preserve">ΔΗΜΟΣ ΚΑΒΑΛΑΣ </w:t>
      </w:r>
    </w:p>
    <w:p w:rsidR="00293506" w:rsidRPr="009C4AC4" w:rsidRDefault="00293506" w:rsidP="00293506">
      <w:pPr>
        <w:spacing w:after="0" w:line="240" w:lineRule="auto"/>
        <w:rPr>
          <w:rFonts w:ascii="Times New Roman" w:eastAsia="Times New Roman" w:hAnsi="Times New Roman" w:cs="Times New Roman"/>
          <w:b/>
          <w:lang w:eastAsia="el-GR"/>
        </w:rPr>
      </w:pPr>
      <w:r w:rsidRPr="009C4AC4">
        <w:rPr>
          <w:rFonts w:ascii="Times New Roman" w:eastAsia="Times New Roman" w:hAnsi="Times New Roman" w:cs="Times New Roman"/>
          <w:b/>
          <w:lang w:eastAsia="el-GR"/>
        </w:rPr>
        <w:t xml:space="preserve">Δ/ΝΣΗ: ΟΙΚΟΝΟΜΙΚΩΝ ΥΠΗΡΕΣΙΩΝ                      </w:t>
      </w:r>
    </w:p>
    <w:p w:rsidR="00293506" w:rsidRPr="009C4AC4" w:rsidRDefault="00293506" w:rsidP="00293506">
      <w:pPr>
        <w:spacing w:after="0" w:line="240" w:lineRule="auto"/>
        <w:rPr>
          <w:rFonts w:ascii="Times New Roman" w:eastAsia="Times New Roman" w:hAnsi="Times New Roman" w:cs="Times New Roman"/>
          <w:b/>
          <w:lang w:eastAsia="el-GR"/>
        </w:rPr>
      </w:pPr>
      <w:r w:rsidRPr="009C4AC4">
        <w:rPr>
          <w:rFonts w:ascii="Times New Roman" w:eastAsia="Times New Roman" w:hAnsi="Times New Roman" w:cs="Times New Roman"/>
          <w:b/>
          <w:lang w:eastAsia="el-GR"/>
        </w:rPr>
        <w:t xml:space="preserve">ΤΜΗΜΑ: ΠΡΟΜΗΘΕΙΩΝ                                                </w:t>
      </w:r>
    </w:p>
    <w:p w:rsidR="00293506" w:rsidRPr="009C4AC4" w:rsidRDefault="00293506" w:rsidP="00293506">
      <w:pPr>
        <w:suppressAutoHyphens/>
        <w:spacing w:after="0" w:line="240" w:lineRule="auto"/>
        <w:jc w:val="both"/>
        <w:rPr>
          <w:rFonts w:ascii="Times New Roman" w:eastAsia="Times New Roman" w:hAnsi="Times New Roman" w:cs="Times New Roman"/>
          <w:b/>
          <w:lang w:eastAsia="ar-SA"/>
        </w:rPr>
      </w:pPr>
    </w:p>
    <w:p w:rsidR="00293506" w:rsidRPr="009C4AC4" w:rsidRDefault="00293506" w:rsidP="00293506">
      <w:pPr>
        <w:autoSpaceDE w:val="0"/>
        <w:autoSpaceDN w:val="0"/>
        <w:adjustRightInd w:val="0"/>
        <w:spacing w:after="0" w:line="240" w:lineRule="auto"/>
        <w:jc w:val="both"/>
        <w:rPr>
          <w:rFonts w:ascii="Times New Roman" w:eastAsia="Calibri" w:hAnsi="Times New Roman" w:cs="Times New Roman"/>
          <w:b/>
          <w:bCs/>
          <w:color w:val="000000"/>
        </w:rPr>
      </w:pPr>
    </w:p>
    <w:p w:rsidR="00293506" w:rsidRPr="009C4AC4" w:rsidRDefault="00293506" w:rsidP="00293506">
      <w:pPr>
        <w:autoSpaceDE w:val="0"/>
        <w:autoSpaceDN w:val="0"/>
        <w:adjustRightInd w:val="0"/>
        <w:spacing w:after="0" w:line="240" w:lineRule="auto"/>
        <w:jc w:val="center"/>
        <w:rPr>
          <w:rFonts w:ascii="Times New Roman" w:eastAsia="Calibri" w:hAnsi="Times New Roman" w:cs="Times New Roman"/>
          <w:b/>
          <w:bCs/>
          <w:color w:val="000000"/>
        </w:rPr>
      </w:pPr>
    </w:p>
    <w:p w:rsidR="00E6283F" w:rsidRPr="009C4AC4" w:rsidRDefault="00E6283F" w:rsidP="00293506">
      <w:pPr>
        <w:autoSpaceDE w:val="0"/>
        <w:autoSpaceDN w:val="0"/>
        <w:adjustRightInd w:val="0"/>
        <w:spacing w:after="0" w:line="240" w:lineRule="auto"/>
        <w:jc w:val="center"/>
        <w:rPr>
          <w:rFonts w:ascii="Times New Roman" w:eastAsia="Calibri" w:hAnsi="Times New Roman" w:cs="Times New Roman"/>
          <w:b/>
          <w:bCs/>
          <w:color w:val="000000"/>
        </w:rPr>
      </w:pPr>
    </w:p>
    <w:p w:rsidR="00293506" w:rsidRPr="009C4AC4" w:rsidRDefault="00293506" w:rsidP="00293506">
      <w:pPr>
        <w:autoSpaceDE w:val="0"/>
        <w:autoSpaceDN w:val="0"/>
        <w:adjustRightInd w:val="0"/>
        <w:spacing w:after="0" w:line="240" w:lineRule="auto"/>
        <w:jc w:val="center"/>
        <w:rPr>
          <w:rFonts w:ascii="Times New Roman" w:eastAsia="Calibri" w:hAnsi="Times New Roman" w:cs="Times New Roman"/>
          <w:b/>
          <w:bCs/>
          <w:color w:val="000000"/>
        </w:rPr>
      </w:pPr>
      <w:r w:rsidRPr="009C4AC4">
        <w:rPr>
          <w:rFonts w:ascii="Times New Roman" w:eastAsia="Calibri" w:hAnsi="Times New Roman" w:cs="Times New Roman"/>
          <w:b/>
          <w:bCs/>
          <w:color w:val="000000"/>
        </w:rPr>
        <w:t>ΣΥΓΓΡΑΦΗ ΥΠΟΧΡΕΩΣΕΩΝ</w:t>
      </w:r>
    </w:p>
    <w:p w:rsidR="00293506" w:rsidRPr="009C4AC4" w:rsidRDefault="00293506" w:rsidP="00293506">
      <w:pPr>
        <w:autoSpaceDE w:val="0"/>
        <w:autoSpaceDN w:val="0"/>
        <w:adjustRightInd w:val="0"/>
        <w:spacing w:after="0" w:line="240" w:lineRule="auto"/>
        <w:rPr>
          <w:rFonts w:ascii="Times New Roman" w:eastAsia="Calibri" w:hAnsi="Times New Roman" w:cs="Times New Roman"/>
          <w:b/>
          <w:bCs/>
          <w:color w:val="000000"/>
        </w:rPr>
      </w:pPr>
    </w:p>
    <w:p w:rsidR="00E5657C" w:rsidRPr="009C4AC4" w:rsidRDefault="00E5657C" w:rsidP="00B8253E">
      <w:pPr>
        <w:suppressAutoHyphens/>
        <w:spacing w:after="0" w:line="360" w:lineRule="auto"/>
        <w:jc w:val="both"/>
        <w:rPr>
          <w:rFonts w:ascii="Times New Roman" w:eastAsia="Times New Roman" w:hAnsi="Times New Roman" w:cs="Times New Roman"/>
        </w:rPr>
      </w:pPr>
      <w:r w:rsidRPr="009C4AC4">
        <w:rPr>
          <w:rFonts w:ascii="Times New Roman" w:eastAsia="Times New Roman" w:hAnsi="Times New Roman" w:cs="Times New Roman"/>
          <w:lang w:eastAsia="ar-SA"/>
        </w:rPr>
        <w:t xml:space="preserve">Η παρούσα συγγραφή υποχρεώσεων αφορά στην εκτέλεση </w:t>
      </w:r>
      <w:r w:rsidR="00B8253E" w:rsidRPr="009C4AC4">
        <w:rPr>
          <w:rFonts w:ascii="Times New Roman" w:eastAsia="Times New Roman" w:hAnsi="Times New Roman" w:cs="Times New Roman"/>
          <w:lang w:eastAsia="ar-SA"/>
        </w:rPr>
        <w:t xml:space="preserve">προμήθειας εντύπων </w:t>
      </w:r>
      <w:r w:rsidRPr="009C4AC4">
        <w:rPr>
          <w:rFonts w:ascii="Times New Roman" w:eastAsia="Times New Roman" w:hAnsi="Times New Roman" w:cs="Times New Roman"/>
          <w:lang w:eastAsia="ar-SA"/>
        </w:rPr>
        <w:t xml:space="preserve">για τις ανάγκες των </w:t>
      </w:r>
      <w:r w:rsidR="00B8253E" w:rsidRPr="009C4AC4">
        <w:rPr>
          <w:rFonts w:ascii="Times New Roman" w:eastAsia="Times New Roman" w:hAnsi="Times New Roman" w:cs="Times New Roman"/>
          <w:lang w:eastAsia="ar-SA"/>
        </w:rPr>
        <w:t>σχολείων της Δευτεροβάθμιας Εκπαίδευσης</w:t>
      </w:r>
    </w:p>
    <w:p w:rsidR="00E5657C" w:rsidRPr="009C4AC4" w:rsidRDefault="00E5657C" w:rsidP="008E593E">
      <w:pPr>
        <w:pStyle w:val="a3"/>
        <w:numPr>
          <w:ilvl w:val="0"/>
          <w:numId w:val="9"/>
        </w:numPr>
        <w:tabs>
          <w:tab w:val="left" w:pos="470"/>
        </w:tabs>
        <w:spacing w:after="0" w:line="360" w:lineRule="auto"/>
        <w:ind w:right="20"/>
        <w:jc w:val="both"/>
        <w:rPr>
          <w:rFonts w:ascii="Times New Roman" w:eastAsia="Times New Roman" w:hAnsi="Times New Roman" w:cs="Times New Roman"/>
        </w:rPr>
      </w:pPr>
      <w:r w:rsidRPr="009C4AC4">
        <w:rPr>
          <w:rFonts w:ascii="Times New Roman" w:eastAsia="Times New Roman" w:hAnsi="Times New Roman" w:cs="Times New Roman"/>
        </w:rPr>
        <w:t xml:space="preserve">Ως </w:t>
      </w:r>
      <w:r w:rsidRPr="009C4AC4">
        <w:rPr>
          <w:rFonts w:ascii="Times New Roman" w:eastAsia="Times New Roman" w:hAnsi="Times New Roman" w:cs="Times New Roman"/>
          <w:b/>
        </w:rPr>
        <w:t>«ΟΙΚΟΝΟΜΙΚΟΣ ΦΟΡΕΑΣ»</w:t>
      </w:r>
      <w:r w:rsidRPr="009C4AC4">
        <w:rPr>
          <w:rFonts w:ascii="Times New Roman" w:eastAsia="Times New Roman" w:hAnsi="Times New Roman" w:cs="Times New Roman"/>
        </w:rPr>
        <w:t xml:space="preserve"> νοείται κάθε φυσικό ή νομικό πρόσωπο ή δημόσιος φορέας ή ένωση αυτών των προσώπων ή/και φορέων, συμπεριλαμβανομένων των προσωρινών συμπράξεων επιχειρήσεων, που προσφέρει στην αγορά προμήθεια προϊόντων </w:t>
      </w:r>
    </w:p>
    <w:p w:rsidR="00E5657C" w:rsidRPr="009C4AC4" w:rsidRDefault="00E5657C" w:rsidP="008E593E">
      <w:pPr>
        <w:pStyle w:val="a3"/>
        <w:numPr>
          <w:ilvl w:val="0"/>
          <w:numId w:val="9"/>
        </w:numPr>
        <w:tabs>
          <w:tab w:val="left" w:pos="470"/>
        </w:tabs>
        <w:spacing w:after="0" w:line="360" w:lineRule="auto"/>
        <w:ind w:right="20"/>
        <w:jc w:val="both"/>
        <w:rPr>
          <w:rFonts w:ascii="Times New Roman" w:eastAsia="Times New Roman" w:hAnsi="Times New Roman" w:cs="Times New Roman"/>
        </w:rPr>
      </w:pPr>
      <w:r w:rsidRPr="009C4AC4">
        <w:rPr>
          <w:rFonts w:ascii="Times New Roman" w:eastAsia="Times New Roman" w:hAnsi="Times New Roman" w:cs="Times New Roman"/>
        </w:rPr>
        <w:t xml:space="preserve">ως </w:t>
      </w:r>
      <w:r w:rsidRPr="009C4AC4">
        <w:rPr>
          <w:rFonts w:ascii="Times New Roman" w:eastAsia="Times New Roman" w:hAnsi="Times New Roman" w:cs="Times New Roman"/>
          <w:b/>
        </w:rPr>
        <w:t>«ΠΡΟΣΦΕΡΩΝ»</w:t>
      </w:r>
      <w:r w:rsidRPr="009C4AC4">
        <w:rPr>
          <w:rFonts w:ascii="Times New Roman" w:eastAsia="Times New Roman" w:hAnsi="Times New Roman" w:cs="Times New Roman"/>
        </w:rPr>
        <w:t xml:space="preserve"> νοείται οικονομικός φορέας που έχει υποβάλει προσφορά,</w:t>
      </w:r>
    </w:p>
    <w:p w:rsidR="00E5657C" w:rsidRPr="009C4AC4" w:rsidRDefault="00E5657C" w:rsidP="008E593E">
      <w:pPr>
        <w:pStyle w:val="a3"/>
        <w:numPr>
          <w:ilvl w:val="0"/>
          <w:numId w:val="9"/>
        </w:numPr>
        <w:tabs>
          <w:tab w:val="left" w:pos="475"/>
        </w:tabs>
        <w:spacing w:after="0" w:line="360" w:lineRule="auto"/>
        <w:ind w:right="20"/>
        <w:jc w:val="both"/>
        <w:rPr>
          <w:rFonts w:ascii="Times New Roman" w:eastAsia="Times New Roman" w:hAnsi="Times New Roman" w:cs="Times New Roman"/>
        </w:rPr>
      </w:pPr>
      <w:r w:rsidRPr="009C4AC4">
        <w:rPr>
          <w:rFonts w:ascii="Times New Roman" w:eastAsia="Times New Roman" w:hAnsi="Times New Roman" w:cs="Times New Roman"/>
        </w:rPr>
        <w:t xml:space="preserve">ως </w:t>
      </w:r>
      <w:r w:rsidRPr="009C4AC4">
        <w:rPr>
          <w:rFonts w:ascii="Times New Roman" w:eastAsia="Times New Roman" w:hAnsi="Times New Roman" w:cs="Times New Roman"/>
          <w:b/>
        </w:rPr>
        <w:t>«ΑΝΑΔΟΧΟΣ»</w:t>
      </w:r>
      <w:r w:rsidRPr="009C4AC4">
        <w:rPr>
          <w:rFonts w:ascii="Times New Roman" w:eastAsia="Times New Roman" w:hAnsi="Times New Roman" w:cs="Times New Roman"/>
        </w:rPr>
        <w:t xml:space="preserve">ή </w:t>
      </w:r>
      <w:r w:rsidRPr="009C4AC4">
        <w:rPr>
          <w:rFonts w:ascii="Times New Roman" w:eastAsia="Times New Roman" w:hAnsi="Times New Roman" w:cs="Times New Roman"/>
          <w:b/>
        </w:rPr>
        <w:t>«ΠΡΟΜΗΘΕΥΤΗΣ»</w:t>
      </w:r>
      <w:r w:rsidRPr="009C4AC4">
        <w:rPr>
          <w:rFonts w:ascii="Times New Roman" w:eastAsia="Times New Roman" w:hAnsi="Times New Roman" w:cs="Times New Roman"/>
        </w:rPr>
        <w:t xml:space="preserve"> νοείται ο οικο</w:t>
      </w:r>
      <w:r w:rsidRPr="009C4AC4">
        <w:rPr>
          <w:rFonts w:ascii="Times New Roman" w:eastAsia="Times New Roman" w:hAnsi="Times New Roman" w:cs="Times New Roman"/>
        </w:rPr>
        <w:softHyphen/>
        <w:t>νομικός φορέας στον οποίο έχει ανατεθεί με δημόσια σύμβαση η προμήθεια .</w:t>
      </w:r>
    </w:p>
    <w:p w:rsidR="008E593E" w:rsidRPr="009C4AC4" w:rsidRDefault="00E5657C" w:rsidP="00B8253E">
      <w:pPr>
        <w:suppressAutoHyphens/>
        <w:spacing w:after="0" w:line="360" w:lineRule="auto"/>
        <w:jc w:val="both"/>
        <w:rPr>
          <w:rFonts w:ascii="Times New Roman" w:eastAsia="Times New Roman" w:hAnsi="Times New Roman" w:cs="Times New Roman"/>
          <w:lang w:eastAsia="ar-SA"/>
        </w:rPr>
      </w:pPr>
      <w:r w:rsidRPr="009C4AC4">
        <w:rPr>
          <w:rFonts w:ascii="Times New Roman" w:eastAsia="Times New Roman" w:hAnsi="Times New Roman" w:cs="Times New Roman"/>
          <w:lang w:eastAsia="ar-SA"/>
        </w:rPr>
        <w:t xml:space="preserve">Ο ανάδοχος μετά την υπογραφή της σύμβασης θα κληθεί  να παραδώσει όλα τα είδη που αναγράφονται στον ενδεικτικό προϋπολογισμό, ανάλογα με τις ανάγκες της υπηρεσίας,  μετά από ειδική ειδοποίηση από αυτή. </w:t>
      </w:r>
    </w:p>
    <w:p w:rsidR="00E5657C" w:rsidRPr="009C4AC4" w:rsidRDefault="00E5657C" w:rsidP="00B8253E">
      <w:pPr>
        <w:suppressAutoHyphens/>
        <w:spacing w:after="0" w:line="360" w:lineRule="auto"/>
        <w:jc w:val="both"/>
        <w:rPr>
          <w:rFonts w:ascii="Times New Roman" w:eastAsia="Times New Roman" w:hAnsi="Times New Roman" w:cs="Times New Roman"/>
          <w:lang w:eastAsia="ar-SA"/>
        </w:rPr>
      </w:pPr>
      <w:r w:rsidRPr="009C4AC4">
        <w:rPr>
          <w:rFonts w:ascii="Times New Roman" w:eastAsia="Times New Roman" w:hAnsi="Times New Roman" w:cs="Times New Roman"/>
          <w:lang w:eastAsia="ar-SA"/>
        </w:rPr>
        <w:t xml:space="preserve">Η καλή εκτέλεση γενικώς της </w:t>
      </w:r>
      <w:r w:rsidR="00DB3C00" w:rsidRPr="009C4AC4">
        <w:rPr>
          <w:rFonts w:ascii="Times New Roman" w:eastAsia="Times New Roman" w:hAnsi="Times New Roman" w:cs="Times New Roman"/>
          <w:lang w:eastAsia="ar-SA"/>
        </w:rPr>
        <w:t>προμήθειας</w:t>
      </w:r>
      <w:r w:rsidRPr="009C4AC4">
        <w:rPr>
          <w:rFonts w:ascii="Times New Roman" w:eastAsia="Times New Roman" w:hAnsi="Times New Roman" w:cs="Times New Roman"/>
          <w:lang w:eastAsia="ar-SA"/>
        </w:rPr>
        <w:t xml:space="preserve"> θα βεβαιώνεται στο σχετικό Πρωτόκολλο Παραλαβής από την οικεία Επιτροπή.</w:t>
      </w:r>
    </w:p>
    <w:p w:rsidR="00E5657C" w:rsidRPr="009C4AC4" w:rsidRDefault="00E5657C" w:rsidP="008D5806">
      <w:pPr>
        <w:suppressAutoHyphens/>
        <w:spacing w:after="0" w:line="360" w:lineRule="auto"/>
        <w:jc w:val="both"/>
        <w:rPr>
          <w:rFonts w:ascii="Times New Roman" w:eastAsia="Times New Roman" w:hAnsi="Times New Roman" w:cs="Times New Roman"/>
          <w:lang w:eastAsia="ar-SA"/>
        </w:rPr>
      </w:pPr>
      <w:r w:rsidRPr="009C4AC4">
        <w:rPr>
          <w:rFonts w:ascii="Times New Roman" w:eastAsia="Times New Roman" w:hAnsi="Times New Roman" w:cs="Times New Roman"/>
          <w:lang w:eastAsia="ar-SA"/>
        </w:rPr>
        <w:t>Εφόσον η προμήθεια δεν ανταποκρίνεται στους όρους της σύμβασης ή εμφανίζει ελαττώματα, ο ανάδοχος είναι υποχρεωμένος εντός διαστήματος  δέκα πέντε (15) ημερών να αντικαταστήσει αυτές, σύμφωνα με τις  τεχνικές προδιαγραφές της μελέτης.</w:t>
      </w:r>
    </w:p>
    <w:p w:rsidR="00E5657C" w:rsidRPr="009C4AC4" w:rsidRDefault="00E5657C" w:rsidP="00B8253E">
      <w:pPr>
        <w:keepNext/>
        <w:numPr>
          <w:ilvl w:val="2"/>
          <w:numId w:val="0"/>
        </w:numPr>
        <w:tabs>
          <w:tab w:val="num" w:pos="0"/>
        </w:tabs>
        <w:suppressAutoHyphens/>
        <w:spacing w:after="0" w:line="360" w:lineRule="auto"/>
        <w:outlineLvl w:val="2"/>
        <w:rPr>
          <w:rFonts w:ascii="Times New Roman" w:eastAsia="Times New Roman" w:hAnsi="Times New Roman" w:cs="Times New Roman"/>
          <w:b/>
          <w:lang w:eastAsia="ar-SA"/>
        </w:rPr>
      </w:pPr>
    </w:p>
    <w:p w:rsidR="00E5657C" w:rsidRPr="009C4AC4" w:rsidRDefault="00E5657C" w:rsidP="00B8253E">
      <w:pPr>
        <w:suppressAutoHyphens/>
        <w:spacing w:after="0" w:line="360" w:lineRule="auto"/>
        <w:jc w:val="both"/>
        <w:rPr>
          <w:rFonts w:ascii="Times New Roman" w:eastAsia="Times New Roman" w:hAnsi="Times New Roman" w:cs="Times New Roman"/>
          <w:b/>
          <w:u w:val="single"/>
          <w:lang w:eastAsia="ar-SA"/>
        </w:rPr>
      </w:pPr>
      <w:r w:rsidRPr="009C4AC4">
        <w:rPr>
          <w:rFonts w:ascii="Times New Roman" w:eastAsia="Times New Roman" w:hAnsi="Times New Roman" w:cs="Times New Roman"/>
          <w:b/>
          <w:u w:val="single"/>
          <w:lang w:eastAsia="ar-SA"/>
        </w:rPr>
        <w:t>Άρθρο 2</w:t>
      </w:r>
      <w:r w:rsidRPr="009C4AC4">
        <w:rPr>
          <w:rFonts w:ascii="Times New Roman" w:eastAsia="Times New Roman" w:hAnsi="Times New Roman" w:cs="Times New Roman"/>
          <w:b/>
          <w:u w:val="single"/>
          <w:vertAlign w:val="superscript"/>
          <w:lang w:eastAsia="ar-SA"/>
        </w:rPr>
        <w:t>ο</w:t>
      </w:r>
      <w:r w:rsidRPr="009C4AC4">
        <w:rPr>
          <w:rFonts w:ascii="Times New Roman" w:eastAsia="Times New Roman" w:hAnsi="Times New Roman" w:cs="Times New Roman"/>
          <w:b/>
          <w:u w:val="single"/>
          <w:lang w:eastAsia="ar-SA"/>
        </w:rPr>
        <w:t xml:space="preserve"> - ΙΣΧΥΟΥΣΕΣ ΔΙΑΤΑΞΕΙΣ ΚΑΙ ΑΠΟΦΑΣΕΙΣ</w:t>
      </w:r>
    </w:p>
    <w:p w:rsidR="00E5657C" w:rsidRPr="009C4AC4" w:rsidRDefault="00E5657C" w:rsidP="00B8253E">
      <w:pPr>
        <w:widowControl w:val="0"/>
        <w:autoSpaceDE w:val="0"/>
        <w:autoSpaceDN w:val="0"/>
        <w:adjustRightInd w:val="0"/>
        <w:spacing w:after="0" w:line="360" w:lineRule="auto"/>
        <w:ind w:right="37"/>
        <w:jc w:val="both"/>
        <w:rPr>
          <w:rFonts w:ascii="Times New Roman" w:eastAsia="Calibri" w:hAnsi="Times New Roman" w:cs="Times New Roman"/>
          <w:lang w:eastAsia="el-GR"/>
        </w:rPr>
      </w:pPr>
      <w:r w:rsidRPr="009C4AC4">
        <w:rPr>
          <w:rFonts w:ascii="Times New Roman" w:eastAsia="Calibri" w:hAnsi="Times New Roman" w:cs="Times New Roman"/>
          <w:lang w:eastAsia="el-GR"/>
        </w:rPr>
        <w:t xml:space="preserve">Η </w:t>
      </w:r>
      <w:r w:rsidRPr="009C4AC4">
        <w:rPr>
          <w:rFonts w:ascii="Times New Roman" w:eastAsia="Calibri" w:hAnsi="Times New Roman" w:cs="Times New Roman"/>
          <w:spacing w:val="-1"/>
          <w:lang w:eastAsia="el-GR"/>
        </w:rPr>
        <w:t>δ</w:t>
      </w:r>
      <w:r w:rsidRPr="009C4AC4">
        <w:rPr>
          <w:rFonts w:ascii="Times New Roman" w:eastAsia="Calibri" w:hAnsi="Times New Roman" w:cs="Times New Roman"/>
          <w:lang w:eastAsia="el-GR"/>
        </w:rPr>
        <w:t>ιε</w:t>
      </w:r>
      <w:r w:rsidRPr="009C4AC4">
        <w:rPr>
          <w:rFonts w:ascii="Times New Roman" w:eastAsia="Calibri" w:hAnsi="Times New Roman" w:cs="Times New Roman"/>
          <w:spacing w:val="1"/>
          <w:lang w:eastAsia="el-GR"/>
        </w:rPr>
        <w:t>ν</w:t>
      </w:r>
      <w:r w:rsidRPr="009C4AC4">
        <w:rPr>
          <w:rFonts w:ascii="Times New Roman" w:eastAsia="Calibri" w:hAnsi="Times New Roman" w:cs="Times New Roman"/>
          <w:lang w:eastAsia="el-GR"/>
        </w:rPr>
        <w:t>έ</w:t>
      </w:r>
      <w:r w:rsidRPr="009C4AC4">
        <w:rPr>
          <w:rFonts w:ascii="Times New Roman" w:eastAsia="Calibri" w:hAnsi="Times New Roman" w:cs="Times New Roman"/>
          <w:spacing w:val="-1"/>
          <w:lang w:eastAsia="el-GR"/>
        </w:rPr>
        <w:t>ρ</w:t>
      </w:r>
      <w:r w:rsidRPr="009C4AC4">
        <w:rPr>
          <w:rFonts w:ascii="Times New Roman" w:eastAsia="Calibri" w:hAnsi="Times New Roman" w:cs="Times New Roman"/>
          <w:spacing w:val="-3"/>
          <w:lang w:eastAsia="el-GR"/>
        </w:rPr>
        <w:t>γ</w:t>
      </w:r>
      <w:r w:rsidRPr="009C4AC4">
        <w:rPr>
          <w:rFonts w:ascii="Times New Roman" w:eastAsia="Calibri" w:hAnsi="Times New Roman" w:cs="Times New Roman"/>
          <w:lang w:eastAsia="el-GR"/>
        </w:rPr>
        <w:t>ε</w:t>
      </w:r>
      <w:r w:rsidRPr="009C4AC4">
        <w:rPr>
          <w:rFonts w:ascii="Times New Roman" w:eastAsia="Calibri" w:hAnsi="Times New Roman" w:cs="Times New Roman"/>
          <w:spacing w:val="-1"/>
          <w:lang w:eastAsia="el-GR"/>
        </w:rPr>
        <w:t>ι</w:t>
      </w:r>
      <w:r w:rsidRPr="009C4AC4">
        <w:rPr>
          <w:rFonts w:ascii="Times New Roman" w:eastAsia="Calibri" w:hAnsi="Times New Roman" w:cs="Times New Roman"/>
          <w:lang w:eastAsia="el-GR"/>
        </w:rPr>
        <w:t>α</w:t>
      </w:r>
      <w:r w:rsidRPr="009C4AC4">
        <w:rPr>
          <w:rFonts w:ascii="Times New Roman" w:eastAsia="Calibri" w:hAnsi="Times New Roman" w:cs="Times New Roman"/>
          <w:spacing w:val="-2"/>
          <w:lang w:eastAsia="el-GR"/>
        </w:rPr>
        <w:t>κ</w:t>
      </w:r>
      <w:r w:rsidRPr="009C4AC4">
        <w:rPr>
          <w:rFonts w:ascii="Times New Roman" w:eastAsia="Calibri" w:hAnsi="Times New Roman" w:cs="Times New Roman"/>
          <w:lang w:eastAsia="el-GR"/>
        </w:rPr>
        <w:t>αι</w:t>
      </w:r>
      <w:r w:rsidR="008E593E" w:rsidRPr="009C4AC4">
        <w:rPr>
          <w:rFonts w:ascii="Times New Roman" w:eastAsia="Calibri" w:hAnsi="Times New Roman" w:cs="Times New Roman"/>
          <w:spacing w:val="1"/>
          <w:lang w:eastAsia="el-GR"/>
        </w:rPr>
        <w:t>η</w:t>
      </w:r>
      <w:r w:rsidRPr="009C4AC4">
        <w:rPr>
          <w:rFonts w:ascii="Times New Roman" w:eastAsia="Calibri" w:hAnsi="Times New Roman" w:cs="Times New Roman"/>
          <w:lang w:eastAsia="el-GR"/>
        </w:rPr>
        <w:t xml:space="preserve"> εκτέλεση της πα</w:t>
      </w:r>
      <w:r w:rsidRPr="009C4AC4">
        <w:rPr>
          <w:rFonts w:ascii="Times New Roman" w:eastAsia="Calibri" w:hAnsi="Times New Roman" w:cs="Times New Roman"/>
          <w:spacing w:val="-1"/>
          <w:lang w:eastAsia="el-GR"/>
        </w:rPr>
        <w:t>ρ</w:t>
      </w:r>
      <w:r w:rsidRPr="009C4AC4">
        <w:rPr>
          <w:rFonts w:ascii="Times New Roman" w:eastAsia="Calibri" w:hAnsi="Times New Roman" w:cs="Times New Roman"/>
          <w:spacing w:val="1"/>
          <w:lang w:eastAsia="el-GR"/>
        </w:rPr>
        <w:t>ο</w:t>
      </w:r>
      <w:r w:rsidRPr="009C4AC4">
        <w:rPr>
          <w:rFonts w:ascii="Times New Roman" w:eastAsia="Calibri" w:hAnsi="Times New Roman" w:cs="Times New Roman"/>
          <w:spacing w:val="-2"/>
          <w:lang w:eastAsia="el-GR"/>
        </w:rPr>
        <w:t>ύ</w:t>
      </w:r>
      <w:r w:rsidRPr="009C4AC4">
        <w:rPr>
          <w:rFonts w:ascii="Times New Roman" w:eastAsia="Calibri" w:hAnsi="Times New Roman" w:cs="Times New Roman"/>
          <w:spacing w:val="1"/>
          <w:lang w:eastAsia="el-GR"/>
        </w:rPr>
        <w:t>σ</w:t>
      </w:r>
      <w:r w:rsidRPr="009C4AC4">
        <w:rPr>
          <w:rFonts w:ascii="Times New Roman" w:eastAsia="Calibri" w:hAnsi="Times New Roman" w:cs="Times New Roman"/>
          <w:lang w:eastAsia="el-GR"/>
        </w:rPr>
        <w:t>ας π</w:t>
      </w:r>
      <w:r w:rsidRPr="009C4AC4">
        <w:rPr>
          <w:rFonts w:ascii="Times New Roman" w:eastAsia="Calibri" w:hAnsi="Times New Roman" w:cs="Times New Roman"/>
          <w:spacing w:val="-1"/>
          <w:lang w:eastAsia="el-GR"/>
        </w:rPr>
        <w:t>ρ</w:t>
      </w:r>
      <w:r w:rsidRPr="009C4AC4">
        <w:rPr>
          <w:rFonts w:ascii="Times New Roman" w:eastAsia="Calibri" w:hAnsi="Times New Roman" w:cs="Times New Roman"/>
          <w:spacing w:val="1"/>
          <w:lang w:eastAsia="el-GR"/>
        </w:rPr>
        <w:t>ο</w:t>
      </w:r>
      <w:r w:rsidRPr="009C4AC4">
        <w:rPr>
          <w:rFonts w:ascii="Times New Roman" w:eastAsia="Calibri" w:hAnsi="Times New Roman" w:cs="Times New Roman"/>
          <w:spacing w:val="-1"/>
          <w:lang w:eastAsia="el-GR"/>
        </w:rPr>
        <w:t>μ</w:t>
      </w:r>
      <w:r w:rsidRPr="009C4AC4">
        <w:rPr>
          <w:rFonts w:ascii="Times New Roman" w:eastAsia="Calibri" w:hAnsi="Times New Roman" w:cs="Times New Roman"/>
          <w:lang w:eastAsia="el-GR"/>
        </w:rPr>
        <w:t>ή</w:t>
      </w:r>
      <w:r w:rsidRPr="009C4AC4">
        <w:rPr>
          <w:rFonts w:ascii="Times New Roman" w:eastAsia="Calibri" w:hAnsi="Times New Roman" w:cs="Times New Roman"/>
          <w:spacing w:val="-1"/>
          <w:lang w:eastAsia="el-GR"/>
        </w:rPr>
        <w:t>θ</w:t>
      </w:r>
      <w:r w:rsidRPr="009C4AC4">
        <w:rPr>
          <w:rFonts w:ascii="Times New Roman" w:eastAsia="Calibri" w:hAnsi="Times New Roman" w:cs="Times New Roman"/>
          <w:lang w:eastAsia="el-GR"/>
        </w:rPr>
        <w:t>ε</w:t>
      </w:r>
      <w:r w:rsidRPr="009C4AC4">
        <w:rPr>
          <w:rFonts w:ascii="Times New Roman" w:eastAsia="Calibri" w:hAnsi="Times New Roman" w:cs="Times New Roman"/>
          <w:spacing w:val="-1"/>
          <w:lang w:eastAsia="el-GR"/>
        </w:rPr>
        <w:t>ι</w:t>
      </w:r>
      <w:r w:rsidRPr="009C4AC4">
        <w:rPr>
          <w:rFonts w:ascii="Times New Roman" w:eastAsia="Calibri" w:hAnsi="Times New Roman" w:cs="Times New Roman"/>
          <w:lang w:eastAsia="el-GR"/>
        </w:rPr>
        <w:t>ας</w:t>
      </w:r>
      <w:r w:rsidRPr="009C4AC4">
        <w:rPr>
          <w:rFonts w:ascii="Times New Roman" w:eastAsia="Calibri" w:hAnsi="Times New Roman" w:cs="Times New Roman"/>
          <w:spacing w:val="-1"/>
          <w:lang w:eastAsia="el-GR"/>
        </w:rPr>
        <w:t>δ</w:t>
      </w:r>
      <w:r w:rsidRPr="009C4AC4">
        <w:rPr>
          <w:rFonts w:ascii="Times New Roman" w:eastAsia="Calibri" w:hAnsi="Times New Roman" w:cs="Times New Roman"/>
          <w:lang w:eastAsia="el-GR"/>
        </w:rPr>
        <w:t>ιέπο</w:t>
      </w:r>
      <w:r w:rsidRPr="009C4AC4">
        <w:rPr>
          <w:rFonts w:ascii="Times New Roman" w:eastAsia="Calibri" w:hAnsi="Times New Roman" w:cs="Times New Roman"/>
          <w:spacing w:val="-1"/>
          <w:lang w:eastAsia="el-GR"/>
        </w:rPr>
        <w:t>ν</w:t>
      </w:r>
      <w:r w:rsidRPr="009C4AC4">
        <w:rPr>
          <w:rFonts w:ascii="Times New Roman" w:eastAsia="Calibri" w:hAnsi="Times New Roman" w:cs="Times New Roman"/>
          <w:lang w:eastAsia="el-GR"/>
        </w:rPr>
        <w:t>τ</w:t>
      </w:r>
      <w:r w:rsidRPr="009C4AC4">
        <w:rPr>
          <w:rFonts w:ascii="Times New Roman" w:eastAsia="Calibri" w:hAnsi="Times New Roman" w:cs="Times New Roman"/>
          <w:spacing w:val="2"/>
          <w:lang w:eastAsia="el-GR"/>
        </w:rPr>
        <w:t>α</w:t>
      </w:r>
      <w:r w:rsidRPr="009C4AC4">
        <w:rPr>
          <w:rFonts w:ascii="Times New Roman" w:eastAsia="Calibri" w:hAnsi="Times New Roman" w:cs="Times New Roman"/>
          <w:lang w:eastAsia="el-GR"/>
        </w:rPr>
        <w:t>ι από :</w:t>
      </w:r>
    </w:p>
    <w:p w:rsidR="00E5657C" w:rsidRPr="009C4AC4" w:rsidRDefault="00E5657C" w:rsidP="00B8253E">
      <w:pPr>
        <w:widowControl w:val="0"/>
        <w:autoSpaceDE w:val="0"/>
        <w:autoSpaceDN w:val="0"/>
        <w:adjustRightInd w:val="0"/>
        <w:spacing w:after="0" w:line="360" w:lineRule="auto"/>
        <w:ind w:right="37"/>
        <w:jc w:val="both"/>
        <w:rPr>
          <w:rFonts w:ascii="Times New Roman" w:eastAsia="Calibri" w:hAnsi="Times New Roman" w:cs="Times New Roman"/>
          <w:b/>
          <w:bCs/>
          <w:u w:val="single"/>
        </w:rPr>
      </w:pPr>
      <w:r w:rsidRPr="009C4AC4">
        <w:rPr>
          <w:rFonts w:ascii="Times New Roman" w:eastAsia="Calibri" w:hAnsi="Times New Roman" w:cs="Times New Roman"/>
          <w:b/>
          <w:bCs/>
          <w:u w:val="single"/>
        </w:rPr>
        <w:t>Α. Ισχύουσες  διατάξεις</w:t>
      </w:r>
    </w:p>
    <w:p w:rsidR="00E5657C" w:rsidRPr="009C4AC4" w:rsidRDefault="00E5657C" w:rsidP="00B8253E">
      <w:pPr>
        <w:widowControl w:val="0"/>
        <w:autoSpaceDE w:val="0"/>
        <w:autoSpaceDN w:val="0"/>
        <w:adjustRightInd w:val="0"/>
        <w:spacing w:after="0" w:line="360" w:lineRule="auto"/>
        <w:ind w:right="37"/>
        <w:jc w:val="both"/>
        <w:rPr>
          <w:rFonts w:ascii="Times New Roman" w:eastAsia="Calibri" w:hAnsi="Times New Roman" w:cs="Times New Roman"/>
          <w:b/>
          <w:bCs/>
          <w:u w:val="single"/>
        </w:rPr>
      </w:pPr>
    </w:p>
    <w:p w:rsidR="00E5657C" w:rsidRPr="009C4AC4" w:rsidRDefault="00E5657C" w:rsidP="00B8253E">
      <w:pPr>
        <w:widowControl w:val="0"/>
        <w:numPr>
          <w:ilvl w:val="0"/>
          <w:numId w:val="7"/>
        </w:numPr>
        <w:autoSpaceDE w:val="0"/>
        <w:autoSpaceDN w:val="0"/>
        <w:adjustRightInd w:val="0"/>
        <w:spacing w:after="0" w:line="360" w:lineRule="auto"/>
        <w:ind w:right="37"/>
        <w:jc w:val="both"/>
        <w:rPr>
          <w:rFonts w:ascii="Times New Roman" w:eastAsia="Times New Roman" w:hAnsi="Times New Roman" w:cs="Times New Roman"/>
          <w:color w:val="000000"/>
          <w:lang w:eastAsia="el-GR"/>
        </w:rPr>
      </w:pPr>
      <w:r w:rsidRPr="009C4AC4">
        <w:rPr>
          <w:rFonts w:ascii="Times New Roman" w:eastAsia="Calibri" w:hAnsi="Times New Roman" w:cs="Times New Roman"/>
        </w:rPr>
        <w:t>Τις διατάξεις του Ν. 4412/2016 «Δημόσιες Συμβάσεις Έργων, Προμηθειών και Υπηρεσιών (προσαρμογή στις Οδηγίες 2014/24/ΕΕ και 2014/25/ΕΕ), ΦΕΚ  147/08.08.2016 Α΄.</w:t>
      </w:r>
    </w:p>
    <w:p w:rsidR="00E5657C" w:rsidRPr="009C4AC4" w:rsidRDefault="00E5657C" w:rsidP="00B8253E">
      <w:pPr>
        <w:numPr>
          <w:ilvl w:val="0"/>
          <w:numId w:val="7"/>
        </w:numPr>
        <w:spacing w:after="0" w:line="360" w:lineRule="auto"/>
        <w:jc w:val="both"/>
        <w:rPr>
          <w:rFonts w:ascii="Times New Roman" w:eastAsia="Calibri" w:hAnsi="Times New Roman" w:cs="Times New Roman"/>
        </w:rPr>
      </w:pPr>
      <w:r w:rsidRPr="009C4AC4">
        <w:rPr>
          <w:rFonts w:ascii="Times New Roman" w:eastAsia="Calibri" w:hAnsi="Times New Roman" w:cs="Times New Roman"/>
        </w:rPr>
        <w:t>Τις διατάξεις της παρ. 9 του άρθρου 209 του Ν. 3463/2006 «Κύρωση του Κώδικα Δήμων και Κοινοτήτων» (</w:t>
      </w:r>
      <w:r w:rsidRPr="009C4AC4">
        <w:rPr>
          <w:rFonts w:ascii="Times New Roman" w:eastAsia="Calibri" w:hAnsi="Times New Roman" w:cs="Times New Roman"/>
          <w:color w:val="000000"/>
        </w:rPr>
        <w:t xml:space="preserve">ΦΕΚ Α 114/8.6.2006), </w:t>
      </w:r>
      <w:r w:rsidRPr="009C4AC4">
        <w:rPr>
          <w:rFonts w:ascii="Times New Roman" w:eastAsia="Calibri" w:hAnsi="Times New Roman" w:cs="Times New Roman"/>
        </w:rPr>
        <w:t>όπως αυτή προστέθηκε με την παρ. 13 του άρθρου 20 του Ν. 3731/08 (ΦΕΚ Α 263/23-12-2008)</w:t>
      </w:r>
    </w:p>
    <w:p w:rsidR="00E5657C" w:rsidRPr="009C4AC4" w:rsidRDefault="00E5657C" w:rsidP="00B8253E">
      <w:pPr>
        <w:numPr>
          <w:ilvl w:val="0"/>
          <w:numId w:val="7"/>
        </w:numPr>
        <w:spacing w:after="0" w:line="360" w:lineRule="auto"/>
        <w:jc w:val="both"/>
        <w:rPr>
          <w:rFonts w:ascii="Times New Roman" w:eastAsia="Calibri" w:hAnsi="Times New Roman" w:cs="Times New Roman"/>
          <w:color w:val="000000"/>
        </w:rPr>
      </w:pPr>
      <w:r w:rsidRPr="009C4AC4">
        <w:rPr>
          <w:rFonts w:ascii="Times New Roman" w:eastAsia="Calibri" w:hAnsi="Times New Roman" w:cs="Times New Roman"/>
        </w:rPr>
        <w:lastRenderedPageBreak/>
        <w:t>Τις διατάξεις του Ν. 4270/2014 «Αρχές δημοσιονομικής διαχείρισης και εποπτείας (εν</w:t>
      </w:r>
      <w:r w:rsidRPr="009C4AC4">
        <w:rPr>
          <w:rFonts w:ascii="Times New Roman" w:eastAsia="Calibri" w:hAnsi="Times New Roman" w:cs="Times New Roman"/>
        </w:rPr>
        <w:softHyphen/>
        <w:t>σωμάτωση της Οδηγίας 2011/85/ΕΕ) - δημόσιο λογι</w:t>
      </w:r>
      <w:r w:rsidRPr="009C4AC4">
        <w:rPr>
          <w:rFonts w:ascii="Times New Roman" w:eastAsia="Calibri" w:hAnsi="Times New Roman" w:cs="Times New Roman"/>
        </w:rPr>
        <w:softHyphen/>
        <w:t>στικό και άλλες διατάξεις</w:t>
      </w:r>
      <w:r w:rsidRPr="009C4AC4">
        <w:rPr>
          <w:rFonts w:ascii="Times New Roman" w:eastAsia="Calibri" w:hAnsi="Times New Roman" w:cs="Times New Roman"/>
          <w:color w:val="000000"/>
        </w:rPr>
        <w:t xml:space="preserve"> (</w:t>
      </w:r>
      <w:r w:rsidRPr="009C4AC4">
        <w:rPr>
          <w:rFonts w:ascii="Times New Roman" w:eastAsia="Calibri" w:hAnsi="Times New Roman" w:cs="Times New Roman"/>
        </w:rPr>
        <w:t xml:space="preserve">ΦΕΚ Α 143/28-06-2014), πλην των άρθρων 132 παρ. 1-5, 133 και 134.  </w:t>
      </w:r>
    </w:p>
    <w:p w:rsidR="00E5657C" w:rsidRPr="009C4AC4" w:rsidRDefault="00E5657C" w:rsidP="00B8253E">
      <w:pPr>
        <w:numPr>
          <w:ilvl w:val="0"/>
          <w:numId w:val="7"/>
        </w:numPr>
        <w:spacing w:after="0" w:line="360" w:lineRule="auto"/>
        <w:jc w:val="both"/>
        <w:rPr>
          <w:rFonts w:ascii="Times New Roman" w:eastAsia="Calibri" w:hAnsi="Times New Roman" w:cs="Times New Roman"/>
          <w:color w:val="000000"/>
        </w:rPr>
      </w:pPr>
      <w:r w:rsidRPr="009C4AC4">
        <w:rPr>
          <w:rFonts w:ascii="Times New Roman" w:eastAsia="Calibri" w:hAnsi="Times New Roman" w:cs="Times New Roman"/>
        </w:rPr>
        <w:t>Τις διατάξεις του  Ν. 3852/2010 (ΦΕΚ 87 Α) «Νέα Αρχιτεκτονική της Αυτοδιοίκησης και της Αποκεντρωμένης Διοίκησης – Πρόγραμμα Καλλικράτης», όπως ισχύει σήμερα.</w:t>
      </w:r>
    </w:p>
    <w:p w:rsidR="00E5657C" w:rsidRPr="009C4AC4" w:rsidRDefault="00E5657C" w:rsidP="00B8253E">
      <w:pPr>
        <w:spacing w:after="0" w:line="360" w:lineRule="auto"/>
        <w:jc w:val="both"/>
        <w:rPr>
          <w:rFonts w:ascii="Times New Roman" w:eastAsia="Calibri" w:hAnsi="Times New Roman" w:cs="Times New Roman"/>
          <w:color w:val="000000"/>
        </w:rPr>
      </w:pPr>
    </w:p>
    <w:p w:rsidR="00E5657C" w:rsidRPr="009C4AC4" w:rsidRDefault="00E5657C" w:rsidP="00B8253E">
      <w:pPr>
        <w:spacing w:after="0" w:line="360" w:lineRule="auto"/>
        <w:ind w:left="680"/>
        <w:jc w:val="both"/>
        <w:rPr>
          <w:rFonts w:ascii="Times New Roman" w:eastAsia="Calibri" w:hAnsi="Times New Roman" w:cs="Times New Roman"/>
          <w:b/>
          <w:color w:val="000000"/>
          <w:u w:val="single"/>
        </w:rPr>
      </w:pPr>
      <w:r w:rsidRPr="009C4AC4">
        <w:rPr>
          <w:rFonts w:ascii="Times New Roman" w:eastAsia="Calibri" w:hAnsi="Times New Roman" w:cs="Times New Roman"/>
          <w:b/>
          <w:u w:val="single"/>
        </w:rPr>
        <w:t>Β. Αποφάσεις</w:t>
      </w:r>
    </w:p>
    <w:p w:rsidR="00E5657C" w:rsidRPr="009C4AC4" w:rsidRDefault="00E5657C" w:rsidP="00B8253E">
      <w:pPr>
        <w:numPr>
          <w:ilvl w:val="0"/>
          <w:numId w:val="7"/>
        </w:numPr>
        <w:suppressAutoHyphens/>
        <w:spacing w:after="0" w:line="360" w:lineRule="auto"/>
        <w:jc w:val="both"/>
        <w:rPr>
          <w:rFonts w:ascii="Times New Roman" w:eastAsia="Calibri" w:hAnsi="Times New Roman" w:cs="Times New Roman"/>
        </w:rPr>
      </w:pPr>
      <w:r w:rsidRPr="009C4AC4">
        <w:rPr>
          <w:rFonts w:ascii="Times New Roman" w:eastAsia="Calibri" w:hAnsi="Times New Roman" w:cs="Times New Roman"/>
        </w:rPr>
        <w:t>Την με αριθμ.    /2017 μελέτη του Τμήματος Προμηθειών της Διεύθυνσης Οικονομικών Υπηρεσιών.</w:t>
      </w:r>
    </w:p>
    <w:p w:rsidR="00E5657C" w:rsidRPr="009C4AC4" w:rsidRDefault="00E5657C" w:rsidP="00B8253E">
      <w:pPr>
        <w:numPr>
          <w:ilvl w:val="0"/>
          <w:numId w:val="7"/>
        </w:numPr>
        <w:suppressAutoHyphens/>
        <w:spacing w:after="0" w:line="360" w:lineRule="auto"/>
        <w:jc w:val="both"/>
        <w:rPr>
          <w:rFonts w:ascii="Times New Roman" w:eastAsia="Calibri" w:hAnsi="Times New Roman" w:cs="Times New Roman"/>
        </w:rPr>
      </w:pPr>
      <w:r w:rsidRPr="009C4AC4">
        <w:rPr>
          <w:rFonts w:ascii="Times New Roman" w:eastAsia="Calibri" w:hAnsi="Times New Roman" w:cs="Times New Roman"/>
        </w:rPr>
        <w:t xml:space="preserve">Την με αριθμό </w:t>
      </w:r>
      <w:r w:rsidR="008E593E" w:rsidRPr="009C4AC4">
        <w:rPr>
          <w:rFonts w:ascii="Times New Roman" w:eastAsia="Calibri" w:hAnsi="Times New Roman" w:cs="Times New Roman"/>
        </w:rPr>
        <w:t>/2017 απόφαση του Διοικητικού Συμβουλίου του Ν.Π.Δ.Δ. Σχολική Επιτροπή Δευτεροβάθμιας Εκπαίδευσης Δήμου Καβάλας</w:t>
      </w:r>
      <w:r w:rsidRPr="009C4AC4">
        <w:rPr>
          <w:rFonts w:ascii="Times New Roman" w:eastAsia="Calibri" w:hAnsi="Times New Roman" w:cs="Times New Roman"/>
        </w:rPr>
        <w:t xml:space="preserve"> «περί </w:t>
      </w:r>
      <w:r w:rsidR="008E593E" w:rsidRPr="009C4AC4">
        <w:rPr>
          <w:rFonts w:ascii="Times New Roman" w:eastAsia="Calibri" w:hAnsi="Times New Roman" w:cs="Times New Roman"/>
        </w:rPr>
        <w:t>διάθεσης πίστωσης</w:t>
      </w:r>
      <w:r w:rsidR="00F22D73">
        <w:rPr>
          <w:rFonts w:ascii="Times New Roman" w:eastAsia="Calibri" w:hAnsi="Times New Roman" w:cs="Times New Roman"/>
        </w:rPr>
        <w:t xml:space="preserve"> </w:t>
      </w:r>
      <w:r w:rsidR="008E593E" w:rsidRPr="009C4AC4">
        <w:rPr>
          <w:rFonts w:ascii="Times New Roman" w:eastAsia="Calibri" w:hAnsi="Times New Roman" w:cs="Times New Roman"/>
        </w:rPr>
        <w:t xml:space="preserve">για την </w:t>
      </w:r>
      <w:r w:rsidRPr="009C4AC4">
        <w:rPr>
          <w:rFonts w:ascii="Times New Roman" w:eastAsia="Calibri" w:hAnsi="Times New Roman" w:cs="Times New Roman"/>
        </w:rPr>
        <w:t>προμήθεια</w:t>
      </w:r>
      <w:r w:rsidR="00F22D73">
        <w:rPr>
          <w:rFonts w:ascii="Times New Roman" w:eastAsia="Calibri" w:hAnsi="Times New Roman" w:cs="Times New Roman"/>
        </w:rPr>
        <w:t xml:space="preserve"> </w:t>
      </w:r>
      <w:r w:rsidRPr="009C4AC4">
        <w:rPr>
          <w:rFonts w:ascii="Times New Roman" w:eastAsia="Calibri" w:hAnsi="Times New Roman" w:cs="Times New Roman"/>
        </w:rPr>
        <w:t xml:space="preserve">εντύπων  </w:t>
      </w:r>
      <w:r w:rsidR="008E593E" w:rsidRPr="009C4AC4">
        <w:rPr>
          <w:rFonts w:ascii="Times New Roman" w:eastAsia="Calibri" w:hAnsi="Times New Roman" w:cs="Times New Roman"/>
        </w:rPr>
        <w:t>των σχολικών μονάδων</w:t>
      </w:r>
      <w:r w:rsidRPr="009C4AC4">
        <w:rPr>
          <w:rFonts w:ascii="Times New Roman" w:eastAsia="Calibri" w:hAnsi="Times New Roman" w:cs="Times New Roman"/>
        </w:rPr>
        <w:t>.</w:t>
      </w:r>
    </w:p>
    <w:p w:rsidR="008E593E" w:rsidRPr="009C4AC4" w:rsidRDefault="008E593E" w:rsidP="00B8253E">
      <w:pPr>
        <w:widowControl w:val="0"/>
        <w:autoSpaceDE w:val="0"/>
        <w:autoSpaceDN w:val="0"/>
        <w:adjustRightInd w:val="0"/>
        <w:spacing w:after="0" w:line="360" w:lineRule="auto"/>
        <w:ind w:left="-720" w:right="-360" w:firstLine="720"/>
        <w:rPr>
          <w:rFonts w:ascii="Times New Roman" w:eastAsia="Calibri" w:hAnsi="Times New Roman" w:cs="Times New Roman"/>
          <w:b/>
          <w:u w:val="single"/>
        </w:rPr>
      </w:pPr>
    </w:p>
    <w:p w:rsidR="00E5657C" w:rsidRPr="009C4AC4" w:rsidRDefault="00E5657C" w:rsidP="00B8253E">
      <w:pPr>
        <w:widowControl w:val="0"/>
        <w:autoSpaceDE w:val="0"/>
        <w:autoSpaceDN w:val="0"/>
        <w:adjustRightInd w:val="0"/>
        <w:spacing w:after="0" w:line="360" w:lineRule="auto"/>
        <w:ind w:left="-720" w:right="-360" w:firstLine="720"/>
        <w:rPr>
          <w:rFonts w:ascii="Times New Roman" w:eastAsia="Calibri" w:hAnsi="Times New Roman" w:cs="Times New Roman"/>
        </w:rPr>
      </w:pPr>
      <w:r w:rsidRPr="009C4AC4">
        <w:rPr>
          <w:rFonts w:ascii="Times New Roman" w:eastAsia="Calibri" w:hAnsi="Times New Roman" w:cs="Times New Roman"/>
          <w:b/>
          <w:u w:val="single"/>
        </w:rPr>
        <w:t>ΑΡΘΡΟ 3</w:t>
      </w:r>
      <w:r w:rsidRPr="009C4AC4">
        <w:rPr>
          <w:rFonts w:ascii="Times New Roman" w:eastAsia="Calibri" w:hAnsi="Times New Roman" w:cs="Times New Roman"/>
          <w:b/>
          <w:u w:val="single"/>
          <w:vertAlign w:val="superscript"/>
        </w:rPr>
        <w:t>ο</w:t>
      </w:r>
      <w:r w:rsidRPr="009C4AC4">
        <w:rPr>
          <w:rFonts w:ascii="Times New Roman" w:eastAsia="Calibri" w:hAnsi="Times New Roman" w:cs="Times New Roman"/>
          <w:b/>
          <w:bCs/>
          <w:position w:val="-1"/>
          <w:u w:val="single"/>
        </w:rPr>
        <w:t>:</w:t>
      </w:r>
      <w:r w:rsidRPr="009C4AC4">
        <w:rPr>
          <w:rFonts w:ascii="Times New Roman" w:eastAsia="Calibri" w:hAnsi="Times New Roman" w:cs="Times New Roman"/>
          <w:b/>
          <w:bCs/>
          <w:spacing w:val="-1"/>
          <w:position w:val="-1"/>
          <w:u w:val="single"/>
        </w:rPr>
        <w:t>Έγγραφα της σύμβασης</w:t>
      </w:r>
    </w:p>
    <w:p w:rsidR="00E5657C" w:rsidRPr="009C4AC4" w:rsidRDefault="00E5657C" w:rsidP="00B8253E">
      <w:pPr>
        <w:widowControl w:val="0"/>
        <w:autoSpaceDE w:val="0"/>
        <w:autoSpaceDN w:val="0"/>
        <w:adjustRightInd w:val="0"/>
        <w:spacing w:after="0" w:line="360" w:lineRule="auto"/>
        <w:jc w:val="both"/>
        <w:rPr>
          <w:rFonts w:ascii="Times New Roman" w:eastAsia="Calibri" w:hAnsi="Times New Roman" w:cs="Times New Roman"/>
        </w:rPr>
      </w:pPr>
      <w:r w:rsidRPr="009C4AC4">
        <w:rPr>
          <w:rFonts w:ascii="Times New Roman" w:eastAsia="Calibri" w:hAnsi="Times New Roman" w:cs="Times New Roman"/>
        </w:rPr>
        <w:t>Τα έγγραφα της σύμβασης κατά σειρά ισχύος είναι:</w:t>
      </w:r>
    </w:p>
    <w:p w:rsidR="008E593E" w:rsidRPr="009C4AC4" w:rsidRDefault="008E593E" w:rsidP="00DB3C00">
      <w:pPr>
        <w:pStyle w:val="a3"/>
        <w:widowControl w:val="0"/>
        <w:numPr>
          <w:ilvl w:val="0"/>
          <w:numId w:val="10"/>
        </w:numPr>
        <w:tabs>
          <w:tab w:val="left" w:pos="360"/>
        </w:tabs>
        <w:autoSpaceDE w:val="0"/>
        <w:autoSpaceDN w:val="0"/>
        <w:adjustRightInd w:val="0"/>
        <w:spacing w:after="0" w:line="360" w:lineRule="auto"/>
        <w:jc w:val="both"/>
        <w:rPr>
          <w:rFonts w:ascii="Times New Roman" w:eastAsia="Calibri" w:hAnsi="Times New Roman" w:cs="Times New Roman"/>
          <w:lang w:eastAsia="el-GR"/>
        </w:rPr>
      </w:pPr>
      <w:r w:rsidRPr="009C4AC4">
        <w:rPr>
          <w:rFonts w:ascii="Times New Roman" w:eastAsia="Calibri" w:hAnsi="Times New Roman" w:cs="Times New Roman"/>
        </w:rPr>
        <w:t>Η</w:t>
      </w:r>
      <w:r w:rsidR="00E5657C" w:rsidRPr="009C4AC4">
        <w:rPr>
          <w:rFonts w:ascii="Times New Roman" w:eastAsia="Calibri" w:hAnsi="Times New Roman" w:cs="Times New Roman"/>
          <w:lang w:eastAsia="el-GR"/>
        </w:rPr>
        <w:t xml:space="preserve"> Τεχνικ</w:t>
      </w:r>
      <w:r w:rsidRPr="009C4AC4">
        <w:rPr>
          <w:rFonts w:ascii="Times New Roman" w:eastAsia="Calibri" w:hAnsi="Times New Roman" w:cs="Times New Roman"/>
          <w:lang w:eastAsia="el-GR"/>
        </w:rPr>
        <w:t>ή Περιγραφή</w:t>
      </w:r>
    </w:p>
    <w:p w:rsidR="00E5657C" w:rsidRPr="009C4AC4" w:rsidRDefault="00E5657C" w:rsidP="00DB3C00">
      <w:pPr>
        <w:pStyle w:val="a3"/>
        <w:widowControl w:val="0"/>
        <w:numPr>
          <w:ilvl w:val="0"/>
          <w:numId w:val="10"/>
        </w:numPr>
        <w:tabs>
          <w:tab w:val="left" w:pos="360"/>
        </w:tabs>
        <w:autoSpaceDE w:val="0"/>
        <w:autoSpaceDN w:val="0"/>
        <w:adjustRightInd w:val="0"/>
        <w:spacing w:after="0" w:line="360" w:lineRule="auto"/>
        <w:jc w:val="both"/>
        <w:rPr>
          <w:rFonts w:ascii="Times New Roman" w:eastAsia="Calibri" w:hAnsi="Times New Roman" w:cs="Times New Roman"/>
        </w:rPr>
      </w:pPr>
      <w:r w:rsidRPr="009C4AC4">
        <w:rPr>
          <w:rFonts w:ascii="Times New Roman" w:eastAsia="Calibri" w:hAnsi="Times New Roman" w:cs="Times New Roman"/>
        </w:rPr>
        <w:t>Ο ενδεικτικός προϋπολογισμός</w:t>
      </w:r>
    </w:p>
    <w:p w:rsidR="008E593E" w:rsidRPr="009C4AC4" w:rsidRDefault="008E593E" w:rsidP="00DB3C00">
      <w:pPr>
        <w:pStyle w:val="a3"/>
        <w:widowControl w:val="0"/>
        <w:numPr>
          <w:ilvl w:val="0"/>
          <w:numId w:val="10"/>
        </w:numPr>
        <w:tabs>
          <w:tab w:val="left" w:pos="360"/>
        </w:tabs>
        <w:autoSpaceDE w:val="0"/>
        <w:autoSpaceDN w:val="0"/>
        <w:adjustRightInd w:val="0"/>
        <w:spacing w:after="0" w:line="360" w:lineRule="auto"/>
        <w:jc w:val="both"/>
        <w:rPr>
          <w:rFonts w:ascii="Times New Roman" w:eastAsia="Calibri" w:hAnsi="Times New Roman" w:cs="Times New Roman"/>
        </w:rPr>
      </w:pPr>
      <w:r w:rsidRPr="009C4AC4">
        <w:rPr>
          <w:rFonts w:ascii="Times New Roman" w:eastAsia="Calibri" w:hAnsi="Times New Roman" w:cs="Times New Roman"/>
        </w:rPr>
        <w:t>Η συγγραφή υποχρεώσεων</w:t>
      </w:r>
    </w:p>
    <w:p w:rsidR="00E5657C" w:rsidRPr="009C4AC4" w:rsidRDefault="00E5657C" w:rsidP="00DB3C00">
      <w:pPr>
        <w:pStyle w:val="a3"/>
        <w:widowControl w:val="0"/>
        <w:numPr>
          <w:ilvl w:val="0"/>
          <w:numId w:val="10"/>
        </w:numPr>
        <w:tabs>
          <w:tab w:val="left" w:pos="360"/>
        </w:tabs>
        <w:autoSpaceDE w:val="0"/>
        <w:autoSpaceDN w:val="0"/>
        <w:adjustRightInd w:val="0"/>
        <w:spacing w:after="0" w:line="360" w:lineRule="auto"/>
        <w:jc w:val="both"/>
        <w:rPr>
          <w:rFonts w:ascii="Times New Roman" w:eastAsia="Calibri" w:hAnsi="Times New Roman" w:cs="Times New Roman"/>
        </w:rPr>
      </w:pPr>
      <w:r w:rsidRPr="009C4AC4">
        <w:rPr>
          <w:rFonts w:ascii="Times New Roman" w:eastAsia="Calibri" w:hAnsi="Times New Roman" w:cs="Times New Roman"/>
        </w:rPr>
        <w:t xml:space="preserve">Η προσφορά του οικονομικού φορέα </w:t>
      </w:r>
      <w:r w:rsidRPr="009C4AC4">
        <w:rPr>
          <w:rFonts w:ascii="Times New Roman" w:eastAsia="Calibri" w:hAnsi="Times New Roman" w:cs="Times New Roman"/>
        </w:rPr>
        <w:tab/>
      </w:r>
    </w:p>
    <w:p w:rsidR="00E5657C" w:rsidRPr="009C4AC4" w:rsidRDefault="00E5657C" w:rsidP="00B8253E">
      <w:pPr>
        <w:widowControl w:val="0"/>
        <w:tabs>
          <w:tab w:val="left" w:pos="360"/>
        </w:tabs>
        <w:autoSpaceDE w:val="0"/>
        <w:autoSpaceDN w:val="0"/>
        <w:adjustRightInd w:val="0"/>
        <w:spacing w:after="0" w:line="360" w:lineRule="auto"/>
        <w:jc w:val="both"/>
        <w:rPr>
          <w:rFonts w:ascii="Times New Roman" w:eastAsia="Calibri" w:hAnsi="Times New Roman" w:cs="Times New Roman"/>
        </w:rPr>
      </w:pPr>
    </w:p>
    <w:p w:rsidR="00DB3C00" w:rsidRPr="009C4AC4" w:rsidRDefault="00E5657C" w:rsidP="00DB3C00">
      <w:pPr>
        <w:suppressAutoHyphens/>
        <w:spacing w:after="0" w:line="360" w:lineRule="auto"/>
        <w:jc w:val="both"/>
        <w:rPr>
          <w:rFonts w:ascii="Times New Roman" w:eastAsia="Times New Roman" w:hAnsi="Times New Roman" w:cs="Times New Roman"/>
          <w:b/>
          <w:u w:val="single"/>
          <w:lang w:eastAsia="ar-SA"/>
        </w:rPr>
      </w:pPr>
      <w:r w:rsidRPr="009C4AC4">
        <w:rPr>
          <w:rFonts w:ascii="Times New Roman" w:eastAsia="Times New Roman" w:hAnsi="Times New Roman" w:cs="Times New Roman"/>
          <w:b/>
          <w:u w:val="single"/>
          <w:lang w:eastAsia="ar-SA"/>
        </w:rPr>
        <w:t>Άρθρο 4</w:t>
      </w:r>
      <w:r w:rsidRPr="009C4AC4">
        <w:rPr>
          <w:rFonts w:ascii="Times New Roman" w:eastAsia="Times New Roman" w:hAnsi="Times New Roman" w:cs="Times New Roman"/>
          <w:b/>
          <w:u w:val="single"/>
          <w:vertAlign w:val="superscript"/>
          <w:lang w:eastAsia="ar-SA"/>
        </w:rPr>
        <w:t>ο</w:t>
      </w:r>
      <w:r w:rsidRPr="009C4AC4">
        <w:rPr>
          <w:rFonts w:ascii="Times New Roman" w:eastAsia="Times New Roman" w:hAnsi="Times New Roman" w:cs="Times New Roman"/>
          <w:b/>
          <w:u w:val="single"/>
          <w:lang w:eastAsia="ar-SA"/>
        </w:rPr>
        <w:t xml:space="preserve">- Κριτήριο </w:t>
      </w:r>
      <w:r w:rsidR="00DB3C00" w:rsidRPr="009C4AC4">
        <w:rPr>
          <w:rFonts w:ascii="Times New Roman" w:eastAsia="Times New Roman" w:hAnsi="Times New Roman" w:cs="Times New Roman"/>
          <w:b/>
          <w:u w:val="single"/>
          <w:lang w:eastAsia="ar-SA"/>
        </w:rPr>
        <w:t>κατακύρωσης – Σταθερότητα τιμών</w:t>
      </w:r>
    </w:p>
    <w:p w:rsidR="00DB3C00" w:rsidRPr="009C4AC4" w:rsidRDefault="00E5657C" w:rsidP="00DB3C00">
      <w:pPr>
        <w:suppressAutoHyphens/>
        <w:spacing w:after="0" w:line="360" w:lineRule="auto"/>
        <w:jc w:val="both"/>
        <w:rPr>
          <w:rFonts w:ascii="Times New Roman" w:eastAsia="Times New Roman" w:hAnsi="Times New Roman" w:cs="Times New Roman"/>
          <w:b/>
          <w:u w:val="single"/>
          <w:lang w:eastAsia="ar-SA"/>
        </w:rPr>
      </w:pPr>
      <w:r w:rsidRPr="009C4AC4">
        <w:rPr>
          <w:rFonts w:ascii="Times New Roman" w:eastAsia="Calibri" w:hAnsi="Times New Roman" w:cs="Times New Roman"/>
          <w:b/>
          <w:lang w:eastAsia="el-GR"/>
        </w:rPr>
        <w:t xml:space="preserve"> Το κριτήριο κατακύρωσης για τα είδη   είναι η </w:t>
      </w:r>
      <w:r w:rsidRPr="009C4AC4">
        <w:rPr>
          <w:rFonts w:ascii="Times New Roman" w:eastAsia="Calibri" w:hAnsi="Times New Roman" w:cs="Times New Roman"/>
        </w:rPr>
        <w:t>πλέον συμφέρουσα από οικονομική άποψη προσφορά μόνο βάσει  τιμής</w:t>
      </w:r>
      <w:r w:rsidRPr="009C4AC4">
        <w:rPr>
          <w:rFonts w:ascii="Times New Roman" w:eastAsia="Calibri" w:hAnsi="Times New Roman" w:cs="Times New Roman"/>
          <w:b/>
          <w:lang w:eastAsia="el-GR"/>
        </w:rPr>
        <w:t xml:space="preserve">  στο σύνολο της προμήθειας .</w:t>
      </w:r>
    </w:p>
    <w:p w:rsidR="00E5657C" w:rsidRPr="009C4AC4" w:rsidRDefault="00E5657C" w:rsidP="00DB3C00">
      <w:pPr>
        <w:suppressAutoHyphens/>
        <w:spacing w:after="0" w:line="360" w:lineRule="auto"/>
        <w:jc w:val="both"/>
        <w:rPr>
          <w:rFonts w:ascii="Times New Roman" w:eastAsia="Times New Roman" w:hAnsi="Times New Roman" w:cs="Times New Roman"/>
          <w:b/>
          <w:u w:val="single"/>
          <w:lang w:eastAsia="ar-SA"/>
        </w:rPr>
      </w:pPr>
      <w:r w:rsidRPr="009C4AC4">
        <w:rPr>
          <w:rFonts w:ascii="Times New Roman" w:eastAsia="Calibri" w:hAnsi="Times New Roman" w:cs="Times New Roman"/>
        </w:rPr>
        <w:t>Η προσφερόμενη τιμή μονάδας,</w:t>
      </w:r>
      <w:r w:rsidRPr="009C4AC4">
        <w:rPr>
          <w:rFonts w:ascii="Times New Roman" w:eastAsia="Calibri" w:hAnsi="Times New Roman" w:cs="Times New Roman"/>
          <w:lang w:eastAsia="el-GR"/>
        </w:rPr>
        <w:t xml:space="preserve"> παραμένει σταθερή και αμετάβλητη καθ’ όλη τη διάρκεια της προμήθειας και δεν υπόκεινται για κανέναν λόγο σε αναθεώρηση.</w:t>
      </w:r>
    </w:p>
    <w:p w:rsidR="00E5657C" w:rsidRPr="009C4AC4" w:rsidRDefault="00E5657C" w:rsidP="00B8253E">
      <w:pPr>
        <w:widowControl w:val="0"/>
        <w:shd w:val="clear" w:color="auto" w:fill="FFFFFF"/>
        <w:spacing w:after="0" w:line="360" w:lineRule="auto"/>
        <w:ind w:right="-34" w:hanging="180"/>
        <w:jc w:val="both"/>
        <w:rPr>
          <w:rFonts w:ascii="Times New Roman" w:eastAsia="Calibri" w:hAnsi="Times New Roman" w:cs="Times New Roman"/>
        </w:rPr>
      </w:pPr>
      <w:r w:rsidRPr="009C4AC4">
        <w:rPr>
          <w:rFonts w:ascii="Times New Roman" w:eastAsia="Calibri" w:hAnsi="Times New Roman" w:cs="Times New Roman"/>
        </w:rPr>
        <w:t xml:space="preserve"> Όλες οι τιμές των προσφορών  θα είναι υποχρεωτικά σεευρώ € και θα περιλαμβάνουν:</w:t>
      </w:r>
    </w:p>
    <w:p w:rsidR="00E5657C" w:rsidRPr="009C4AC4" w:rsidRDefault="00E5657C" w:rsidP="00DB3C00">
      <w:pPr>
        <w:pStyle w:val="a3"/>
        <w:widowControl w:val="0"/>
        <w:numPr>
          <w:ilvl w:val="0"/>
          <w:numId w:val="11"/>
        </w:numPr>
        <w:tabs>
          <w:tab w:val="num" w:pos="720"/>
        </w:tabs>
        <w:spacing w:after="0" w:line="360" w:lineRule="auto"/>
        <w:ind w:right="-34"/>
        <w:rPr>
          <w:rFonts w:ascii="Times New Roman" w:eastAsia="Calibri" w:hAnsi="Times New Roman" w:cs="Times New Roman"/>
        </w:rPr>
      </w:pPr>
      <w:r w:rsidRPr="009C4AC4">
        <w:rPr>
          <w:rFonts w:ascii="Times New Roman" w:eastAsia="Calibri" w:hAnsi="Times New Roman" w:cs="Times New Roman"/>
        </w:rPr>
        <w:t>Όλες τις επιβαρύνσεις (φόρους, δασμούς, μεταφορικά κλπ.) και τις νόμιμες κρατήσεις, οι οποίες βαρύνουν εξ ολοκλήρου τον οικονομικό φορέα.</w:t>
      </w:r>
    </w:p>
    <w:p w:rsidR="00E5657C" w:rsidRPr="009C4AC4" w:rsidRDefault="00E5657C" w:rsidP="00DB3C00">
      <w:pPr>
        <w:pStyle w:val="a3"/>
        <w:widowControl w:val="0"/>
        <w:numPr>
          <w:ilvl w:val="0"/>
          <w:numId w:val="11"/>
        </w:numPr>
        <w:tabs>
          <w:tab w:val="num" w:pos="720"/>
        </w:tabs>
        <w:spacing w:after="0" w:line="360" w:lineRule="auto"/>
        <w:ind w:right="-34"/>
        <w:rPr>
          <w:rFonts w:ascii="Times New Roman" w:eastAsia="Calibri" w:hAnsi="Times New Roman" w:cs="Times New Roman"/>
        </w:rPr>
      </w:pPr>
      <w:r w:rsidRPr="009C4AC4">
        <w:rPr>
          <w:rFonts w:ascii="Times New Roman" w:eastAsia="Calibri" w:hAnsi="Times New Roman" w:cs="Times New Roman"/>
        </w:rPr>
        <w:t>Τις νόμιμες υπέρ τρίτων κρατήσεις οι οποίες βαρύνουν επίσης τον οικονομικό φορέα.</w:t>
      </w:r>
    </w:p>
    <w:p w:rsidR="00DB3C00" w:rsidRPr="009C4AC4" w:rsidRDefault="00DB3C00" w:rsidP="00B8253E">
      <w:pPr>
        <w:numPr>
          <w:ilvl w:val="0"/>
          <w:numId w:val="5"/>
        </w:numPr>
        <w:spacing w:after="0" w:line="360" w:lineRule="auto"/>
        <w:ind w:right="2508"/>
        <w:rPr>
          <w:rFonts w:ascii="Times New Roman" w:eastAsia="Calibri" w:hAnsi="Times New Roman" w:cs="Times New Roman"/>
          <w:b/>
          <w:spacing w:val="3"/>
          <w:u w:val="single"/>
        </w:rPr>
      </w:pPr>
    </w:p>
    <w:p w:rsidR="00E5657C" w:rsidRPr="009C4AC4" w:rsidRDefault="00E5657C" w:rsidP="00DB3C00">
      <w:pPr>
        <w:numPr>
          <w:ilvl w:val="0"/>
          <w:numId w:val="5"/>
        </w:numPr>
        <w:spacing w:after="0" w:line="360" w:lineRule="auto"/>
        <w:ind w:right="-34"/>
        <w:jc w:val="both"/>
        <w:rPr>
          <w:rFonts w:ascii="Times New Roman" w:eastAsia="Times New Roman" w:hAnsi="Times New Roman" w:cs="Times New Roman"/>
        </w:rPr>
      </w:pPr>
      <w:r w:rsidRPr="009C4AC4">
        <w:rPr>
          <w:rFonts w:ascii="Times New Roman" w:eastAsia="Times New Roman" w:hAnsi="Times New Roman" w:cs="Times New Roman"/>
          <w:b/>
          <w:u w:val="single"/>
          <w:lang w:eastAsia="ar-SA"/>
        </w:rPr>
        <w:t xml:space="preserve">Άρθρο </w:t>
      </w:r>
      <w:r w:rsidR="00DB3C00" w:rsidRPr="009C4AC4">
        <w:rPr>
          <w:rFonts w:ascii="Times New Roman" w:eastAsia="Times New Roman" w:hAnsi="Times New Roman" w:cs="Times New Roman"/>
          <w:b/>
          <w:u w:val="single"/>
          <w:lang w:eastAsia="ar-SA"/>
        </w:rPr>
        <w:t>5</w:t>
      </w:r>
      <w:r w:rsidRPr="009C4AC4">
        <w:rPr>
          <w:rFonts w:ascii="Times New Roman" w:eastAsia="Times New Roman" w:hAnsi="Times New Roman" w:cs="Times New Roman"/>
          <w:b/>
          <w:u w:val="single"/>
          <w:vertAlign w:val="superscript"/>
          <w:lang w:eastAsia="ar-SA"/>
        </w:rPr>
        <w:t>ο</w:t>
      </w:r>
      <w:r w:rsidRPr="009C4AC4">
        <w:rPr>
          <w:rFonts w:ascii="Times New Roman" w:eastAsia="Times New Roman" w:hAnsi="Times New Roman" w:cs="Times New Roman"/>
          <w:b/>
          <w:u w:val="single"/>
          <w:lang w:eastAsia="ar-SA"/>
        </w:rPr>
        <w:t xml:space="preserve">  Σύναψη σύμβασης</w:t>
      </w:r>
    </w:p>
    <w:p w:rsidR="00E5657C" w:rsidRPr="009C4AC4" w:rsidRDefault="00E5657C" w:rsidP="00DB3C00">
      <w:pPr>
        <w:tabs>
          <w:tab w:val="left" w:pos="390"/>
        </w:tabs>
        <w:spacing w:after="0" w:line="360" w:lineRule="auto"/>
        <w:ind w:right="23"/>
        <w:jc w:val="both"/>
        <w:rPr>
          <w:rFonts w:ascii="Times New Roman" w:eastAsia="Times New Roman" w:hAnsi="Times New Roman" w:cs="Times New Roman"/>
        </w:rPr>
      </w:pPr>
      <w:r w:rsidRPr="009C4AC4">
        <w:rPr>
          <w:rFonts w:ascii="Times New Roman" w:eastAsia="Times New Roman" w:hAnsi="Times New Roman" w:cs="Times New Roman"/>
        </w:rPr>
        <w:t>Μετά την επέλευση των εννόμων αποτελεσμάτων της απόφασης κατακύρωσης, η αναθέτουσα αρχή προ</w:t>
      </w:r>
      <w:r w:rsidRPr="009C4AC4">
        <w:rPr>
          <w:rFonts w:ascii="Times New Roman" w:eastAsia="Times New Roman" w:hAnsi="Times New Roman" w:cs="Times New Roman"/>
        </w:rPr>
        <w:softHyphen/>
        <w:t>σκαλεί τον ανάδοχο να προσέλθει για την υπογραφή του συμφωνητικού, εντός είκοσι (20) ημερών από την κοινο</w:t>
      </w:r>
      <w:r w:rsidRPr="009C4AC4">
        <w:rPr>
          <w:rFonts w:ascii="Times New Roman" w:eastAsia="Times New Roman" w:hAnsi="Times New Roman" w:cs="Times New Roman"/>
        </w:rPr>
        <w:softHyphen/>
        <w:t>ποίηση σχετικής έγγραφης ειδικής πρόσκλησης.</w:t>
      </w:r>
    </w:p>
    <w:p w:rsidR="00E5657C" w:rsidRPr="009C4AC4" w:rsidRDefault="00E5657C" w:rsidP="00B8253E">
      <w:pPr>
        <w:tabs>
          <w:tab w:val="left" w:pos="390"/>
        </w:tabs>
        <w:spacing w:after="0" w:line="360" w:lineRule="auto"/>
        <w:ind w:left="23" w:right="23"/>
        <w:jc w:val="both"/>
        <w:rPr>
          <w:rFonts w:ascii="Times New Roman" w:eastAsia="Times New Roman" w:hAnsi="Times New Roman" w:cs="Times New Roman"/>
        </w:rPr>
      </w:pPr>
      <w:r w:rsidRPr="009C4AC4">
        <w:rPr>
          <w:rFonts w:ascii="Times New Roman" w:eastAsia="Times New Roman" w:hAnsi="Times New Roman" w:cs="Times New Roman"/>
        </w:rPr>
        <w:lastRenderedPageBreak/>
        <w:t>Η υπογραφή του συμφωνητικού έχει αποδεικτικό χαρακτήρα. Εάν ο ανάδοχος δεν προσέλθει να υπογρά</w:t>
      </w:r>
      <w:r w:rsidRPr="009C4AC4">
        <w:rPr>
          <w:rFonts w:ascii="Times New Roman" w:eastAsia="Times New Roman" w:hAnsi="Times New Roman" w:cs="Times New Roman"/>
        </w:rPr>
        <w:softHyphen/>
        <w:t>ψει το συμφωνητικό, μέσα στην προθεσμία που ορίζεται στην ειδική πρόκληση, κηρύσσεται έκπτωτος, και η κατακύρωση γίνεται στον προσφέροντα που υ</w:t>
      </w:r>
      <w:r w:rsidRPr="009C4AC4">
        <w:rPr>
          <w:rFonts w:ascii="Times New Roman" w:eastAsia="Times New Roman" w:hAnsi="Times New Roman" w:cs="Times New Roman"/>
        </w:rPr>
        <w:softHyphen/>
        <w:t>πέβαλε την αμέσως επόμενη πλέον συμφέρουσα από οι</w:t>
      </w:r>
      <w:r w:rsidRPr="009C4AC4">
        <w:rPr>
          <w:rFonts w:ascii="Times New Roman" w:eastAsia="Times New Roman" w:hAnsi="Times New Roman" w:cs="Times New Roman"/>
        </w:rPr>
        <w:softHyphen/>
        <w:t>κονομική άποψη προσφορά.</w:t>
      </w:r>
    </w:p>
    <w:p w:rsidR="00E5657C" w:rsidRPr="009C4AC4" w:rsidRDefault="00E5657C" w:rsidP="00B8253E">
      <w:pPr>
        <w:spacing w:after="0" w:line="360" w:lineRule="auto"/>
        <w:ind w:firstLine="180"/>
        <w:jc w:val="both"/>
        <w:rPr>
          <w:rFonts w:ascii="Times New Roman" w:eastAsia="Calibri" w:hAnsi="Times New Roman" w:cs="Times New Roman"/>
          <w:iCs/>
        </w:rPr>
      </w:pPr>
    </w:p>
    <w:p w:rsidR="00E5657C" w:rsidRPr="009C4AC4" w:rsidRDefault="00E5657C" w:rsidP="00B8253E">
      <w:pPr>
        <w:spacing w:after="0" w:line="360" w:lineRule="auto"/>
        <w:jc w:val="both"/>
        <w:rPr>
          <w:rFonts w:ascii="Times New Roman" w:eastAsia="Calibri" w:hAnsi="Times New Roman" w:cs="Times New Roman"/>
          <w:b/>
          <w:u w:val="single"/>
        </w:rPr>
      </w:pPr>
      <w:r w:rsidRPr="009C4AC4">
        <w:rPr>
          <w:rFonts w:ascii="Times New Roman" w:eastAsia="Calibri" w:hAnsi="Times New Roman" w:cs="Times New Roman"/>
          <w:b/>
          <w:u w:val="single"/>
        </w:rPr>
        <w:t xml:space="preserve">ΑΡΘΡΟ </w:t>
      </w:r>
      <w:r w:rsidR="00DB3C00" w:rsidRPr="009C4AC4">
        <w:rPr>
          <w:rFonts w:ascii="Times New Roman" w:eastAsia="Calibri" w:hAnsi="Times New Roman" w:cs="Times New Roman"/>
          <w:b/>
          <w:u w:val="single"/>
        </w:rPr>
        <w:t>6</w:t>
      </w:r>
      <w:r w:rsidRPr="009C4AC4">
        <w:rPr>
          <w:rFonts w:ascii="Times New Roman" w:eastAsia="Calibri" w:hAnsi="Times New Roman" w:cs="Times New Roman"/>
          <w:b/>
          <w:u w:val="single"/>
          <w:vertAlign w:val="superscript"/>
        </w:rPr>
        <w:t>ο</w:t>
      </w:r>
      <w:r w:rsidRPr="009C4AC4">
        <w:rPr>
          <w:rFonts w:ascii="Times New Roman" w:eastAsia="Calibri" w:hAnsi="Times New Roman" w:cs="Times New Roman"/>
          <w:b/>
          <w:u w:val="single"/>
        </w:rPr>
        <w:t xml:space="preserve"> Παραλαβή των ειδών </w:t>
      </w:r>
    </w:p>
    <w:p w:rsidR="00E5657C" w:rsidRPr="009C4AC4" w:rsidRDefault="00E5657C" w:rsidP="00B8253E">
      <w:pPr>
        <w:spacing w:after="0" w:line="360" w:lineRule="auto"/>
        <w:ind w:right="20"/>
        <w:jc w:val="both"/>
        <w:rPr>
          <w:rFonts w:ascii="Times New Roman" w:eastAsia="Times New Roman" w:hAnsi="Times New Roman" w:cs="Times New Roman"/>
        </w:rPr>
      </w:pPr>
      <w:r w:rsidRPr="009C4AC4">
        <w:rPr>
          <w:rFonts w:ascii="Times New Roman" w:eastAsia="Times New Roman" w:hAnsi="Times New Roman" w:cs="Times New Roman"/>
        </w:rPr>
        <w:t xml:space="preserve">       Η παραλαβή των υλικών γίνεται από τις επιτροπές της παραγράφου 5 του άρθρου 221 του Ν. 4412/2016.</w:t>
      </w:r>
    </w:p>
    <w:p w:rsidR="00DB3C00" w:rsidRPr="009C4AC4" w:rsidRDefault="00E5657C" w:rsidP="00B8253E">
      <w:pPr>
        <w:suppressAutoHyphens/>
        <w:spacing w:after="0" w:line="360" w:lineRule="auto"/>
        <w:jc w:val="both"/>
        <w:rPr>
          <w:rFonts w:ascii="Times New Roman" w:eastAsia="Times New Roman" w:hAnsi="Times New Roman" w:cs="Times New Roman"/>
          <w:lang w:eastAsia="ar-SA"/>
        </w:rPr>
      </w:pPr>
      <w:r w:rsidRPr="009C4AC4">
        <w:rPr>
          <w:rFonts w:ascii="Times New Roman" w:eastAsia="Times New Roman" w:hAnsi="Times New Roman" w:cs="Times New Roman"/>
          <w:lang w:eastAsia="ar-SA"/>
        </w:rPr>
        <w:t xml:space="preserve">Η παράδοση θα γίνει στις </w:t>
      </w:r>
      <w:r w:rsidR="00DB3C00" w:rsidRPr="009C4AC4">
        <w:rPr>
          <w:rFonts w:ascii="Times New Roman" w:eastAsia="Times New Roman" w:hAnsi="Times New Roman" w:cs="Times New Roman"/>
          <w:lang w:eastAsia="ar-SA"/>
        </w:rPr>
        <w:t>σχολικέςμονάδες της Δευτεροβάθμιας Εκπαίδευσης του Δήμου Καβάλας</w:t>
      </w:r>
      <w:r w:rsidRPr="009C4AC4">
        <w:rPr>
          <w:rFonts w:ascii="Times New Roman" w:eastAsia="Times New Roman" w:hAnsi="Times New Roman" w:cs="Times New Roman"/>
          <w:lang w:eastAsia="ar-SA"/>
        </w:rPr>
        <w:t>. Η παραλαβή θα γίνεται από αρμόδια επιτροπή, αφού προηγηθεί ο ποιοτικός και ποσοτ</w:t>
      </w:r>
      <w:r w:rsidR="00DB3C00" w:rsidRPr="009C4AC4">
        <w:rPr>
          <w:rFonts w:ascii="Times New Roman" w:eastAsia="Times New Roman" w:hAnsi="Times New Roman" w:cs="Times New Roman"/>
          <w:lang w:eastAsia="ar-SA"/>
        </w:rPr>
        <w:t xml:space="preserve">ικός έλεγχος πού προβλέπεται.  </w:t>
      </w:r>
    </w:p>
    <w:p w:rsidR="00DB3C00" w:rsidRPr="009C4AC4" w:rsidRDefault="00E5657C" w:rsidP="00B8253E">
      <w:pPr>
        <w:suppressAutoHyphens/>
        <w:spacing w:after="0" w:line="360" w:lineRule="auto"/>
        <w:jc w:val="both"/>
        <w:rPr>
          <w:rFonts w:ascii="Times New Roman" w:eastAsia="Times New Roman" w:hAnsi="Times New Roman" w:cs="Times New Roman"/>
          <w:lang w:eastAsia="ar-SA"/>
        </w:rPr>
      </w:pPr>
      <w:r w:rsidRPr="009C4AC4">
        <w:rPr>
          <w:rFonts w:ascii="Times New Roman" w:eastAsia="Times New Roman" w:hAnsi="Times New Roman" w:cs="Times New Roman"/>
          <w:lang w:eastAsia="ar-SA"/>
        </w:rPr>
        <w:t>Η προθεσμία εκτέλεσης της όποιας παραγγελίας δίνεται από την υπηρεσία είναι για να</w:t>
      </w:r>
      <w:r w:rsidR="00DB3C00" w:rsidRPr="009C4AC4">
        <w:rPr>
          <w:rFonts w:ascii="Times New Roman" w:eastAsia="Times New Roman" w:hAnsi="Times New Roman" w:cs="Times New Roman"/>
          <w:lang w:eastAsia="ar-SA"/>
        </w:rPr>
        <w:t xml:space="preserve"> γίνει εντός δέκα (10) ημερών. </w:t>
      </w:r>
    </w:p>
    <w:p w:rsidR="00E5657C" w:rsidRPr="009C4AC4" w:rsidRDefault="00E5657C" w:rsidP="00B8253E">
      <w:pPr>
        <w:suppressAutoHyphens/>
        <w:spacing w:after="0" w:line="360" w:lineRule="auto"/>
        <w:jc w:val="both"/>
        <w:rPr>
          <w:rFonts w:ascii="Times New Roman" w:eastAsia="Times New Roman" w:hAnsi="Times New Roman" w:cs="Times New Roman"/>
          <w:lang w:eastAsia="ar-SA"/>
        </w:rPr>
      </w:pPr>
      <w:r w:rsidRPr="009C4AC4">
        <w:rPr>
          <w:rFonts w:ascii="Times New Roman" w:eastAsia="Times New Roman" w:hAnsi="Times New Roman" w:cs="Times New Roman"/>
          <w:lang w:eastAsia="ar-SA"/>
        </w:rPr>
        <w:t xml:space="preserve"> Όλη προμήθεια πρέπει να γίνει μέχρι την 31/12/2017</w:t>
      </w:r>
    </w:p>
    <w:p w:rsidR="00E5657C" w:rsidRPr="009C4AC4" w:rsidRDefault="00E5657C" w:rsidP="00B8253E">
      <w:pPr>
        <w:tabs>
          <w:tab w:val="left" w:pos="388"/>
        </w:tabs>
        <w:spacing w:after="0" w:line="360" w:lineRule="auto"/>
        <w:ind w:left="20" w:right="40"/>
        <w:jc w:val="both"/>
        <w:rPr>
          <w:rFonts w:ascii="Times New Roman" w:eastAsia="Times New Roman" w:hAnsi="Times New Roman" w:cs="Times New Roman"/>
        </w:rPr>
      </w:pPr>
    </w:p>
    <w:p w:rsidR="00E5657C" w:rsidRPr="009C4AC4" w:rsidRDefault="00E5657C" w:rsidP="00B8253E">
      <w:pPr>
        <w:tabs>
          <w:tab w:val="left" w:pos="388"/>
        </w:tabs>
        <w:spacing w:after="0" w:line="360" w:lineRule="auto"/>
        <w:ind w:right="40"/>
        <w:jc w:val="both"/>
        <w:rPr>
          <w:rFonts w:ascii="Times New Roman" w:eastAsia="Times New Roman" w:hAnsi="Times New Roman" w:cs="Times New Roman"/>
          <w:b/>
          <w:spacing w:val="-15"/>
          <w:u w:val="single"/>
        </w:rPr>
      </w:pPr>
      <w:r w:rsidRPr="009C4AC4">
        <w:rPr>
          <w:rFonts w:ascii="Times New Roman" w:eastAsia="Times New Roman" w:hAnsi="Times New Roman" w:cs="Times New Roman"/>
          <w:b/>
          <w:spacing w:val="-15"/>
          <w:u w:val="single"/>
        </w:rPr>
        <w:t>ΑΡΘΡΟ 8</w:t>
      </w:r>
      <w:r w:rsidRPr="009C4AC4">
        <w:rPr>
          <w:rFonts w:ascii="Times New Roman" w:eastAsia="Times New Roman" w:hAnsi="Times New Roman" w:cs="Times New Roman"/>
          <w:b/>
          <w:spacing w:val="-15"/>
          <w:u w:val="single"/>
          <w:vertAlign w:val="superscript"/>
        </w:rPr>
        <w:t xml:space="preserve">ο </w:t>
      </w:r>
      <w:r w:rsidRPr="009C4AC4">
        <w:rPr>
          <w:rFonts w:ascii="Times New Roman" w:eastAsia="Times New Roman" w:hAnsi="Times New Roman" w:cs="Times New Roman"/>
          <w:b/>
          <w:spacing w:val="-15"/>
          <w:u w:val="single"/>
        </w:rPr>
        <w:t xml:space="preserve"> Χρόνος παραλαβής υλικών – Σύνταξη πρωτοκόλλων παραλαβής</w:t>
      </w:r>
    </w:p>
    <w:p w:rsidR="00E5657C" w:rsidRPr="009C4AC4" w:rsidRDefault="00E5657C" w:rsidP="00B8253E">
      <w:pPr>
        <w:tabs>
          <w:tab w:val="left" w:pos="388"/>
        </w:tabs>
        <w:spacing w:after="0" w:line="360" w:lineRule="auto"/>
        <w:ind w:right="40"/>
        <w:jc w:val="both"/>
        <w:rPr>
          <w:rFonts w:ascii="Times New Roman" w:eastAsia="Times New Roman" w:hAnsi="Times New Roman" w:cs="Times New Roman"/>
        </w:rPr>
      </w:pPr>
      <w:r w:rsidRPr="009C4AC4">
        <w:rPr>
          <w:rFonts w:ascii="Times New Roman" w:eastAsia="Times New Roman" w:hAnsi="Times New Roman" w:cs="Times New Roman"/>
          <w:spacing w:val="-15"/>
        </w:rPr>
        <w:t xml:space="preserve">        Η Επιτροπή Παραλαβής θα πρέπει να πραγματοποιεί την παραλαβή των υλικών και την έκδοση των σχετικών πρωτοκόλλων παραλαβής μέσα σε πέντε (5) ημέρες από την ημερομηνία πραγματικής προσκόμισης του υλικού, όπως αυτή ορίζεται στο άρθρο 209 του Ν. 4412/2016. </w:t>
      </w:r>
    </w:p>
    <w:p w:rsidR="00E5657C" w:rsidRPr="009C4AC4" w:rsidRDefault="00E5657C" w:rsidP="00B8253E">
      <w:pPr>
        <w:tabs>
          <w:tab w:val="left" w:pos="388"/>
        </w:tabs>
        <w:spacing w:after="0" w:line="360" w:lineRule="auto"/>
        <w:ind w:right="40"/>
        <w:jc w:val="both"/>
        <w:rPr>
          <w:rFonts w:ascii="Times New Roman" w:eastAsia="Times New Roman" w:hAnsi="Times New Roman" w:cs="Times New Roman"/>
        </w:rPr>
      </w:pPr>
    </w:p>
    <w:p w:rsidR="00E5657C" w:rsidRPr="009C4AC4" w:rsidRDefault="00E5657C" w:rsidP="00B8253E">
      <w:pPr>
        <w:spacing w:after="0" w:line="360" w:lineRule="auto"/>
        <w:ind w:right="2213"/>
        <w:rPr>
          <w:rFonts w:ascii="Times New Roman" w:eastAsia="Calibri" w:hAnsi="Times New Roman" w:cs="Times New Roman"/>
          <w:b/>
          <w:u w:val="single"/>
        </w:rPr>
      </w:pPr>
      <w:r w:rsidRPr="009C4AC4">
        <w:rPr>
          <w:rFonts w:ascii="Times New Roman" w:eastAsia="Calibri" w:hAnsi="Times New Roman" w:cs="Times New Roman"/>
          <w:b/>
          <w:spacing w:val="-15"/>
          <w:u w:val="single"/>
        </w:rPr>
        <w:t>ΑΡΘΡΟ 9</w:t>
      </w:r>
      <w:r w:rsidRPr="009C4AC4">
        <w:rPr>
          <w:rFonts w:ascii="Times New Roman" w:eastAsia="Calibri" w:hAnsi="Times New Roman" w:cs="Times New Roman"/>
          <w:b/>
          <w:spacing w:val="-15"/>
          <w:u w:val="single"/>
          <w:vertAlign w:val="superscript"/>
        </w:rPr>
        <w:t xml:space="preserve">ο </w:t>
      </w:r>
      <w:r w:rsidRPr="009C4AC4">
        <w:rPr>
          <w:rFonts w:ascii="Times New Roman" w:eastAsia="Calibri" w:hAnsi="Times New Roman" w:cs="Times New Roman"/>
          <w:b/>
          <w:spacing w:val="-15"/>
          <w:u w:val="single"/>
        </w:rPr>
        <w:t xml:space="preserve"> Α</w:t>
      </w:r>
      <w:r w:rsidRPr="009C4AC4">
        <w:rPr>
          <w:rFonts w:ascii="Times New Roman" w:eastAsia="Calibri" w:hAnsi="Times New Roman" w:cs="Times New Roman"/>
          <w:b/>
          <w:spacing w:val="-6"/>
          <w:u w:val="single"/>
        </w:rPr>
        <w:t>π</w:t>
      </w:r>
      <w:r w:rsidRPr="009C4AC4">
        <w:rPr>
          <w:rFonts w:ascii="Times New Roman" w:eastAsia="Calibri" w:hAnsi="Times New Roman" w:cs="Times New Roman"/>
          <w:b/>
          <w:spacing w:val="-10"/>
          <w:u w:val="single"/>
        </w:rPr>
        <w:t>ό</w:t>
      </w:r>
      <w:r w:rsidRPr="009C4AC4">
        <w:rPr>
          <w:rFonts w:ascii="Times New Roman" w:eastAsia="Calibri" w:hAnsi="Times New Roman" w:cs="Times New Roman"/>
          <w:b/>
          <w:spacing w:val="-9"/>
          <w:u w:val="single"/>
        </w:rPr>
        <w:t>ρρ</w:t>
      </w:r>
      <w:r w:rsidRPr="009C4AC4">
        <w:rPr>
          <w:rFonts w:ascii="Times New Roman" w:eastAsia="Calibri" w:hAnsi="Times New Roman" w:cs="Times New Roman"/>
          <w:b/>
          <w:spacing w:val="-11"/>
          <w:u w:val="single"/>
        </w:rPr>
        <w:t>ι</w:t>
      </w:r>
      <w:r w:rsidRPr="009C4AC4">
        <w:rPr>
          <w:rFonts w:ascii="Times New Roman" w:eastAsia="Calibri" w:hAnsi="Times New Roman" w:cs="Times New Roman"/>
          <w:b/>
          <w:spacing w:val="-8"/>
          <w:u w:val="single"/>
        </w:rPr>
        <w:t>ψ</w:t>
      </w:r>
      <w:r w:rsidRPr="009C4AC4">
        <w:rPr>
          <w:rFonts w:ascii="Times New Roman" w:eastAsia="Calibri" w:hAnsi="Times New Roman" w:cs="Times New Roman"/>
          <w:b/>
          <w:u w:val="single"/>
        </w:rPr>
        <w:t>η</w:t>
      </w:r>
      <w:r w:rsidRPr="009C4AC4">
        <w:rPr>
          <w:rFonts w:ascii="Times New Roman" w:eastAsia="Calibri" w:hAnsi="Times New Roman" w:cs="Times New Roman"/>
          <w:b/>
          <w:spacing w:val="-21"/>
          <w:u w:val="single"/>
        </w:rPr>
        <w:t>τ</w:t>
      </w:r>
      <w:r w:rsidRPr="009C4AC4">
        <w:rPr>
          <w:rFonts w:ascii="Times New Roman" w:eastAsia="Calibri" w:hAnsi="Times New Roman" w:cs="Times New Roman"/>
          <w:b/>
          <w:spacing w:val="-3"/>
          <w:u w:val="single"/>
        </w:rPr>
        <w:t>ω</w:t>
      </w:r>
      <w:r w:rsidRPr="009C4AC4">
        <w:rPr>
          <w:rFonts w:ascii="Times New Roman" w:eastAsia="Calibri" w:hAnsi="Times New Roman" w:cs="Times New Roman"/>
          <w:b/>
          <w:u w:val="single"/>
        </w:rPr>
        <w:t>ν</w:t>
      </w:r>
      <w:r w:rsidRPr="009C4AC4">
        <w:rPr>
          <w:rFonts w:ascii="Times New Roman" w:eastAsia="Calibri" w:hAnsi="Times New Roman" w:cs="Times New Roman"/>
          <w:b/>
          <w:spacing w:val="-8"/>
          <w:u w:val="single"/>
        </w:rPr>
        <w:t>σ</w:t>
      </w:r>
      <w:r w:rsidRPr="009C4AC4">
        <w:rPr>
          <w:rFonts w:ascii="Times New Roman" w:eastAsia="Calibri" w:hAnsi="Times New Roman" w:cs="Times New Roman"/>
          <w:b/>
          <w:spacing w:val="-10"/>
          <w:u w:val="single"/>
        </w:rPr>
        <w:t>υ</w:t>
      </w:r>
      <w:r w:rsidRPr="009C4AC4">
        <w:rPr>
          <w:rFonts w:ascii="Times New Roman" w:eastAsia="Calibri" w:hAnsi="Times New Roman" w:cs="Times New Roman"/>
          <w:b/>
          <w:spacing w:val="-12"/>
          <w:u w:val="single"/>
        </w:rPr>
        <w:t>μ</w:t>
      </w:r>
      <w:r w:rsidRPr="009C4AC4">
        <w:rPr>
          <w:rFonts w:ascii="Times New Roman" w:eastAsia="Calibri" w:hAnsi="Times New Roman" w:cs="Times New Roman"/>
          <w:b/>
          <w:spacing w:val="-7"/>
          <w:u w:val="single"/>
        </w:rPr>
        <w:t>β</w:t>
      </w:r>
      <w:r w:rsidRPr="009C4AC4">
        <w:rPr>
          <w:rFonts w:ascii="Times New Roman" w:eastAsia="Calibri" w:hAnsi="Times New Roman" w:cs="Times New Roman"/>
          <w:b/>
          <w:spacing w:val="-11"/>
          <w:u w:val="single"/>
        </w:rPr>
        <w:t>ατι</w:t>
      </w:r>
      <w:r w:rsidRPr="009C4AC4">
        <w:rPr>
          <w:rFonts w:ascii="Times New Roman" w:eastAsia="Calibri" w:hAnsi="Times New Roman" w:cs="Times New Roman"/>
          <w:b/>
          <w:spacing w:val="-16"/>
          <w:u w:val="single"/>
        </w:rPr>
        <w:t>κ</w:t>
      </w:r>
      <w:r w:rsidRPr="009C4AC4">
        <w:rPr>
          <w:rFonts w:ascii="Times New Roman" w:eastAsia="Calibri" w:hAnsi="Times New Roman" w:cs="Times New Roman"/>
          <w:b/>
          <w:spacing w:val="-6"/>
          <w:u w:val="single"/>
        </w:rPr>
        <w:t>ώ</w:t>
      </w:r>
      <w:r w:rsidRPr="009C4AC4">
        <w:rPr>
          <w:rFonts w:ascii="Times New Roman" w:eastAsia="Calibri" w:hAnsi="Times New Roman" w:cs="Times New Roman"/>
          <w:b/>
          <w:u w:val="single"/>
        </w:rPr>
        <w:t>ν</w:t>
      </w:r>
      <w:r w:rsidRPr="009C4AC4">
        <w:rPr>
          <w:rFonts w:ascii="Times New Roman" w:eastAsia="Calibri" w:hAnsi="Times New Roman" w:cs="Times New Roman"/>
          <w:b/>
          <w:spacing w:val="-13"/>
          <w:u w:val="single"/>
        </w:rPr>
        <w:t>ε</w:t>
      </w:r>
      <w:r w:rsidRPr="009C4AC4">
        <w:rPr>
          <w:rFonts w:ascii="Times New Roman" w:eastAsia="Calibri" w:hAnsi="Times New Roman" w:cs="Times New Roman"/>
          <w:b/>
          <w:spacing w:val="-9"/>
          <w:u w:val="single"/>
        </w:rPr>
        <w:t>ι</w:t>
      </w:r>
      <w:r w:rsidRPr="009C4AC4">
        <w:rPr>
          <w:rFonts w:ascii="Times New Roman" w:eastAsia="Calibri" w:hAnsi="Times New Roman" w:cs="Times New Roman"/>
          <w:b/>
          <w:spacing w:val="-11"/>
          <w:u w:val="single"/>
        </w:rPr>
        <w:t>δ</w:t>
      </w:r>
      <w:r w:rsidRPr="009C4AC4">
        <w:rPr>
          <w:rFonts w:ascii="Times New Roman" w:eastAsia="Calibri" w:hAnsi="Times New Roman" w:cs="Times New Roman"/>
          <w:b/>
          <w:spacing w:val="-3"/>
          <w:u w:val="single"/>
        </w:rPr>
        <w:t>ώ</w:t>
      </w:r>
      <w:r w:rsidRPr="009C4AC4">
        <w:rPr>
          <w:rFonts w:ascii="Times New Roman" w:eastAsia="Calibri" w:hAnsi="Times New Roman" w:cs="Times New Roman"/>
          <w:b/>
          <w:u w:val="single"/>
        </w:rPr>
        <w:t>ν</w:t>
      </w:r>
      <w:r w:rsidRPr="009C4AC4">
        <w:rPr>
          <w:rFonts w:ascii="Times New Roman" w:eastAsia="Calibri" w:hAnsi="Times New Roman" w:cs="Times New Roman"/>
          <w:b/>
          <w:w w:val="99"/>
          <w:u w:val="single"/>
        </w:rPr>
        <w:t>–</w:t>
      </w:r>
      <w:r w:rsidRPr="009C4AC4">
        <w:rPr>
          <w:rFonts w:ascii="Times New Roman" w:eastAsia="Calibri" w:hAnsi="Times New Roman" w:cs="Times New Roman"/>
          <w:b/>
          <w:spacing w:val="-20"/>
          <w:w w:val="99"/>
          <w:u w:val="single"/>
        </w:rPr>
        <w:t>Α</w:t>
      </w:r>
      <w:r w:rsidRPr="009C4AC4">
        <w:rPr>
          <w:rFonts w:ascii="Times New Roman" w:eastAsia="Calibri" w:hAnsi="Times New Roman" w:cs="Times New Roman"/>
          <w:b/>
          <w:spacing w:val="-11"/>
          <w:w w:val="99"/>
          <w:u w:val="single"/>
        </w:rPr>
        <w:t>ν</w:t>
      </w:r>
      <w:r w:rsidRPr="009C4AC4">
        <w:rPr>
          <w:rFonts w:ascii="Times New Roman" w:eastAsia="Calibri" w:hAnsi="Times New Roman" w:cs="Times New Roman"/>
          <w:b/>
          <w:spacing w:val="-9"/>
          <w:u w:val="single"/>
        </w:rPr>
        <w:t>τι</w:t>
      </w:r>
      <w:r w:rsidRPr="009C4AC4">
        <w:rPr>
          <w:rFonts w:ascii="Times New Roman" w:eastAsia="Calibri" w:hAnsi="Times New Roman" w:cs="Times New Roman"/>
          <w:b/>
          <w:spacing w:val="-18"/>
          <w:u w:val="single"/>
        </w:rPr>
        <w:t>κ</w:t>
      </w:r>
      <w:r w:rsidRPr="009C4AC4">
        <w:rPr>
          <w:rFonts w:ascii="Times New Roman" w:eastAsia="Calibri" w:hAnsi="Times New Roman" w:cs="Times New Roman"/>
          <w:b/>
          <w:spacing w:val="-8"/>
          <w:u w:val="single"/>
        </w:rPr>
        <w:t>α</w:t>
      </w:r>
      <w:r w:rsidRPr="009C4AC4">
        <w:rPr>
          <w:rFonts w:ascii="Times New Roman" w:eastAsia="Calibri" w:hAnsi="Times New Roman" w:cs="Times New Roman"/>
          <w:b/>
          <w:spacing w:val="-18"/>
          <w:u w:val="single"/>
        </w:rPr>
        <w:t>τ</w:t>
      </w:r>
      <w:r w:rsidRPr="009C4AC4">
        <w:rPr>
          <w:rFonts w:ascii="Times New Roman" w:eastAsia="Calibri" w:hAnsi="Times New Roman" w:cs="Times New Roman"/>
          <w:b/>
          <w:spacing w:val="-8"/>
          <w:u w:val="single"/>
        </w:rPr>
        <w:t>ά</w:t>
      </w:r>
      <w:r w:rsidRPr="009C4AC4">
        <w:rPr>
          <w:rFonts w:ascii="Times New Roman" w:eastAsia="Calibri" w:hAnsi="Times New Roman" w:cs="Times New Roman"/>
          <w:b/>
          <w:spacing w:val="-11"/>
          <w:w w:val="99"/>
          <w:u w:val="single"/>
        </w:rPr>
        <w:t>σ</w:t>
      </w:r>
      <w:r w:rsidRPr="009C4AC4">
        <w:rPr>
          <w:rFonts w:ascii="Times New Roman" w:eastAsia="Calibri" w:hAnsi="Times New Roman" w:cs="Times New Roman"/>
          <w:b/>
          <w:spacing w:val="-16"/>
          <w:u w:val="single"/>
        </w:rPr>
        <w:t>τ</w:t>
      </w:r>
      <w:r w:rsidRPr="009C4AC4">
        <w:rPr>
          <w:rFonts w:ascii="Times New Roman" w:eastAsia="Calibri" w:hAnsi="Times New Roman" w:cs="Times New Roman"/>
          <w:b/>
          <w:spacing w:val="-11"/>
          <w:u w:val="single"/>
        </w:rPr>
        <w:t>α</w:t>
      </w:r>
      <w:r w:rsidRPr="009C4AC4">
        <w:rPr>
          <w:rFonts w:ascii="Times New Roman" w:eastAsia="Calibri" w:hAnsi="Times New Roman" w:cs="Times New Roman"/>
          <w:b/>
          <w:spacing w:val="-11"/>
          <w:w w:val="99"/>
          <w:u w:val="single"/>
        </w:rPr>
        <w:t>σ</w:t>
      </w:r>
      <w:r w:rsidRPr="009C4AC4">
        <w:rPr>
          <w:rFonts w:ascii="Times New Roman" w:eastAsia="Calibri" w:hAnsi="Times New Roman" w:cs="Times New Roman"/>
          <w:b/>
          <w:u w:val="single"/>
        </w:rPr>
        <w:t>η</w:t>
      </w:r>
    </w:p>
    <w:p w:rsidR="00E5657C" w:rsidRPr="009C4AC4" w:rsidRDefault="00E5657C" w:rsidP="00DB3C00">
      <w:pPr>
        <w:spacing w:after="0" w:line="360" w:lineRule="auto"/>
        <w:ind w:right="70"/>
        <w:jc w:val="both"/>
        <w:rPr>
          <w:rFonts w:ascii="Times New Roman" w:eastAsia="Calibri" w:hAnsi="Times New Roman" w:cs="Times New Roman"/>
        </w:rPr>
      </w:pPr>
      <w:r w:rsidRPr="009C4AC4">
        <w:rPr>
          <w:rFonts w:ascii="Times New Roman" w:eastAsia="Calibri" w:hAnsi="Times New Roman" w:cs="Times New Roman"/>
          <w:spacing w:val="-2"/>
        </w:rPr>
        <w:t>Σ</w:t>
      </w:r>
      <w:r w:rsidRPr="009C4AC4">
        <w:rPr>
          <w:rFonts w:ascii="Times New Roman" w:eastAsia="Calibri" w:hAnsi="Times New Roman" w:cs="Times New Roman"/>
        </w:rPr>
        <w:t>ε</w:t>
      </w:r>
      <w:r w:rsidRPr="009C4AC4">
        <w:rPr>
          <w:rFonts w:ascii="Times New Roman" w:eastAsia="Calibri" w:hAnsi="Times New Roman" w:cs="Times New Roman"/>
          <w:spacing w:val="-2"/>
        </w:rPr>
        <w:t>π</w:t>
      </w:r>
      <w:r w:rsidRPr="009C4AC4">
        <w:rPr>
          <w:rFonts w:ascii="Times New Roman" w:eastAsia="Calibri" w:hAnsi="Times New Roman" w:cs="Times New Roman"/>
          <w:spacing w:val="1"/>
        </w:rPr>
        <w:t>ε</w:t>
      </w:r>
      <w:r w:rsidRPr="009C4AC4">
        <w:rPr>
          <w:rFonts w:ascii="Times New Roman" w:eastAsia="Calibri" w:hAnsi="Times New Roman" w:cs="Times New Roman"/>
        </w:rPr>
        <w:t>ρ</w:t>
      </w:r>
      <w:r w:rsidRPr="009C4AC4">
        <w:rPr>
          <w:rFonts w:ascii="Times New Roman" w:eastAsia="Calibri" w:hAnsi="Times New Roman" w:cs="Times New Roman"/>
          <w:spacing w:val="2"/>
        </w:rPr>
        <w:t>ί</w:t>
      </w:r>
      <w:r w:rsidRPr="009C4AC4">
        <w:rPr>
          <w:rFonts w:ascii="Times New Roman" w:eastAsia="Calibri" w:hAnsi="Times New Roman" w:cs="Times New Roman"/>
          <w:spacing w:val="-2"/>
        </w:rPr>
        <w:t>π</w:t>
      </w:r>
      <w:r w:rsidRPr="009C4AC4">
        <w:rPr>
          <w:rFonts w:ascii="Times New Roman" w:eastAsia="Calibri" w:hAnsi="Times New Roman" w:cs="Times New Roman"/>
          <w:spacing w:val="-1"/>
        </w:rPr>
        <w:t>τ</w:t>
      </w:r>
      <w:r w:rsidRPr="009C4AC4">
        <w:rPr>
          <w:rFonts w:ascii="Times New Roman" w:eastAsia="Calibri" w:hAnsi="Times New Roman" w:cs="Times New Roman"/>
          <w:spacing w:val="-2"/>
        </w:rPr>
        <w:t>ω</w:t>
      </w:r>
      <w:r w:rsidRPr="009C4AC4">
        <w:rPr>
          <w:rFonts w:ascii="Times New Roman" w:eastAsia="Calibri" w:hAnsi="Times New Roman" w:cs="Times New Roman"/>
          <w:spacing w:val="1"/>
        </w:rPr>
        <w:t>σ</w:t>
      </w:r>
      <w:r w:rsidRPr="009C4AC4">
        <w:rPr>
          <w:rFonts w:ascii="Times New Roman" w:eastAsia="Calibri" w:hAnsi="Times New Roman" w:cs="Times New Roman"/>
        </w:rPr>
        <w:t>η</w:t>
      </w:r>
      <w:r w:rsidRPr="009C4AC4">
        <w:rPr>
          <w:rFonts w:ascii="Times New Roman" w:eastAsia="Calibri" w:hAnsi="Times New Roman" w:cs="Times New Roman"/>
          <w:spacing w:val="1"/>
        </w:rPr>
        <w:t xml:space="preserve"> ο</w:t>
      </w:r>
      <w:r w:rsidRPr="009C4AC4">
        <w:rPr>
          <w:rFonts w:ascii="Times New Roman" w:eastAsia="Calibri" w:hAnsi="Times New Roman" w:cs="Times New Roman"/>
        </w:rPr>
        <w:t>ρ</w:t>
      </w:r>
      <w:r w:rsidRPr="009C4AC4">
        <w:rPr>
          <w:rFonts w:ascii="Times New Roman" w:eastAsia="Calibri" w:hAnsi="Times New Roman" w:cs="Times New Roman"/>
          <w:spacing w:val="-1"/>
        </w:rPr>
        <w:t>ι</w:t>
      </w:r>
      <w:r w:rsidRPr="009C4AC4">
        <w:rPr>
          <w:rFonts w:ascii="Times New Roman" w:eastAsia="Calibri" w:hAnsi="Times New Roman" w:cs="Times New Roman"/>
          <w:spacing w:val="1"/>
        </w:rPr>
        <w:t>σ</w:t>
      </w:r>
      <w:r w:rsidRPr="009C4AC4">
        <w:rPr>
          <w:rFonts w:ascii="Times New Roman" w:eastAsia="Calibri" w:hAnsi="Times New Roman" w:cs="Times New Roman"/>
          <w:spacing w:val="-1"/>
        </w:rPr>
        <w:t>τ</w:t>
      </w:r>
      <w:r w:rsidRPr="009C4AC4">
        <w:rPr>
          <w:rFonts w:ascii="Times New Roman" w:eastAsia="Calibri" w:hAnsi="Times New Roman" w:cs="Times New Roman"/>
          <w:spacing w:val="2"/>
        </w:rPr>
        <w:t>ι</w:t>
      </w:r>
      <w:r w:rsidRPr="009C4AC4">
        <w:rPr>
          <w:rFonts w:ascii="Times New Roman" w:eastAsia="Calibri" w:hAnsi="Times New Roman" w:cs="Times New Roman"/>
        </w:rPr>
        <w:t>κ</w:t>
      </w:r>
      <w:r w:rsidRPr="009C4AC4">
        <w:rPr>
          <w:rFonts w:ascii="Times New Roman" w:eastAsia="Calibri" w:hAnsi="Times New Roman" w:cs="Times New Roman"/>
          <w:spacing w:val="1"/>
        </w:rPr>
        <w:t>ή</w:t>
      </w:r>
      <w:r w:rsidRPr="009C4AC4">
        <w:rPr>
          <w:rFonts w:ascii="Times New Roman" w:eastAsia="Calibri" w:hAnsi="Times New Roman" w:cs="Times New Roman"/>
        </w:rPr>
        <w:t xml:space="preserve">ς </w:t>
      </w:r>
      <w:r w:rsidRPr="009C4AC4">
        <w:rPr>
          <w:rFonts w:ascii="Times New Roman" w:eastAsia="Calibri" w:hAnsi="Times New Roman" w:cs="Times New Roman"/>
          <w:spacing w:val="1"/>
        </w:rPr>
        <w:t>α</w:t>
      </w:r>
      <w:r w:rsidRPr="009C4AC4">
        <w:rPr>
          <w:rFonts w:ascii="Times New Roman" w:eastAsia="Calibri" w:hAnsi="Times New Roman" w:cs="Times New Roman"/>
          <w:spacing w:val="-2"/>
        </w:rPr>
        <w:t>π</w:t>
      </w:r>
      <w:r w:rsidRPr="009C4AC4">
        <w:rPr>
          <w:rFonts w:ascii="Times New Roman" w:eastAsia="Calibri" w:hAnsi="Times New Roman" w:cs="Times New Roman"/>
          <w:spacing w:val="1"/>
        </w:rPr>
        <w:t>ό</w:t>
      </w:r>
      <w:r w:rsidRPr="009C4AC4">
        <w:rPr>
          <w:rFonts w:ascii="Times New Roman" w:eastAsia="Calibri" w:hAnsi="Times New Roman" w:cs="Times New Roman"/>
        </w:rPr>
        <w:t>ρρ</w:t>
      </w:r>
      <w:r w:rsidRPr="009C4AC4">
        <w:rPr>
          <w:rFonts w:ascii="Times New Roman" w:eastAsia="Calibri" w:hAnsi="Times New Roman" w:cs="Times New Roman"/>
          <w:spacing w:val="2"/>
        </w:rPr>
        <w:t>ι</w:t>
      </w:r>
      <w:r w:rsidRPr="009C4AC4">
        <w:rPr>
          <w:rFonts w:ascii="Times New Roman" w:eastAsia="Calibri" w:hAnsi="Times New Roman" w:cs="Times New Roman"/>
          <w:spacing w:val="-1"/>
        </w:rPr>
        <w:t>ψ</w:t>
      </w:r>
      <w:r w:rsidRPr="009C4AC4">
        <w:rPr>
          <w:rFonts w:ascii="Times New Roman" w:eastAsia="Calibri" w:hAnsi="Times New Roman" w:cs="Times New Roman"/>
          <w:spacing w:val="1"/>
        </w:rPr>
        <w:t>η</w:t>
      </w:r>
      <w:r w:rsidRPr="009C4AC4">
        <w:rPr>
          <w:rFonts w:ascii="Times New Roman" w:eastAsia="Calibri" w:hAnsi="Times New Roman" w:cs="Times New Roman"/>
        </w:rPr>
        <w:t xml:space="preserve">ς </w:t>
      </w:r>
      <w:r w:rsidRPr="009C4AC4">
        <w:rPr>
          <w:rFonts w:ascii="Times New Roman" w:eastAsia="Calibri" w:hAnsi="Times New Roman" w:cs="Times New Roman"/>
          <w:spacing w:val="-4"/>
        </w:rPr>
        <w:t>ο</w:t>
      </w:r>
      <w:r w:rsidRPr="009C4AC4">
        <w:rPr>
          <w:rFonts w:ascii="Times New Roman" w:eastAsia="Calibri" w:hAnsi="Times New Roman" w:cs="Times New Roman"/>
          <w:spacing w:val="-5"/>
        </w:rPr>
        <w:t>λ</w:t>
      </w:r>
      <w:r w:rsidRPr="009C4AC4">
        <w:rPr>
          <w:rFonts w:ascii="Times New Roman" w:eastAsia="Calibri" w:hAnsi="Times New Roman" w:cs="Times New Roman"/>
          <w:spacing w:val="1"/>
        </w:rPr>
        <w:t>ό</w:t>
      </w:r>
      <w:r w:rsidRPr="009C4AC4">
        <w:rPr>
          <w:rFonts w:ascii="Times New Roman" w:eastAsia="Calibri" w:hAnsi="Times New Roman" w:cs="Times New Roman"/>
        </w:rPr>
        <w:t>κλ</w:t>
      </w:r>
      <w:r w:rsidRPr="009C4AC4">
        <w:rPr>
          <w:rFonts w:ascii="Times New Roman" w:eastAsia="Calibri" w:hAnsi="Times New Roman" w:cs="Times New Roman"/>
          <w:spacing w:val="-1"/>
        </w:rPr>
        <w:t>η</w:t>
      </w:r>
      <w:r w:rsidRPr="009C4AC4">
        <w:rPr>
          <w:rFonts w:ascii="Times New Roman" w:eastAsia="Calibri" w:hAnsi="Times New Roman" w:cs="Times New Roman"/>
        </w:rPr>
        <w:t>ρ</w:t>
      </w:r>
      <w:r w:rsidRPr="009C4AC4">
        <w:rPr>
          <w:rFonts w:ascii="Times New Roman" w:eastAsia="Calibri" w:hAnsi="Times New Roman" w:cs="Times New Roman"/>
          <w:spacing w:val="1"/>
        </w:rPr>
        <w:t>η</w:t>
      </w:r>
      <w:r w:rsidRPr="009C4AC4">
        <w:rPr>
          <w:rFonts w:ascii="Times New Roman" w:eastAsia="Calibri" w:hAnsi="Times New Roman" w:cs="Times New Roman"/>
        </w:rPr>
        <w:t>ςή</w:t>
      </w:r>
      <w:r w:rsidRPr="009C4AC4">
        <w:rPr>
          <w:rFonts w:ascii="Times New Roman" w:eastAsia="Calibri" w:hAnsi="Times New Roman" w:cs="Times New Roman"/>
          <w:spacing w:val="1"/>
        </w:rPr>
        <w:t xml:space="preserve"> μ</w:t>
      </w:r>
      <w:r w:rsidRPr="009C4AC4">
        <w:rPr>
          <w:rFonts w:ascii="Times New Roman" w:eastAsia="Calibri" w:hAnsi="Times New Roman" w:cs="Times New Roman"/>
          <w:spacing w:val="-1"/>
        </w:rPr>
        <w:t>έ</w:t>
      </w:r>
      <w:r w:rsidRPr="009C4AC4">
        <w:rPr>
          <w:rFonts w:ascii="Times New Roman" w:eastAsia="Calibri" w:hAnsi="Times New Roman" w:cs="Times New Roman"/>
        </w:rPr>
        <w:t>ρ</w:t>
      </w:r>
      <w:r w:rsidRPr="009C4AC4">
        <w:rPr>
          <w:rFonts w:ascii="Times New Roman" w:eastAsia="Calibri" w:hAnsi="Times New Roman" w:cs="Times New Roman"/>
          <w:spacing w:val="1"/>
        </w:rPr>
        <w:t>ου</w:t>
      </w:r>
      <w:r w:rsidRPr="009C4AC4">
        <w:rPr>
          <w:rFonts w:ascii="Times New Roman" w:eastAsia="Calibri" w:hAnsi="Times New Roman" w:cs="Times New Roman"/>
        </w:rPr>
        <w:t xml:space="preserve">ς </w:t>
      </w:r>
      <w:r w:rsidRPr="009C4AC4">
        <w:rPr>
          <w:rFonts w:ascii="Times New Roman" w:eastAsia="Calibri" w:hAnsi="Times New Roman" w:cs="Times New Roman"/>
          <w:spacing w:val="-1"/>
        </w:rPr>
        <w:t>τ</w:t>
      </w:r>
      <w:r w:rsidRPr="009C4AC4">
        <w:rPr>
          <w:rFonts w:ascii="Times New Roman" w:eastAsia="Calibri" w:hAnsi="Times New Roman" w:cs="Times New Roman"/>
          <w:spacing w:val="3"/>
        </w:rPr>
        <w:t>η</w:t>
      </w:r>
      <w:r w:rsidRPr="009C4AC4">
        <w:rPr>
          <w:rFonts w:ascii="Times New Roman" w:eastAsia="Calibri" w:hAnsi="Times New Roman" w:cs="Times New Roman"/>
        </w:rPr>
        <w:t xml:space="preserve">ς </w:t>
      </w:r>
      <w:r w:rsidRPr="009C4AC4">
        <w:rPr>
          <w:rFonts w:ascii="Times New Roman" w:eastAsia="Calibri" w:hAnsi="Times New Roman" w:cs="Times New Roman"/>
          <w:spacing w:val="1"/>
        </w:rPr>
        <w:t>σ</w:t>
      </w:r>
      <w:r w:rsidRPr="009C4AC4">
        <w:rPr>
          <w:rFonts w:ascii="Times New Roman" w:eastAsia="Calibri" w:hAnsi="Times New Roman" w:cs="Times New Roman"/>
          <w:spacing w:val="-2"/>
        </w:rPr>
        <w:t>υ</w:t>
      </w:r>
      <w:r w:rsidRPr="009C4AC4">
        <w:rPr>
          <w:rFonts w:ascii="Times New Roman" w:eastAsia="Calibri" w:hAnsi="Times New Roman" w:cs="Times New Roman"/>
          <w:spacing w:val="1"/>
        </w:rPr>
        <w:t>μ</w:t>
      </w:r>
      <w:r w:rsidRPr="009C4AC4">
        <w:rPr>
          <w:rFonts w:ascii="Times New Roman" w:eastAsia="Calibri" w:hAnsi="Times New Roman" w:cs="Times New Roman"/>
          <w:spacing w:val="-1"/>
        </w:rPr>
        <w:t>β</w:t>
      </w:r>
      <w:r w:rsidRPr="009C4AC4">
        <w:rPr>
          <w:rFonts w:ascii="Times New Roman" w:eastAsia="Calibri" w:hAnsi="Times New Roman" w:cs="Times New Roman"/>
          <w:spacing w:val="1"/>
        </w:rPr>
        <w:t>ατ</w:t>
      </w:r>
      <w:r w:rsidRPr="009C4AC4">
        <w:rPr>
          <w:rFonts w:ascii="Times New Roman" w:eastAsia="Calibri" w:hAnsi="Times New Roman" w:cs="Times New Roman"/>
          <w:spacing w:val="-1"/>
        </w:rPr>
        <w:t>ι</w:t>
      </w:r>
      <w:r w:rsidRPr="009C4AC4">
        <w:rPr>
          <w:rFonts w:ascii="Times New Roman" w:eastAsia="Calibri" w:hAnsi="Times New Roman" w:cs="Times New Roman"/>
        </w:rPr>
        <w:t>κ</w:t>
      </w:r>
      <w:r w:rsidRPr="009C4AC4">
        <w:rPr>
          <w:rFonts w:ascii="Times New Roman" w:eastAsia="Calibri" w:hAnsi="Times New Roman" w:cs="Times New Roman"/>
          <w:spacing w:val="1"/>
        </w:rPr>
        <w:t>ή</w:t>
      </w:r>
      <w:r w:rsidRPr="009C4AC4">
        <w:rPr>
          <w:rFonts w:ascii="Times New Roman" w:eastAsia="Calibri" w:hAnsi="Times New Roman" w:cs="Times New Roman"/>
        </w:rPr>
        <w:t xml:space="preserve">ς </w:t>
      </w:r>
      <w:r w:rsidRPr="009C4AC4">
        <w:rPr>
          <w:rFonts w:ascii="Times New Roman" w:eastAsia="Calibri" w:hAnsi="Times New Roman" w:cs="Times New Roman"/>
          <w:spacing w:val="-2"/>
        </w:rPr>
        <w:t>π</w:t>
      </w:r>
      <w:r w:rsidRPr="009C4AC4">
        <w:rPr>
          <w:rFonts w:ascii="Times New Roman" w:eastAsia="Calibri" w:hAnsi="Times New Roman" w:cs="Times New Roman"/>
          <w:spacing w:val="-1"/>
        </w:rPr>
        <w:t>ο</w:t>
      </w:r>
      <w:r w:rsidRPr="009C4AC4">
        <w:rPr>
          <w:rFonts w:ascii="Times New Roman" w:eastAsia="Calibri" w:hAnsi="Times New Roman" w:cs="Times New Roman"/>
          <w:spacing w:val="1"/>
        </w:rPr>
        <w:t>σ</w:t>
      </w:r>
      <w:r w:rsidRPr="009C4AC4">
        <w:rPr>
          <w:rFonts w:ascii="Times New Roman" w:eastAsia="Calibri" w:hAnsi="Times New Roman" w:cs="Times New Roman"/>
          <w:spacing w:val="-1"/>
        </w:rPr>
        <w:t>ότητ</w:t>
      </w:r>
      <w:r w:rsidRPr="009C4AC4">
        <w:rPr>
          <w:rFonts w:ascii="Times New Roman" w:eastAsia="Calibri" w:hAnsi="Times New Roman" w:cs="Times New Roman"/>
          <w:spacing w:val="1"/>
        </w:rPr>
        <w:t>α</w:t>
      </w:r>
      <w:r w:rsidRPr="009C4AC4">
        <w:rPr>
          <w:rFonts w:ascii="Times New Roman" w:eastAsia="Calibri" w:hAnsi="Times New Roman" w:cs="Times New Roman"/>
        </w:rPr>
        <w:t>ς</w:t>
      </w:r>
      <w:r w:rsidRPr="009C4AC4">
        <w:rPr>
          <w:rFonts w:ascii="Times New Roman" w:eastAsia="Calibri" w:hAnsi="Times New Roman" w:cs="Times New Roman"/>
          <w:spacing w:val="-4"/>
        </w:rPr>
        <w:t>τ</w:t>
      </w:r>
      <w:r w:rsidRPr="009C4AC4">
        <w:rPr>
          <w:rFonts w:ascii="Times New Roman" w:eastAsia="Calibri" w:hAnsi="Times New Roman" w:cs="Times New Roman"/>
        </w:rPr>
        <w:t xml:space="preserve">ων </w:t>
      </w:r>
      <w:r w:rsidRPr="009C4AC4">
        <w:rPr>
          <w:rFonts w:ascii="Times New Roman" w:eastAsia="Calibri" w:hAnsi="Times New Roman" w:cs="Times New Roman"/>
          <w:spacing w:val="-2"/>
        </w:rPr>
        <w:t>υ</w:t>
      </w:r>
      <w:r w:rsidRPr="009C4AC4">
        <w:rPr>
          <w:rFonts w:ascii="Times New Roman" w:eastAsia="Calibri" w:hAnsi="Times New Roman" w:cs="Times New Roman"/>
        </w:rPr>
        <w:t>λ</w:t>
      </w:r>
      <w:r w:rsidRPr="009C4AC4">
        <w:rPr>
          <w:rFonts w:ascii="Times New Roman" w:eastAsia="Calibri" w:hAnsi="Times New Roman" w:cs="Times New Roman"/>
          <w:spacing w:val="-1"/>
        </w:rPr>
        <w:t>ι</w:t>
      </w:r>
      <w:r w:rsidRPr="009C4AC4">
        <w:rPr>
          <w:rFonts w:ascii="Times New Roman" w:eastAsia="Calibri" w:hAnsi="Times New Roman" w:cs="Times New Roman"/>
        </w:rPr>
        <w:t>κώ</w:t>
      </w:r>
      <w:r w:rsidRPr="009C4AC4">
        <w:rPr>
          <w:rFonts w:ascii="Times New Roman" w:eastAsia="Calibri" w:hAnsi="Times New Roman" w:cs="Times New Roman"/>
          <w:spacing w:val="-2"/>
        </w:rPr>
        <w:t>ν</w:t>
      </w:r>
      <w:r w:rsidRPr="009C4AC4">
        <w:rPr>
          <w:rFonts w:ascii="Times New Roman" w:eastAsia="Calibri" w:hAnsi="Times New Roman" w:cs="Times New Roman"/>
        </w:rPr>
        <w:t xml:space="preserve">, </w:t>
      </w:r>
      <w:r w:rsidRPr="009C4AC4">
        <w:rPr>
          <w:rFonts w:ascii="Times New Roman" w:eastAsia="Calibri" w:hAnsi="Times New Roman" w:cs="Times New Roman"/>
          <w:spacing w:val="1"/>
        </w:rPr>
        <w:t>μ</w:t>
      </w:r>
      <w:r w:rsidRPr="009C4AC4">
        <w:rPr>
          <w:rFonts w:ascii="Times New Roman" w:eastAsia="Calibri" w:hAnsi="Times New Roman" w:cs="Times New Roman"/>
        </w:rPr>
        <w:t xml:space="preserve">ε </w:t>
      </w:r>
      <w:r w:rsidRPr="009C4AC4">
        <w:rPr>
          <w:rFonts w:ascii="Times New Roman" w:eastAsia="Calibri" w:hAnsi="Times New Roman" w:cs="Times New Roman"/>
          <w:spacing w:val="1"/>
        </w:rPr>
        <w:t>α</w:t>
      </w:r>
      <w:r w:rsidRPr="009C4AC4">
        <w:rPr>
          <w:rFonts w:ascii="Times New Roman" w:eastAsia="Calibri" w:hAnsi="Times New Roman" w:cs="Times New Roman"/>
        </w:rPr>
        <w:t>π</w:t>
      </w:r>
      <w:r w:rsidRPr="009C4AC4">
        <w:rPr>
          <w:rFonts w:ascii="Times New Roman" w:eastAsia="Calibri" w:hAnsi="Times New Roman" w:cs="Times New Roman"/>
          <w:spacing w:val="1"/>
        </w:rPr>
        <w:t>ό</w:t>
      </w:r>
      <w:r w:rsidRPr="009C4AC4">
        <w:rPr>
          <w:rFonts w:ascii="Times New Roman" w:eastAsia="Calibri" w:hAnsi="Times New Roman" w:cs="Times New Roman"/>
        </w:rPr>
        <w:t>φ</w:t>
      </w:r>
      <w:r w:rsidRPr="009C4AC4">
        <w:rPr>
          <w:rFonts w:ascii="Times New Roman" w:eastAsia="Calibri" w:hAnsi="Times New Roman" w:cs="Times New Roman"/>
          <w:spacing w:val="-2"/>
        </w:rPr>
        <w:t>α</w:t>
      </w:r>
      <w:r w:rsidRPr="009C4AC4">
        <w:rPr>
          <w:rFonts w:ascii="Times New Roman" w:eastAsia="Calibri" w:hAnsi="Times New Roman" w:cs="Times New Roman"/>
          <w:spacing w:val="1"/>
        </w:rPr>
        <w:t>σ</w:t>
      </w:r>
      <w:r w:rsidRPr="009C4AC4">
        <w:rPr>
          <w:rFonts w:ascii="Times New Roman" w:eastAsia="Calibri" w:hAnsi="Times New Roman" w:cs="Times New Roman"/>
        </w:rPr>
        <w:t xml:space="preserve">η  </w:t>
      </w:r>
      <w:r w:rsidRPr="009C4AC4">
        <w:rPr>
          <w:rFonts w:ascii="Times New Roman" w:eastAsia="Calibri" w:hAnsi="Times New Roman" w:cs="Times New Roman"/>
          <w:spacing w:val="-4"/>
        </w:rPr>
        <w:t>τ</w:t>
      </w:r>
      <w:r w:rsidRPr="009C4AC4">
        <w:rPr>
          <w:rFonts w:ascii="Times New Roman" w:eastAsia="Calibri" w:hAnsi="Times New Roman" w:cs="Times New Roman"/>
          <w:spacing w:val="-1"/>
        </w:rPr>
        <w:t>ο</w:t>
      </w:r>
      <w:r w:rsidRPr="009C4AC4">
        <w:rPr>
          <w:rFonts w:ascii="Times New Roman" w:eastAsia="Calibri" w:hAnsi="Times New Roman" w:cs="Times New Roman"/>
        </w:rPr>
        <w:t xml:space="preserve">υ  </w:t>
      </w:r>
      <w:r w:rsidR="000E01C3" w:rsidRPr="009C4AC4">
        <w:rPr>
          <w:rFonts w:ascii="Times New Roman" w:eastAsia="Calibri" w:hAnsi="Times New Roman" w:cs="Times New Roman"/>
          <w:spacing w:val="1"/>
        </w:rPr>
        <w:t>α</w:t>
      </w:r>
      <w:r w:rsidR="000E01C3" w:rsidRPr="009C4AC4">
        <w:rPr>
          <w:rFonts w:ascii="Times New Roman" w:eastAsia="Calibri" w:hAnsi="Times New Roman" w:cs="Times New Roman"/>
          <w:spacing w:val="-5"/>
        </w:rPr>
        <w:t>π</w:t>
      </w:r>
      <w:r w:rsidR="000E01C3" w:rsidRPr="009C4AC4">
        <w:rPr>
          <w:rFonts w:ascii="Times New Roman" w:eastAsia="Calibri" w:hAnsi="Times New Roman" w:cs="Times New Roman"/>
          <w:spacing w:val="1"/>
        </w:rPr>
        <w:t>ο</w:t>
      </w:r>
      <w:r w:rsidR="000E01C3" w:rsidRPr="009C4AC4">
        <w:rPr>
          <w:rFonts w:ascii="Times New Roman" w:eastAsia="Calibri" w:hAnsi="Times New Roman" w:cs="Times New Roman"/>
        </w:rPr>
        <w:t>φ</w:t>
      </w:r>
      <w:r w:rsidR="000E01C3" w:rsidRPr="009C4AC4">
        <w:rPr>
          <w:rFonts w:ascii="Times New Roman" w:eastAsia="Calibri" w:hAnsi="Times New Roman" w:cs="Times New Roman"/>
          <w:spacing w:val="-2"/>
        </w:rPr>
        <w:t>α</w:t>
      </w:r>
      <w:r w:rsidR="000E01C3" w:rsidRPr="009C4AC4">
        <w:rPr>
          <w:rFonts w:ascii="Times New Roman" w:eastAsia="Calibri" w:hAnsi="Times New Roman" w:cs="Times New Roman"/>
          <w:spacing w:val="4"/>
        </w:rPr>
        <w:t>ι</w:t>
      </w:r>
      <w:r w:rsidR="000E01C3" w:rsidRPr="009C4AC4">
        <w:rPr>
          <w:rFonts w:ascii="Times New Roman" w:eastAsia="Calibri" w:hAnsi="Times New Roman" w:cs="Times New Roman"/>
          <w:spacing w:val="-5"/>
        </w:rPr>
        <w:t>ν</w:t>
      </w:r>
      <w:r w:rsidR="000E01C3" w:rsidRPr="009C4AC4">
        <w:rPr>
          <w:rFonts w:ascii="Times New Roman" w:eastAsia="Calibri" w:hAnsi="Times New Roman" w:cs="Times New Roman"/>
          <w:spacing w:val="3"/>
        </w:rPr>
        <w:t>ό</w:t>
      </w:r>
      <w:r w:rsidR="000E01C3" w:rsidRPr="009C4AC4">
        <w:rPr>
          <w:rFonts w:ascii="Times New Roman" w:eastAsia="Calibri" w:hAnsi="Times New Roman" w:cs="Times New Roman"/>
          <w:spacing w:val="-1"/>
        </w:rPr>
        <w:t>μ</w:t>
      </w:r>
      <w:r w:rsidR="000E01C3" w:rsidRPr="009C4AC4">
        <w:rPr>
          <w:rFonts w:ascii="Times New Roman" w:eastAsia="Calibri" w:hAnsi="Times New Roman" w:cs="Times New Roman"/>
          <w:spacing w:val="4"/>
        </w:rPr>
        <w:t>ε</w:t>
      </w:r>
      <w:r w:rsidR="000E01C3" w:rsidRPr="009C4AC4">
        <w:rPr>
          <w:rFonts w:ascii="Times New Roman" w:eastAsia="Calibri" w:hAnsi="Times New Roman" w:cs="Times New Roman"/>
          <w:spacing w:val="-5"/>
        </w:rPr>
        <w:t>ν</w:t>
      </w:r>
      <w:r w:rsidR="000E01C3" w:rsidRPr="009C4AC4">
        <w:rPr>
          <w:rFonts w:ascii="Times New Roman" w:eastAsia="Calibri" w:hAnsi="Times New Roman" w:cs="Times New Roman"/>
          <w:spacing w:val="1"/>
        </w:rPr>
        <w:t>ο</w:t>
      </w:r>
      <w:r w:rsidR="000E01C3" w:rsidRPr="009C4AC4">
        <w:rPr>
          <w:rFonts w:ascii="Times New Roman" w:eastAsia="Calibri" w:hAnsi="Times New Roman" w:cs="Times New Roman"/>
        </w:rPr>
        <w:t>υ</w:t>
      </w:r>
      <w:r w:rsidRPr="009C4AC4">
        <w:rPr>
          <w:rFonts w:ascii="Times New Roman" w:eastAsia="Calibri" w:hAnsi="Times New Roman" w:cs="Times New Roman"/>
          <w:spacing w:val="1"/>
        </w:rPr>
        <w:t xml:space="preserve"> ο</w:t>
      </w:r>
      <w:r w:rsidRPr="009C4AC4">
        <w:rPr>
          <w:rFonts w:ascii="Times New Roman" w:eastAsia="Calibri" w:hAnsi="Times New Roman" w:cs="Times New Roman"/>
        </w:rPr>
        <w:t>ργ</w:t>
      </w:r>
      <w:r w:rsidRPr="009C4AC4">
        <w:rPr>
          <w:rFonts w:ascii="Times New Roman" w:eastAsia="Calibri" w:hAnsi="Times New Roman" w:cs="Times New Roman"/>
          <w:spacing w:val="1"/>
        </w:rPr>
        <w:t>ά</w:t>
      </w:r>
      <w:r w:rsidRPr="009C4AC4">
        <w:rPr>
          <w:rFonts w:ascii="Times New Roman" w:eastAsia="Calibri" w:hAnsi="Times New Roman" w:cs="Times New Roman"/>
          <w:spacing w:val="-2"/>
        </w:rPr>
        <w:t>ν</w:t>
      </w:r>
      <w:r w:rsidRPr="009C4AC4">
        <w:rPr>
          <w:rFonts w:ascii="Times New Roman" w:eastAsia="Calibri" w:hAnsi="Times New Roman" w:cs="Times New Roman"/>
          <w:spacing w:val="1"/>
        </w:rPr>
        <w:t>ο</w:t>
      </w:r>
      <w:r w:rsidRPr="009C4AC4">
        <w:rPr>
          <w:rFonts w:ascii="Times New Roman" w:eastAsia="Calibri" w:hAnsi="Times New Roman" w:cs="Times New Roman"/>
        </w:rPr>
        <w:t xml:space="preserve">υ  </w:t>
      </w:r>
      <w:r w:rsidRPr="009C4AC4">
        <w:rPr>
          <w:rFonts w:ascii="Times New Roman" w:eastAsia="Calibri" w:hAnsi="Times New Roman" w:cs="Times New Roman"/>
          <w:spacing w:val="1"/>
        </w:rPr>
        <w:t xml:space="preserve"> ύ</w:t>
      </w:r>
      <w:r w:rsidRPr="009C4AC4">
        <w:rPr>
          <w:rFonts w:ascii="Times New Roman" w:eastAsia="Calibri" w:hAnsi="Times New Roman" w:cs="Times New Roman"/>
          <w:spacing w:val="-2"/>
        </w:rPr>
        <w:t>σ</w:t>
      </w:r>
      <w:r w:rsidRPr="009C4AC4">
        <w:rPr>
          <w:rFonts w:ascii="Times New Roman" w:eastAsia="Calibri" w:hAnsi="Times New Roman" w:cs="Times New Roman"/>
          <w:spacing w:val="-1"/>
        </w:rPr>
        <w:t>τ</w:t>
      </w:r>
      <w:r w:rsidRPr="009C4AC4">
        <w:rPr>
          <w:rFonts w:ascii="Times New Roman" w:eastAsia="Calibri" w:hAnsi="Times New Roman" w:cs="Times New Roman"/>
          <w:spacing w:val="1"/>
        </w:rPr>
        <w:t>ε</w:t>
      </w:r>
      <w:r w:rsidRPr="009C4AC4">
        <w:rPr>
          <w:rFonts w:ascii="Times New Roman" w:eastAsia="Calibri" w:hAnsi="Times New Roman" w:cs="Times New Roman"/>
        </w:rPr>
        <w:t xml:space="preserve">ρα   </w:t>
      </w:r>
      <w:r w:rsidRPr="009C4AC4">
        <w:rPr>
          <w:rFonts w:ascii="Times New Roman" w:eastAsia="Calibri" w:hAnsi="Times New Roman" w:cs="Times New Roman"/>
          <w:spacing w:val="1"/>
        </w:rPr>
        <w:t>α</w:t>
      </w:r>
      <w:r w:rsidRPr="009C4AC4">
        <w:rPr>
          <w:rFonts w:ascii="Times New Roman" w:eastAsia="Calibri" w:hAnsi="Times New Roman" w:cs="Times New Roman"/>
          <w:spacing w:val="-2"/>
        </w:rPr>
        <w:t>π</w:t>
      </w:r>
      <w:r w:rsidRPr="009C4AC4">
        <w:rPr>
          <w:rFonts w:ascii="Times New Roman" w:eastAsia="Calibri" w:hAnsi="Times New Roman" w:cs="Times New Roman"/>
        </w:rPr>
        <w:t>ό  γνω</w:t>
      </w:r>
      <w:r w:rsidRPr="009C4AC4">
        <w:rPr>
          <w:rFonts w:ascii="Times New Roman" w:eastAsia="Calibri" w:hAnsi="Times New Roman" w:cs="Times New Roman"/>
          <w:spacing w:val="1"/>
        </w:rPr>
        <w:t>μ</w:t>
      </w:r>
      <w:r w:rsidRPr="009C4AC4">
        <w:rPr>
          <w:rFonts w:ascii="Times New Roman" w:eastAsia="Calibri" w:hAnsi="Times New Roman" w:cs="Times New Roman"/>
          <w:spacing w:val="-1"/>
        </w:rPr>
        <w:t>ο</w:t>
      </w:r>
      <w:r w:rsidRPr="009C4AC4">
        <w:rPr>
          <w:rFonts w:ascii="Times New Roman" w:eastAsia="Calibri" w:hAnsi="Times New Roman" w:cs="Times New Roman"/>
          <w:spacing w:val="1"/>
        </w:rPr>
        <w:t>δ</w:t>
      </w:r>
      <w:r w:rsidRPr="009C4AC4">
        <w:rPr>
          <w:rFonts w:ascii="Times New Roman" w:eastAsia="Calibri" w:hAnsi="Times New Roman" w:cs="Times New Roman"/>
          <w:spacing w:val="-4"/>
        </w:rPr>
        <w:t>ό</w:t>
      </w:r>
      <w:r w:rsidRPr="009C4AC4">
        <w:rPr>
          <w:rFonts w:ascii="Times New Roman" w:eastAsia="Calibri" w:hAnsi="Times New Roman" w:cs="Times New Roman"/>
          <w:spacing w:val="1"/>
        </w:rPr>
        <w:t>τ</w:t>
      </w:r>
      <w:r w:rsidRPr="009C4AC4">
        <w:rPr>
          <w:rFonts w:ascii="Times New Roman" w:eastAsia="Calibri" w:hAnsi="Times New Roman" w:cs="Times New Roman"/>
          <w:spacing w:val="-1"/>
        </w:rPr>
        <w:t>η</w:t>
      </w:r>
      <w:r w:rsidRPr="009C4AC4">
        <w:rPr>
          <w:rFonts w:ascii="Times New Roman" w:eastAsia="Calibri" w:hAnsi="Times New Roman" w:cs="Times New Roman"/>
          <w:spacing w:val="1"/>
        </w:rPr>
        <w:t>σ</w:t>
      </w:r>
      <w:r w:rsidRPr="009C4AC4">
        <w:rPr>
          <w:rFonts w:ascii="Times New Roman" w:eastAsia="Calibri" w:hAnsi="Times New Roman" w:cs="Times New Roman"/>
        </w:rPr>
        <w:t xml:space="preserve">η  </w:t>
      </w:r>
      <w:r w:rsidRPr="009C4AC4">
        <w:rPr>
          <w:rFonts w:ascii="Times New Roman" w:eastAsia="Calibri" w:hAnsi="Times New Roman" w:cs="Times New Roman"/>
          <w:spacing w:val="-4"/>
        </w:rPr>
        <w:t>τ</w:t>
      </w:r>
      <w:r w:rsidRPr="009C4AC4">
        <w:rPr>
          <w:rFonts w:ascii="Times New Roman" w:eastAsia="Calibri" w:hAnsi="Times New Roman" w:cs="Times New Roman"/>
          <w:spacing w:val="1"/>
        </w:rPr>
        <w:t>ο</w:t>
      </w:r>
      <w:r w:rsidRPr="009C4AC4">
        <w:rPr>
          <w:rFonts w:ascii="Times New Roman" w:eastAsia="Calibri" w:hAnsi="Times New Roman" w:cs="Times New Roman"/>
        </w:rPr>
        <w:t xml:space="preserve">υ </w:t>
      </w:r>
      <w:r w:rsidRPr="009C4AC4">
        <w:rPr>
          <w:rFonts w:ascii="Times New Roman" w:eastAsia="Calibri" w:hAnsi="Times New Roman" w:cs="Times New Roman"/>
          <w:spacing w:val="-2"/>
        </w:rPr>
        <w:t>α</w:t>
      </w:r>
      <w:r w:rsidRPr="009C4AC4">
        <w:rPr>
          <w:rFonts w:ascii="Times New Roman" w:eastAsia="Calibri" w:hAnsi="Times New Roman" w:cs="Times New Roman"/>
        </w:rPr>
        <w:t>ρ</w:t>
      </w:r>
      <w:r w:rsidRPr="009C4AC4">
        <w:rPr>
          <w:rFonts w:ascii="Times New Roman" w:eastAsia="Calibri" w:hAnsi="Times New Roman" w:cs="Times New Roman"/>
          <w:spacing w:val="1"/>
        </w:rPr>
        <w:t>μό</w:t>
      </w:r>
      <w:r w:rsidRPr="009C4AC4">
        <w:rPr>
          <w:rFonts w:ascii="Times New Roman" w:eastAsia="Calibri" w:hAnsi="Times New Roman" w:cs="Times New Roman"/>
          <w:spacing w:val="-1"/>
        </w:rPr>
        <w:t>δ</w:t>
      </w:r>
      <w:r w:rsidRPr="009C4AC4">
        <w:rPr>
          <w:rFonts w:ascii="Times New Roman" w:eastAsia="Calibri" w:hAnsi="Times New Roman" w:cs="Times New Roman"/>
          <w:spacing w:val="2"/>
        </w:rPr>
        <w:t>ι</w:t>
      </w:r>
      <w:r w:rsidRPr="009C4AC4">
        <w:rPr>
          <w:rFonts w:ascii="Times New Roman" w:eastAsia="Calibri" w:hAnsi="Times New Roman" w:cs="Times New Roman"/>
          <w:spacing w:val="-1"/>
        </w:rPr>
        <w:t>ο</w:t>
      </w:r>
      <w:r w:rsidRPr="009C4AC4">
        <w:rPr>
          <w:rFonts w:ascii="Times New Roman" w:eastAsia="Calibri" w:hAnsi="Times New Roman" w:cs="Times New Roman"/>
        </w:rPr>
        <w:t xml:space="preserve">υ </w:t>
      </w:r>
      <w:r w:rsidRPr="009C4AC4">
        <w:rPr>
          <w:rFonts w:ascii="Times New Roman" w:eastAsia="Calibri" w:hAnsi="Times New Roman" w:cs="Times New Roman"/>
          <w:spacing w:val="-1"/>
        </w:rPr>
        <w:t>ο</w:t>
      </w:r>
      <w:r w:rsidRPr="009C4AC4">
        <w:rPr>
          <w:rFonts w:ascii="Times New Roman" w:eastAsia="Calibri" w:hAnsi="Times New Roman" w:cs="Times New Roman"/>
        </w:rPr>
        <w:t>ργ</w:t>
      </w:r>
      <w:r w:rsidRPr="009C4AC4">
        <w:rPr>
          <w:rFonts w:ascii="Times New Roman" w:eastAsia="Calibri" w:hAnsi="Times New Roman" w:cs="Times New Roman"/>
          <w:spacing w:val="3"/>
        </w:rPr>
        <w:t>ά</w:t>
      </w:r>
      <w:r w:rsidRPr="009C4AC4">
        <w:rPr>
          <w:rFonts w:ascii="Times New Roman" w:eastAsia="Calibri" w:hAnsi="Times New Roman" w:cs="Times New Roman"/>
          <w:spacing w:val="-2"/>
        </w:rPr>
        <w:t>ν</w:t>
      </w:r>
      <w:r w:rsidRPr="009C4AC4">
        <w:rPr>
          <w:rFonts w:ascii="Times New Roman" w:eastAsia="Calibri" w:hAnsi="Times New Roman" w:cs="Times New Roman"/>
          <w:spacing w:val="-1"/>
        </w:rPr>
        <w:t>ο</w:t>
      </w:r>
      <w:r w:rsidRPr="009C4AC4">
        <w:rPr>
          <w:rFonts w:ascii="Times New Roman" w:eastAsia="Calibri" w:hAnsi="Times New Roman" w:cs="Times New Roman"/>
          <w:spacing w:val="1"/>
        </w:rPr>
        <w:t>υ</w:t>
      </w:r>
      <w:r w:rsidRPr="009C4AC4">
        <w:rPr>
          <w:rFonts w:ascii="Times New Roman" w:eastAsia="Calibri" w:hAnsi="Times New Roman" w:cs="Times New Roman"/>
        </w:rPr>
        <w:t xml:space="preserve">,  </w:t>
      </w:r>
      <w:r w:rsidRPr="009C4AC4">
        <w:rPr>
          <w:rFonts w:ascii="Times New Roman" w:eastAsia="Calibri" w:hAnsi="Times New Roman" w:cs="Times New Roman"/>
          <w:spacing w:val="1"/>
        </w:rPr>
        <w:t>μ</w:t>
      </w:r>
      <w:r w:rsidRPr="009C4AC4">
        <w:rPr>
          <w:rFonts w:ascii="Times New Roman" w:eastAsia="Calibri" w:hAnsi="Times New Roman" w:cs="Times New Roman"/>
          <w:spacing w:val="-5"/>
        </w:rPr>
        <w:t>π</w:t>
      </w:r>
      <w:r w:rsidRPr="009C4AC4">
        <w:rPr>
          <w:rFonts w:ascii="Times New Roman" w:eastAsia="Calibri" w:hAnsi="Times New Roman" w:cs="Times New Roman"/>
          <w:spacing w:val="-1"/>
        </w:rPr>
        <w:t>ο</w:t>
      </w:r>
      <w:r w:rsidRPr="009C4AC4">
        <w:rPr>
          <w:rFonts w:ascii="Times New Roman" w:eastAsia="Calibri" w:hAnsi="Times New Roman" w:cs="Times New Roman"/>
        </w:rPr>
        <w:t>ρ</w:t>
      </w:r>
      <w:r w:rsidRPr="009C4AC4">
        <w:rPr>
          <w:rFonts w:ascii="Times New Roman" w:eastAsia="Calibri" w:hAnsi="Times New Roman" w:cs="Times New Roman"/>
          <w:spacing w:val="1"/>
        </w:rPr>
        <w:t>ε</w:t>
      </w:r>
      <w:r w:rsidRPr="009C4AC4">
        <w:rPr>
          <w:rFonts w:ascii="Times New Roman" w:eastAsia="Calibri" w:hAnsi="Times New Roman" w:cs="Times New Roman"/>
        </w:rPr>
        <w:t xml:space="preserve">ί </w:t>
      </w:r>
      <w:r w:rsidRPr="009C4AC4">
        <w:rPr>
          <w:rFonts w:ascii="Times New Roman" w:eastAsia="Calibri" w:hAnsi="Times New Roman" w:cs="Times New Roman"/>
          <w:spacing w:val="-2"/>
        </w:rPr>
        <w:t>ν</w:t>
      </w:r>
      <w:r w:rsidRPr="009C4AC4">
        <w:rPr>
          <w:rFonts w:ascii="Times New Roman" w:eastAsia="Calibri" w:hAnsi="Times New Roman" w:cs="Times New Roman"/>
        </w:rPr>
        <w:t xml:space="preserve">α </w:t>
      </w:r>
      <w:r w:rsidRPr="009C4AC4">
        <w:rPr>
          <w:rFonts w:ascii="Times New Roman" w:eastAsia="Calibri" w:hAnsi="Times New Roman" w:cs="Times New Roman"/>
          <w:spacing w:val="-1"/>
        </w:rPr>
        <w:t>ε</w:t>
      </w:r>
      <w:r w:rsidRPr="009C4AC4">
        <w:rPr>
          <w:rFonts w:ascii="Times New Roman" w:eastAsia="Calibri" w:hAnsi="Times New Roman" w:cs="Times New Roman"/>
        </w:rPr>
        <w:t>γκρ</w:t>
      </w:r>
      <w:r w:rsidRPr="009C4AC4">
        <w:rPr>
          <w:rFonts w:ascii="Times New Roman" w:eastAsia="Calibri" w:hAnsi="Times New Roman" w:cs="Times New Roman"/>
          <w:spacing w:val="2"/>
        </w:rPr>
        <w:t>ί</w:t>
      </w:r>
      <w:r w:rsidRPr="009C4AC4">
        <w:rPr>
          <w:rFonts w:ascii="Times New Roman" w:eastAsia="Calibri" w:hAnsi="Times New Roman" w:cs="Times New Roman"/>
          <w:spacing w:val="-2"/>
        </w:rPr>
        <w:t>ν</w:t>
      </w:r>
      <w:r w:rsidRPr="009C4AC4">
        <w:rPr>
          <w:rFonts w:ascii="Times New Roman" w:eastAsia="Calibri" w:hAnsi="Times New Roman" w:cs="Times New Roman"/>
          <w:spacing w:val="-1"/>
        </w:rPr>
        <w:t>ετ</w:t>
      </w:r>
      <w:r w:rsidRPr="009C4AC4">
        <w:rPr>
          <w:rFonts w:ascii="Times New Roman" w:eastAsia="Calibri" w:hAnsi="Times New Roman" w:cs="Times New Roman"/>
          <w:spacing w:val="1"/>
        </w:rPr>
        <w:t>α</w:t>
      </w:r>
      <w:r w:rsidRPr="009C4AC4">
        <w:rPr>
          <w:rFonts w:ascii="Times New Roman" w:eastAsia="Calibri" w:hAnsi="Times New Roman" w:cs="Times New Roman"/>
        </w:rPr>
        <w:t xml:space="preserve">ι </w:t>
      </w:r>
      <w:r w:rsidRPr="009C4AC4">
        <w:rPr>
          <w:rFonts w:ascii="Times New Roman" w:eastAsia="Calibri" w:hAnsi="Times New Roman" w:cs="Times New Roman"/>
          <w:spacing w:val="3"/>
        </w:rPr>
        <w:t>α</w:t>
      </w:r>
      <w:r w:rsidRPr="009C4AC4">
        <w:rPr>
          <w:rFonts w:ascii="Times New Roman" w:eastAsia="Calibri" w:hAnsi="Times New Roman" w:cs="Times New Roman"/>
          <w:spacing w:val="-5"/>
        </w:rPr>
        <w:t>ν</w:t>
      </w:r>
      <w:r w:rsidRPr="009C4AC4">
        <w:rPr>
          <w:rFonts w:ascii="Times New Roman" w:eastAsia="Calibri" w:hAnsi="Times New Roman" w:cs="Times New Roman"/>
          <w:spacing w:val="1"/>
        </w:rPr>
        <w:t>τ</w:t>
      </w:r>
      <w:r w:rsidRPr="009C4AC4">
        <w:rPr>
          <w:rFonts w:ascii="Times New Roman" w:eastAsia="Calibri" w:hAnsi="Times New Roman" w:cs="Times New Roman"/>
          <w:spacing w:val="-1"/>
        </w:rPr>
        <w:t>ι</w:t>
      </w:r>
      <w:r w:rsidRPr="009C4AC4">
        <w:rPr>
          <w:rFonts w:ascii="Times New Roman" w:eastAsia="Calibri" w:hAnsi="Times New Roman" w:cs="Times New Roman"/>
          <w:spacing w:val="-2"/>
        </w:rPr>
        <w:t>κα</w:t>
      </w:r>
      <w:r w:rsidRPr="009C4AC4">
        <w:rPr>
          <w:rFonts w:ascii="Times New Roman" w:eastAsia="Calibri" w:hAnsi="Times New Roman" w:cs="Times New Roman"/>
          <w:spacing w:val="-1"/>
        </w:rPr>
        <w:t>τ</w:t>
      </w:r>
      <w:r w:rsidRPr="009C4AC4">
        <w:rPr>
          <w:rFonts w:ascii="Times New Roman" w:eastAsia="Calibri" w:hAnsi="Times New Roman" w:cs="Times New Roman"/>
          <w:spacing w:val="1"/>
        </w:rPr>
        <w:t>ά</w:t>
      </w:r>
      <w:r w:rsidRPr="009C4AC4">
        <w:rPr>
          <w:rFonts w:ascii="Times New Roman" w:eastAsia="Calibri" w:hAnsi="Times New Roman" w:cs="Times New Roman"/>
          <w:spacing w:val="-2"/>
        </w:rPr>
        <w:t>σ</w:t>
      </w:r>
      <w:r w:rsidRPr="009C4AC4">
        <w:rPr>
          <w:rFonts w:ascii="Times New Roman" w:eastAsia="Calibri" w:hAnsi="Times New Roman" w:cs="Times New Roman"/>
          <w:spacing w:val="-1"/>
        </w:rPr>
        <w:t>τ</w:t>
      </w:r>
      <w:r w:rsidRPr="009C4AC4">
        <w:rPr>
          <w:rFonts w:ascii="Times New Roman" w:eastAsia="Calibri" w:hAnsi="Times New Roman" w:cs="Times New Roman"/>
          <w:spacing w:val="1"/>
        </w:rPr>
        <w:t>α</w:t>
      </w:r>
      <w:r w:rsidRPr="009C4AC4">
        <w:rPr>
          <w:rFonts w:ascii="Times New Roman" w:eastAsia="Calibri" w:hAnsi="Times New Roman" w:cs="Times New Roman"/>
          <w:spacing w:val="-2"/>
        </w:rPr>
        <w:t>σ</w:t>
      </w:r>
      <w:r w:rsidRPr="009C4AC4">
        <w:rPr>
          <w:rFonts w:ascii="Times New Roman" w:eastAsia="Calibri" w:hAnsi="Times New Roman" w:cs="Times New Roman"/>
        </w:rPr>
        <w:t xml:space="preserve">ή </w:t>
      </w:r>
      <w:r w:rsidRPr="009C4AC4">
        <w:rPr>
          <w:rFonts w:ascii="Times New Roman" w:eastAsia="Calibri" w:hAnsi="Times New Roman" w:cs="Times New Roman"/>
          <w:spacing w:val="-1"/>
        </w:rPr>
        <w:t>τ</w:t>
      </w:r>
      <w:r w:rsidRPr="009C4AC4">
        <w:rPr>
          <w:rFonts w:ascii="Times New Roman" w:eastAsia="Calibri" w:hAnsi="Times New Roman" w:cs="Times New Roman"/>
          <w:spacing w:val="1"/>
        </w:rPr>
        <w:t>η</w:t>
      </w:r>
      <w:r w:rsidRPr="009C4AC4">
        <w:rPr>
          <w:rFonts w:ascii="Times New Roman" w:eastAsia="Calibri" w:hAnsi="Times New Roman" w:cs="Times New Roman"/>
        </w:rPr>
        <w:t xml:space="preserve">ς </w:t>
      </w:r>
      <w:r w:rsidRPr="009C4AC4">
        <w:rPr>
          <w:rFonts w:ascii="Times New Roman" w:eastAsia="Calibri" w:hAnsi="Times New Roman" w:cs="Times New Roman"/>
          <w:spacing w:val="-1"/>
        </w:rPr>
        <w:t>μ</w:t>
      </w:r>
      <w:r w:rsidRPr="009C4AC4">
        <w:rPr>
          <w:rFonts w:ascii="Times New Roman" w:eastAsia="Calibri" w:hAnsi="Times New Roman" w:cs="Times New Roman"/>
        </w:rPr>
        <w:t xml:space="preserve">ε </w:t>
      </w:r>
      <w:r w:rsidRPr="009C4AC4">
        <w:rPr>
          <w:rFonts w:ascii="Times New Roman" w:eastAsia="Calibri" w:hAnsi="Times New Roman" w:cs="Times New Roman"/>
          <w:spacing w:val="1"/>
        </w:rPr>
        <w:t>ά</w:t>
      </w:r>
      <w:r w:rsidRPr="009C4AC4">
        <w:rPr>
          <w:rFonts w:ascii="Times New Roman" w:eastAsia="Calibri" w:hAnsi="Times New Roman" w:cs="Times New Roman"/>
        </w:rPr>
        <w:t>λ</w:t>
      </w:r>
      <w:r w:rsidRPr="009C4AC4">
        <w:rPr>
          <w:rFonts w:ascii="Times New Roman" w:eastAsia="Calibri" w:hAnsi="Times New Roman" w:cs="Times New Roman"/>
          <w:spacing w:val="-2"/>
        </w:rPr>
        <w:t>λ</w:t>
      </w:r>
      <w:r w:rsidRPr="009C4AC4">
        <w:rPr>
          <w:rFonts w:ascii="Times New Roman" w:eastAsia="Calibri" w:hAnsi="Times New Roman" w:cs="Times New Roman"/>
          <w:spacing w:val="1"/>
        </w:rPr>
        <w:t>η</w:t>
      </w:r>
      <w:r w:rsidRPr="009C4AC4">
        <w:rPr>
          <w:rFonts w:ascii="Times New Roman" w:eastAsia="Calibri" w:hAnsi="Times New Roman" w:cs="Times New Roman"/>
        </w:rPr>
        <w:t xml:space="preserve">, </w:t>
      </w:r>
      <w:r w:rsidRPr="009C4AC4">
        <w:rPr>
          <w:rFonts w:ascii="Times New Roman" w:eastAsia="Calibri" w:hAnsi="Times New Roman" w:cs="Times New Roman"/>
          <w:spacing w:val="-5"/>
        </w:rPr>
        <w:t>π</w:t>
      </w:r>
      <w:r w:rsidRPr="009C4AC4">
        <w:rPr>
          <w:rFonts w:ascii="Times New Roman" w:eastAsia="Calibri" w:hAnsi="Times New Roman" w:cs="Times New Roman"/>
          <w:spacing w:val="1"/>
        </w:rPr>
        <w:t>ο</w:t>
      </w:r>
      <w:r w:rsidRPr="009C4AC4">
        <w:rPr>
          <w:rFonts w:ascii="Times New Roman" w:eastAsia="Calibri" w:hAnsi="Times New Roman" w:cs="Times New Roman"/>
        </w:rPr>
        <w:t xml:space="preserve">υ να </w:t>
      </w:r>
      <w:r w:rsidRPr="009C4AC4">
        <w:rPr>
          <w:rFonts w:ascii="Times New Roman" w:eastAsia="Calibri" w:hAnsi="Times New Roman" w:cs="Times New Roman"/>
          <w:spacing w:val="-1"/>
        </w:rPr>
        <w:t>ε</w:t>
      </w:r>
      <w:r w:rsidRPr="009C4AC4">
        <w:rPr>
          <w:rFonts w:ascii="Times New Roman" w:eastAsia="Calibri" w:hAnsi="Times New Roman" w:cs="Times New Roman"/>
          <w:spacing w:val="2"/>
        </w:rPr>
        <w:t>ί</w:t>
      </w:r>
      <w:r w:rsidRPr="009C4AC4">
        <w:rPr>
          <w:rFonts w:ascii="Times New Roman" w:eastAsia="Calibri" w:hAnsi="Times New Roman" w:cs="Times New Roman"/>
          <w:spacing w:val="-2"/>
        </w:rPr>
        <w:t>ν</w:t>
      </w:r>
      <w:r w:rsidRPr="009C4AC4">
        <w:rPr>
          <w:rFonts w:ascii="Times New Roman" w:eastAsia="Calibri" w:hAnsi="Times New Roman" w:cs="Times New Roman"/>
          <w:spacing w:val="1"/>
        </w:rPr>
        <w:t>α</w:t>
      </w:r>
      <w:r w:rsidRPr="009C4AC4">
        <w:rPr>
          <w:rFonts w:ascii="Times New Roman" w:eastAsia="Calibri" w:hAnsi="Times New Roman" w:cs="Times New Roman"/>
        </w:rPr>
        <w:t xml:space="preserve">ι </w:t>
      </w:r>
      <w:r w:rsidRPr="009C4AC4">
        <w:rPr>
          <w:rFonts w:ascii="Times New Roman" w:eastAsia="Calibri" w:hAnsi="Times New Roman" w:cs="Times New Roman"/>
          <w:spacing w:val="-2"/>
        </w:rPr>
        <w:t>σ</w:t>
      </w:r>
      <w:r w:rsidRPr="009C4AC4">
        <w:rPr>
          <w:rFonts w:ascii="Times New Roman" w:eastAsia="Calibri" w:hAnsi="Times New Roman" w:cs="Times New Roman"/>
          <w:spacing w:val="1"/>
        </w:rPr>
        <w:t>ύμ</w:t>
      </w:r>
      <w:r w:rsidRPr="009C4AC4">
        <w:rPr>
          <w:rFonts w:ascii="Times New Roman" w:eastAsia="Calibri" w:hAnsi="Times New Roman" w:cs="Times New Roman"/>
        </w:rPr>
        <w:t>φω</w:t>
      </w:r>
      <w:r w:rsidRPr="009C4AC4">
        <w:rPr>
          <w:rFonts w:ascii="Times New Roman" w:eastAsia="Calibri" w:hAnsi="Times New Roman" w:cs="Times New Roman"/>
          <w:spacing w:val="-2"/>
        </w:rPr>
        <w:t>ν</w:t>
      </w:r>
      <w:r w:rsidRPr="009C4AC4">
        <w:rPr>
          <w:rFonts w:ascii="Times New Roman" w:eastAsia="Calibri" w:hAnsi="Times New Roman" w:cs="Times New Roman"/>
        </w:rPr>
        <w:t>η</w:t>
      </w:r>
      <w:r w:rsidRPr="009C4AC4">
        <w:rPr>
          <w:rFonts w:ascii="Times New Roman" w:eastAsia="Calibri" w:hAnsi="Times New Roman" w:cs="Times New Roman"/>
          <w:spacing w:val="-1"/>
        </w:rPr>
        <w:t>μ</w:t>
      </w:r>
      <w:r w:rsidRPr="009C4AC4">
        <w:rPr>
          <w:rFonts w:ascii="Times New Roman" w:eastAsia="Calibri" w:hAnsi="Times New Roman" w:cs="Times New Roman"/>
        </w:rPr>
        <w:t>ε</w:t>
      </w:r>
      <w:r w:rsidRPr="009C4AC4">
        <w:rPr>
          <w:rFonts w:ascii="Times New Roman" w:eastAsia="Calibri" w:hAnsi="Times New Roman" w:cs="Times New Roman"/>
          <w:spacing w:val="-4"/>
        </w:rPr>
        <w:t>τ</w:t>
      </w:r>
      <w:r w:rsidRPr="009C4AC4">
        <w:rPr>
          <w:rFonts w:ascii="Times New Roman" w:eastAsia="Calibri" w:hAnsi="Times New Roman" w:cs="Times New Roman"/>
          <w:spacing w:val="1"/>
        </w:rPr>
        <w:t>ου</w:t>
      </w:r>
      <w:r w:rsidRPr="009C4AC4">
        <w:rPr>
          <w:rFonts w:ascii="Times New Roman" w:eastAsia="Calibri" w:hAnsi="Times New Roman" w:cs="Times New Roman"/>
        </w:rPr>
        <w:t>ς</w:t>
      </w:r>
      <w:r w:rsidRPr="009C4AC4">
        <w:rPr>
          <w:rFonts w:ascii="Times New Roman" w:eastAsia="Calibri" w:hAnsi="Times New Roman" w:cs="Times New Roman"/>
          <w:spacing w:val="1"/>
        </w:rPr>
        <w:t>ό</w:t>
      </w:r>
      <w:r w:rsidRPr="009C4AC4">
        <w:rPr>
          <w:rFonts w:ascii="Times New Roman" w:eastAsia="Calibri" w:hAnsi="Times New Roman" w:cs="Times New Roman"/>
          <w:spacing w:val="-2"/>
        </w:rPr>
        <w:t>ρ</w:t>
      </w:r>
      <w:r w:rsidRPr="009C4AC4">
        <w:rPr>
          <w:rFonts w:ascii="Times New Roman" w:eastAsia="Calibri" w:hAnsi="Times New Roman" w:cs="Times New Roman"/>
          <w:spacing w:val="1"/>
        </w:rPr>
        <w:t>ου</w:t>
      </w:r>
      <w:r w:rsidRPr="009C4AC4">
        <w:rPr>
          <w:rFonts w:ascii="Times New Roman" w:eastAsia="Calibri" w:hAnsi="Times New Roman" w:cs="Times New Roman"/>
        </w:rPr>
        <w:t>ς</w:t>
      </w:r>
      <w:r w:rsidRPr="009C4AC4">
        <w:rPr>
          <w:rFonts w:ascii="Times New Roman" w:eastAsia="Calibri" w:hAnsi="Times New Roman" w:cs="Times New Roman"/>
          <w:spacing w:val="-1"/>
        </w:rPr>
        <w:t>τ</w:t>
      </w:r>
      <w:r w:rsidRPr="009C4AC4">
        <w:rPr>
          <w:rFonts w:ascii="Times New Roman" w:eastAsia="Calibri" w:hAnsi="Times New Roman" w:cs="Times New Roman"/>
          <w:spacing w:val="3"/>
        </w:rPr>
        <w:t>η</w:t>
      </w:r>
      <w:r w:rsidRPr="009C4AC4">
        <w:rPr>
          <w:rFonts w:ascii="Times New Roman" w:eastAsia="Calibri" w:hAnsi="Times New Roman" w:cs="Times New Roman"/>
        </w:rPr>
        <w:t>ς</w:t>
      </w:r>
      <w:r w:rsidRPr="009C4AC4">
        <w:rPr>
          <w:rFonts w:ascii="Times New Roman" w:eastAsia="Calibri" w:hAnsi="Times New Roman" w:cs="Times New Roman"/>
          <w:spacing w:val="1"/>
        </w:rPr>
        <w:t>σ</w:t>
      </w:r>
      <w:r w:rsidRPr="009C4AC4">
        <w:rPr>
          <w:rFonts w:ascii="Times New Roman" w:eastAsia="Calibri" w:hAnsi="Times New Roman" w:cs="Times New Roman"/>
          <w:spacing w:val="-2"/>
        </w:rPr>
        <w:t>ύ</w:t>
      </w:r>
      <w:r w:rsidRPr="009C4AC4">
        <w:rPr>
          <w:rFonts w:ascii="Times New Roman" w:eastAsia="Calibri" w:hAnsi="Times New Roman" w:cs="Times New Roman"/>
          <w:spacing w:val="1"/>
        </w:rPr>
        <w:t>μ</w:t>
      </w:r>
      <w:r w:rsidRPr="009C4AC4">
        <w:rPr>
          <w:rFonts w:ascii="Times New Roman" w:eastAsia="Calibri" w:hAnsi="Times New Roman" w:cs="Times New Roman"/>
          <w:spacing w:val="-1"/>
        </w:rPr>
        <w:t>β</w:t>
      </w:r>
      <w:r w:rsidRPr="009C4AC4">
        <w:rPr>
          <w:rFonts w:ascii="Times New Roman" w:eastAsia="Calibri" w:hAnsi="Times New Roman" w:cs="Times New Roman"/>
          <w:spacing w:val="1"/>
        </w:rPr>
        <w:t>α</w:t>
      </w:r>
      <w:r w:rsidRPr="009C4AC4">
        <w:rPr>
          <w:rFonts w:ascii="Times New Roman" w:eastAsia="Calibri" w:hAnsi="Times New Roman" w:cs="Times New Roman"/>
          <w:spacing w:val="-2"/>
        </w:rPr>
        <w:t>σ</w:t>
      </w:r>
      <w:r w:rsidRPr="009C4AC4">
        <w:rPr>
          <w:rFonts w:ascii="Times New Roman" w:eastAsia="Calibri" w:hAnsi="Times New Roman" w:cs="Times New Roman"/>
          <w:spacing w:val="3"/>
        </w:rPr>
        <w:t>η</w:t>
      </w:r>
      <w:r w:rsidRPr="009C4AC4">
        <w:rPr>
          <w:rFonts w:ascii="Times New Roman" w:eastAsia="Calibri" w:hAnsi="Times New Roman" w:cs="Times New Roman"/>
          <w:spacing w:val="-3"/>
        </w:rPr>
        <w:t>ς</w:t>
      </w:r>
      <w:r w:rsidRPr="009C4AC4">
        <w:rPr>
          <w:rFonts w:ascii="Times New Roman" w:eastAsia="Calibri" w:hAnsi="Times New Roman" w:cs="Times New Roman"/>
        </w:rPr>
        <w:t xml:space="preserve">, </w:t>
      </w:r>
      <w:r w:rsidRPr="009C4AC4">
        <w:rPr>
          <w:rFonts w:ascii="Times New Roman" w:eastAsia="Calibri" w:hAnsi="Times New Roman" w:cs="Times New Roman"/>
          <w:spacing w:val="-1"/>
        </w:rPr>
        <w:t>μ</w:t>
      </w:r>
      <w:r w:rsidRPr="009C4AC4">
        <w:rPr>
          <w:rFonts w:ascii="Times New Roman" w:eastAsia="Calibri" w:hAnsi="Times New Roman" w:cs="Times New Roman"/>
          <w:spacing w:val="1"/>
        </w:rPr>
        <w:t>έ</w:t>
      </w:r>
      <w:r w:rsidRPr="009C4AC4">
        <w:rPr>
          <w:rFonts w:ascii="Times New Roman" w:eastAsia="Calibri" w:hAnsi="Times New Roman" w:cs="Times New Roman"/>
          <w:spacing w:val="-2"/>
        </w:rPr>
        <w:t>σ</w:t>
      </w:r>
      <w:r w:rsidRPr="009C4AC4">
        <w:rPr>
          <w:rFonts w:ascii="Times New Roman" w:eastAsia="Calibri" w:hAnsi="Times New Roman" w:cs="Times New Roman"/>
        </w:rPr>
        <w:t>α</w:t>
      </w:r>
      <w:r w:rsidRPr="009C4AC4">
        <w:rPr>
          <w:rFonts w:ascii="Times New Roman" w:eastAsia="Calibri" w:hAnsi="Times New Roman" w:cs="Times New Roman"/>
          <w:spacing w:val="-2"/>
        </w:rPr>
        <w:t>σ</w:t>
      </w:r>
      <w:r w:rsidRPr="009C4AC4">
        <w:rPr>
          <w:rFonts w:ascii="Times New Roman" w:eastAsia="Calibri" w:hAnsi="Times New Roman" w:cs="Times New Roman"/>
        </w:rPr>
        <w:t>ε</w:t>
      </w:r>
      <w:r w:rsidRPr="009C4AC4">
        <w:rPr>
          <w:rFonts w:ascii="Times New Roman" w:eastAsia="Calibri" w:hAnsi="Times New Roman" w:cs="Times New Roman"/>
          <w:spacing w:val="-1"/>
        </w:rPr>
        <w:t>τ</w:t>
      </w:r>
      <w:r w:rsidRPr="009C4AC4">
        <w:rPr>
          <w:rFonts w:ascii="Times New Roman" w:eastAsia="Calibri" w:hAnsi="Times New Roman" w:cs="Times New Roman"/>
          <w:spacing w:val="-2"/>
        </w:rPr>
        <w:t>α</w:t>
      </w:r>
      <w:r w:rsidRPr="009C4AC4">
        <w:rPr>
          <w:rFonts w:ascii="Times New Roman" w:eastAsia="Calibri" w:hAnsi="Times New Roman" w:cs="Times New Roman"/>
        </w:rPr>
        <w:t>κ</w:t>
      </w:r>
      <w:r w:rsidRPr="009C4AC4">
        <w:rPr>
          <w:rFonts w:ascii="Times New Roman" w:eastAsia="Calibri" w:hAnsi="Times New Roman" w:cs="Times New Roman"/>
          <w:spacing w:val="-1"/>
        </w:rPr>
        <w:t>τ</w:t>
      </w:r>
      <w:r w:rsidRPr="009C4AC4">
        <w:rPr>
          <w:rFonts w:ascii="Times New Roman" w:eastAsia="Calibri" w:hAnsi="Times New Roman" w:cs="Times New Roman"/>
        </w:rPr>
        <w:t>ή</w:t>
      </w:r>
      <w:r w:rsidRPr="009C4AC4">
        <w:rPr>
          <w:rFonts w:ascii="Times New Roman" w:eastAsia="Calibri" w:hAnsi="Times New Roman" w:cs="Times New Roman"/>
          <w:spacing w:val="3"/>
        </w:rPr>
        <w:t>π</w:t>
      </w:r>
      <w:r w:rsidRPr="009C4AC4">
        <w:rPr>
          <w:rFonts w:ascii="Times New Roman" w:eastAsia="Calibri" w:hAnsi="Times New Roman" w:cs="Times New Roman"/>
          <w:spacing w:val="-2"/>
        </w:rPr>
        <w:t>ρ</w:t>
      </w:r>
      <w:r w:rsidRPr="009C4AC4">
        <w:rPr>
          <w:rFonts w:ascii="Times New Roman" w:eastAsia="Calibri" w:hAnsi="Times New Roman" w:cs="Times New Roman"/>
          <w:spacing w:val="1"/>
        </w:rPr>
        <w:t>ο</w:t>
      </w:r>
      <w:r w:rsidRPr="009C4AC4">
        <w:rPr>
          <w:rFonts w:ascii="Times New Roman" w:eastAsia="Calibri" w:hAnsi="Times New Roman" w:cs="Times New Roman"/>
          <w:spacing w:val="-1"/>
        </w:rPr>
        <w:t>θ</w:t>
      </w:r>
      <w:r w:rsidRPr="009C4AC4">
        <w:rPr>
          <w:rFonts w:ascii="Times New Roman" w:eastAsia="Calibri" w:hAnsi="Times New Roman" w:cs="Times New Roman"/>
          <w:spacing w:val="1"/>
        </w:rPr>
        <w:t>εσ</w:t>
      </w:r>
      <w:r w:rsidRPr="009C4AC4">
        <w:rPr>
          <w:rFonts w:ascii="Times New Roman" w:eastAsia="Calibri" w:hAnsi="Times New Roman" w:cs="Times New Roman"/>
          <w:spacing w:val="-1"/>
        </w:rPr>
        <w:t>μ</w:t>
      </w:r>
      <w:r w:rsidRPr="009C4AC4">
        <w:rPr>
          <w:rFonts w:ascii="Times New Roman" w:eastAsia="Calibri" w:hAnsi="Times New Roman" w:cs="Times New Roman"/>
          <w:spacing w:val="2"/>
        </w:rPr>
        <w:t>ί</w:t>
      </w:r>
      <w:r w:rsidRPr="009C4AC4">
        <w:rPr>
          <w:rFonts w:ascii="Times New Roman" w:eastAsia="Calibri" w:hAnsi="Times New Roman" w:cs="Times New Roman"/>
        </w:rPr>
        <w:t>α</w:t>
      </w:r>
      <w:r w:rsidRPr="009C4AC4">
        <w:rPr>
          <w:rFonts w:ascii="Times New Roman" w:eastAsia="Calibri" w:hAnsi="Times New Roman" w:cs="Times New Roman"/>
          <w:spacing w:val="-2"/>
        </w:rPr>
        <w:t>π</w:t>
      </w:r>
      <w:r w:rsidRPr="009C4AC4">
        <w:rPr>
          <w:rFonts w:ascii="Times New Roman" w:eastAsia="Calibri" w:hAnsi="Times New Roman" w:cs="Times New Roman"/>
          <w:spacing w:val="-1"/>
        </w:rPr>
        <w:t>ο</w:t>
      </w:r>
      <w:r w:rsidRPr="009C4AC4">
        <w:rPr>
          <w:rFonts w:ascii="Times New Roman" w:eastAsia="Calibri" w:hAnsi="Times New Roman" w:cs="Times New Roman"/>
        </w:rPr>
        <w:t>υ</w:t>
      </w:r>
      <w:r w:rsidRPr="009C4AC4">
        <w:rPr>
          <w:rFonts w:ascii="Times New Roman" w:eastAsia="Calibri" w:hAnsi="Times New Roman" w:cs="Times New Roman"/>
          <w:spacing w:val="-1"/>
        </w:rPr>
        <w:t>ο</w:t>
      </w:r>
      <w:r w:rsidRPr="009C4AC4">
        <w:rPr>
          <w:rFonts w:ascii="Times New Roman" w:eastAsia="Calibri" w:hAnsi="Times New Roman" w:cs="Times New Roman"/>
        </w:rPr>
        <w:t>ρ</w:t>
      </w:r>
      <w:r w:rsidRPr="009C4AC4">
        <w:rPr>
          <w:rFonts w:ascii="Times New Roman" w:eastAsia="Calibri" w:hAnsi="Times New Roman" w:cs="Times New Roman"/>
          <w:spacing w:val="2"/>
        </w:rPr>
        <w:t>ί</w:t>
      </w:r>
      <w:r w:rsidRPr="009C4AC4">
        <w:rPr>
          <w:rFonts w:ascii="Times New Roman" w:eastAsia="Calibri" w:hAnsi="Times New Roman" w:cs="Times New Roman"/>
        </w:rPr>
        <w:t>ζ</w:t>
      </w:r>
      <w:r w:rsidRPr="009C4AC4">
        <w:rPr>
          <w:rFonts w:ascii="Times New Roman" w:eastAsia="Calibri" w:hAnsi="Times New Roman" w:cs="Times New Roman"/>
          <w:spacing w:val="-1"/>
        </w:rPr>
        <w:t>ετ</w:t>
      </w:r>
      <w:r w:rsidRPr="009C4AC4">
        <w:rPr>
          <w:rFonts w:ascii="Times New Roman" w:eastAsia="Calibri" w:hAnsi="Times New Roman" w:cs="Times New Roman"/>
          <w:spacing w:val="-2"/>
        </w:rPr>
        <w:t>α</w:t>
      </w:r>
      <w:r w:rsidRPr="009C4AC4">
        <w:rPr>
          <w:rFonts w:ascii="Times New Roman" w:eastAsia="Calibri" w:hAnsi="Times New Roman" w:cs="Times New Roman"/>
        </w:rPr>
        <w:t>ι</w:t>
      </w:r>
      <w:r w:rsidRPr="009C4AC4">
        <w:rPr>
          <w:rFonts w:ascii="Times New Roman" w:eastAsia="Calibri" w:hAnsi="Times New Roman" w:cs="Times New Roman"/>
          <w:spacing w:val="-2"/>
        </w:rPr>
        <w:t>α</w:t>
      </w:r>
      <w:r w:rsidRPr="009C4AC4">
        <w:rPr>
          <w:rFonts w:ascii="Times New Roman" w:eastAsia="Calibri" w:hAnsi="Times New Roman" w:cs="Times New Roman"/>
          <w:spacing w:val="3"/>
        </w:rPr>
        <w:t>π</w:t>
      </w:r>
      <w:r w:rsidRPr="009C4AC4">
        <w:rPr>
          <w:rFonts w:ascii="Times New Roman" w:eastAsia="Calibri" w:hAnsi="Times New Roman" w:cs="Times New Roman"/>
        </w:rPr>
        <w:t>ό</w:t>
      </w:r>
      <w:r w:rsidRPr="009C4AC4">
        <w:rPr>
          <w:rFonts w:ascii="Times New Roman" w:eastAsia="Calibri" w:hAnsi="Times New Roman" w:cs="Times New Roman"/>
          <w:spacing w:val="-1"/>
        </w:rPr>
        <w:t>τ</w:t>
      </w:r>
      <w:r w:rsidRPr="009C4AC4">
        <w:rPr>
          <w:rFonts w:ascii="Times New Roman" w:eastAsia="Calibri" w:hAnsi="Times New Roman" w:cs="Times New Roman"/>
          <w:spacing w:val="3"/>
        </w:rPr>
        <w:t>η</w:t>
      </w:r>
      <w:r w:rsidRPr="009C4AC4">
        <w:rPr>
          <w:rFonts w:ascii="Times New Roman" w:eastAsia="Calibri" w:hAnsi="Times New Roman" w:cs="Times New Roman"/>
        </w:rPr>
        <w:t xml:space="preserve">ν </w:t>
      </w:r>
      <w:r w:rsidRPr="009C4AC4">
        <w:rPr>
          <w:rFonts w:ascii="Times New Roman" w:eastAsia="Calibri" w:hAnsi="Times New Roman" w:cs="Times New Roman"/>
          <w:spacing w:val="1"/>
        </w:rPr>
        <w:t>α</w:t>
      </w:r>
      <w:r w:rsidRPr="009C4AC4">
        <w:rPr>
          <w:rFonts w:ascii="Times New Roman" w:eastAsia="Calibri" w:hAnsi="Times New Roman" w:cs="Times New Roman"/>
          <w:spacing w:val="-2"/>
        </w:rPr>
        <w:t>π</w:t>
      </w:r>
      <w:r w:rsidRPr="009C4AC4">
        <w:rPr>
          <w:rFonts w:ascii="Times New Roman" w:eastAsia="Calibri" w:hAnsi="Times New Roman" w:cs="Times New Roman"/>
          <w:spacing w:val="1"/>
        </w:rPr>
        <w:t>ό</w:t>
      </w:r>
      <w:r w:rsidRPr="009C4AC4">
        <w:rPr>
          <w:rFonts w:ascii="Times New Roman" w:eastAsia="Calibri" w:hAnsi="Times New Roman" w:cs="Times New Roman"/>
        </w:rPr>
        <w:t>φ</w:t>
      </w:r>
      <w:r w:rsidRPr="009C4AC4">
        <w:rPr>
          <w:rFonts w:ascii="Times New Roman" w:eastAsia="Calibri" w:hAnsi="Times New Roman" w:cs="Times New Roman"/>
          <w:spacing w:val="1"/>
        </w:rPr>
        <w:t>α</w:t>
      </w:r>
      <w:r w:rsidRPr="009C4AC4">
        <w:rPr>
          <w:rFonts w:ascii="Times New Roman" w:eastAsia="Calibri" w:hAnsi="Times New Roman" w:cs="Times New Roman"/>
          <w:spacing w:val="-2"/>
        </w:rPr>
        <w:t>σ</w:t>
      </w:r>
      <w:r w:rsidRPr="009C4AC4">
        <w:rPr>
          <w:rFonts w:ascii="Times New Roman" w:eastAsia="Calibri" w:hAnsi="Times New Roman" w:cs="Times New Roman"/>
        </w:rPr>
        <w:t>η</w:t>
      </w:r>
      <w:r w:rsidRPr="009C4AC4">
        <w:rPr>
          <w:rFonts w:ascii="Times New Roman" w:eastAsia="Calibri" w:hAnsi="Times New Roman" w:cs="Times New Roman"/>
          <w:spacing w:val="1"/>
        </w:rPr>
        <w:t xml:space="preserve"> α</w:t>
      </w:r>
      <w:r w:rsidRPr="009C4AC4">
        <w:rPr>
          <w:rFonts w:ascii="Times New Roman" w:eastAsia="Calibri" w:hAnsi="Times New Roman" w:cs="Times New Roman"/>
          <w:spacing w:val="-2"/>
        </w:rPr>
        <w:t>υ</w:t>
      </w:r>
      <w:r w:rsidRPr="009C4AC4">
        <w:rPr>
          <w:rFonts w:ascii="Times New Roman" w:eastAsia="Calibri" w:hAnsi="Times New Roman" w:cs="Times New Roman"/>
          <w:spacing w:val="1"/>
        </w:rPr>
        <w:t>τή</w:t>
      </w:r>
      <w:r w:rsidRPr="009C4AC4">
        <w:rPr>
          <w:rFonts w:ascii="Times New Roman" w:eastAsia="Calibri" w:hAnsi="Times New Roman" w:cs="Times New Roman"/>
          <w:spacing w:val="-1"/>
        </w:rPr>
        <w:t>(</w:t>
      </w:r>
      <w:r w:rsidRPr="009C4AC4">
        <w:rPr>
          <w:rFonts w:ascii="Times New Roman" w:eastAsia="Calibri" w:hAnsi="Times New Roman" w:cs="Times New Roman"/>
          <w:spacing w:val="1"/>
        </w:rPr>
        <w:t>ά</w:t>
      </w:r>
      <w:r w:rsidRPr="009C4AC4">
        <w:rPr>
          <w:rFonts w:ascii="Times New Roman" w:eastAsia="Calibri" w:hAnsi="Times New Roman" w:cs="Times New Roman"/>
        </w:rPr>
        <w:t>ρ</w:t>
      </w:r>
      <w:r w:rsidRPr="009C4AC4">
        <w:rPr>
          <w:rFonts w:ascii="Times New Roman" w:eastAsia="Calibri" w:hAnsi="Times New Roman" w:cs="Times New Roman"/>
          <w:spacing w:val="-1"/>
        </w:rPr>
        <w:t>θ</w:t>
      </w:r>
      <w:r w:rsidRPr="009C4AC4">
        <w:rPr>
          <w:rFonts w:ascii="Times New Roman" w:eastAsia="Calibri" w:hAnsi="Times New Roman" w:cs="Times New Roman"/>
        </w:rPr>
        <w:t>ρ.</w:t>
      </w:r>
      <w:r w:rsidRPr="009C4AC4">
        <w:rPr>
          <w:rFonts w:ascii="Times New Roman" w:eastAsia="Calibri" w:hAnsi="Times New Roman" w:cs="Times New Roman"/>
          <w:spacing w:val="1"/>
        </w:rPr>
        <w:t>2</w:t>
      </w:r>
      <w:r w:rsidRPr="009C4AC4">
        <w:rPr>
          <w:rFonts w:ascii="Times New Roman" w:eastAsia="Calibri" w:hAnsi="Times New Roman" w:cs="Times New Roman"/>
          <w:spacing w:val="-1"/>
        </w:rPr>
        <w:t>1</w:t>
      </w:r>
      <w:r w:rsidRPr="009C4AC4">
        <w:rPr>
          <w:rFonts w:ascii="Times New Roman" w:eastAsia="Calibri" w:hAnsi="Times New Roman" w:cs="Times New Roman"/>
        </w:rPr>
        <w:t>3</w:t>
      </w:r>
      <w:r w:rsidRPr="009C4AC4">
        <w:rPr>
          <w:rFonts w:ascii="Times New Roman" w:eastAsia="Calibri" w:hAnsi="Times New Roman" w:cs="Times New Roman"/>
          <w:spacing w:val="-3"/>
        </w:rPr>
        <w:t>Ν</w:t>
      </w:r>
      <w:r w:rsidRPr="009C4AC4">
        <w:rPr>
          <w:rFonts w:ascii="Times New Roman" w:eastAsia="Calibri" w:hAnsi="Times New Roman" w:cs="Times New Roman"/>
          <w:spacing w:val="3"/>
        </w:rPr>
        <w:t>.</w:t>
      </w:r>
      <w:r w:rsidRPr="009C4AC4">
        <w:rPr>
          <w:rFonts w:ascii="Times New Roman" w:eastAsia="Calibri" w:hAnsi="Times New Roman" w:cs="Times New Roman"/>
          <w:spacing w:val="-1"/>
        </w:rPr>
        <w:t>44</w:t>
      </w:r>
      <w:r w:rsidRPr="009C4AC4">
        <w:rPr>
          <w:rFonts w:ascii="Times New Roman" w:eastAsia="Calibri" w:hAnsi="Times New Roman" w:cs="Times New Roman"/>
          <w:spacing w:val="1"/>
        </w:rPr>
        <w:t>12/</w:t>
      </w:r>
      <w:r w:rsidRPr="009C4AC4">
        <w:rPr>
          <w:rFonts w:ascii="Times New Roman" w:eastAsia="Calibri" w:hAnsi="Times New Roman" w:cs="Times New Roman"/>
          <w:spacing w:val="-1"/>
        </w:rPr>
        <w:t>2</w:t>
      </w:r>
      <w:r w:rsidRPr="009C4AC4">
        <w:rPr>
          <w:rFonts w:ascii="Times New Roman" w:eastAsia="Calibri" w:hAnsi="Times New Roman" w:cs="Times New Roman"/>
          <w:spacing w:val="1"/>
        </w:rPr>
        <w:t>01</w:t>
      </w:r>
      <w:r w:rsidRPr="009C4AC4">
        <w:rPr>
          <w:rFonts w:ascii="Times New Roman" w:eastAsia="Calibri" w:hAnsi="Times New Roman" w:cs="Times New Roman"/>
          <w:spacing w:val="-1"/>
        </w:rPr>
        <w:t>6)</w:t>
      </w:r>
      <w:r w:rsidRPr="009C4AC4">
        <w:rPr>
          <w:rFonts w:ascii="Times New Roman" w:eastAsia="Calibri" w:hAnsi="Times New Roman" w:cs="Times New Roman"/>
        </w:rPr>
        <w:t>.</w:t>
      </w:r>
    </w:p>
    <w:p w:rsidR="00E5657C" w:rsidRPr="009C4AC4" w:rsidRDefault="00E5657C" w:rsidP="000E01C3">
      <w:pPr>
        <w:pStyle w:val="a3"/>
        <w:numPr>
          <w:ilvl w:val="0"/>
          <w:numId w:val="12"/>
        </w:numPr>
        <w:tabs>
          <w:tab w:val="left" w:pos="820"/>
        </w:tabs>
        <w:spacing w:after="0" w:line="360" w:lineRule="auto"/>
        <w:ind w:right="65"/>
        <w:jc w:val="both"/>
        <w:rPr>
          <w:rFonts w:ascii="Times New Roman" w:eastAsia="Calibri" w:hAnsi="Times New Roman" w:cs="Times New Roman"/>
        </w:rPr>
      </w:pPr>
      <w:r w:rsidRPr="009C4AC4">
        <w:rPr>
          <w:rFonts w:ascii="Times New Roman" w:eastAsia="Calibri" w:hAnsi="Times New Roman" w:cs="Times New Roman"/>
          <w:spacing w:val="-4"/>
        </w:rPr>
        <w:t>Α</w:t>
      </w:r>
      <w:r w:rsidRPr="009C4AC4">
        <w:rPr>
          <w:rFonts w:ascii="Times New Roman" w:eastAsia="Calibri" w:hAnsi="Times New Roman" w:cs="Times New Roman"/>
        </w:rPr>
        <w:t>νη</w:t>
      </w:r>
      <w:r w:rsidRPr="009C4AC4">
        <w:rPr>
          <w:rFonts w:ascii="Times New Roman" w:eastAsia="Calibri" w:hAnsi="Times New Roman" w:cs="Times New Roman"/>
          <w:spacing w:val="3"/>
        </w:rPr>
        <w:t>α</w:t>
      </w:r>
      <w:r w:rsidRPr="009C4AC4">
        <w:rPr>
          <w:rFonts w:ascii="Times New Roman" w:eastAsia="Calibri" w:hAnsi="Times New Roman" w:cs="Times New Roman"/>
          <w:spacing w:val="-5"/>
        </w:rPr>
        <w:t>ν</w:t>
      </w:r>
      <w:r w:rsidRPr="009C4AC4">
        <w:rPr>
          <w:rFonts w:ascii="Times New Roman" w:eastAsia="Calibri" w:hAnsi="Times New Roman" w:cs="Times New Roman"/>
          <w:spacing w:val="1"/>
        </w:rPr>
        <w:t>τ</w:t>
      </w:r>
      <w:r w:rsidRPr="009C4AC4">
        <w:rPr>
          <w:rFonts w:ascii="Times New Roman" w:eastAsia="Calibri" w:hAnsi="Times New Roman" w:cs="Times New Roman"/>
          <w:spacing w:val="2"/>
        </w:rPr>
        <w:t>ι</w:t>
      </w:r>
      <w:r w:rsidRPr="009C4AC4">
        <w:rPr>
          <w:rFonts w:ascii="Times New Roman" w:eastAsia="Calibri" w:hAnsi="Times New Roman" w:cs="Times New Roman"/>
          <w:spacing w:val="-5"/>
        </w:rPr>
        <w:t>κ</w:t>
      </w:r>
      <w:r w:rsidRPr="009C4AC4">
        <w:rPr>
          <w:rFonts w:ascii="Times New Roman" w:eastAsia="Calibri" w:hAnsi="Times New Roman" w:cs="Times New Roman"/>
          <w:spacing w:val="1"/>
        </w:rPr>
        <w:t>α</w:t>
      </w:r>
      <w:r w:rsidRPr="009C4AC4">
        <w:rPr>
          <w:rFonts w:ascii="Times New Roman" w:eastAsia="Calibri" w:hAnsi="Times New Roman" w:cs="Times New Roman"/>
          <w:spacing w:val="-1"/>
        </w:rPr>
        <w:t>τ</w:t>
      </w:r>
      <w:r w:rsidRPr="009C4AC4">
        <w:rPr>
          <w:rFonts w:ascii="Times New Roman" w:eastAsia="Calibri" w:hAnsi="Times New Roman" w:cs="Times New Roman"/>
          <w:spacing w:val="-2"/>
        </w:rPr>
        <w:t>ά</w:t>
      </w:r>
      <w:r w:rsidRPr="009C4AC4">
        <w:rPr>
          <w:rFonts w:ascii="Times New Roman" w:eastAsia="Calibri" w:hAnsi="Times New Roman" w:cs="Times New Roman"/>
          <w:spacing w:val="1"/>
        </w:rPr>
        <w:t>σ</w:t>
      </w:r>
      <w:r w:rsidRPr="009C4AC4">
        <w:rPr>
          <w:rFonts w:ascii="Times New Roman" w:eastAsia="Calibri" w:hAnsi="Times New Roman" w:cs="Times New Roman"/>
          <w:spacing w:val="-4"/>
        </w:rPr>
        <w:t>τ</w:t>
      </w:r>
      <w:r w:rsidRPr="009C4AC4">
        <w:rPr>
          <w:rFonts w:ascii="Times New Roman" w:eastAsia="Calibri" w:hAnsi="Times New Roman" w:cs="Times New Roman"/>
          <w:spacing w:val="1"/>
        </w:rPr>
        <w:t>α</w:t>
      </w:r>
      <w:r w:rsidRPr="009C4AC4">
        <w:rPr>
          <w:rFonts w:ascii="Times New Roman" w:eastAsia="Calibri" w:hAnsi="Times New Roman" w:cs="Times New Roman"/>
          <w:spacing w:val="-2"/>
        </w:rPr>
        <w:t>σ</w:t>
      </w:r>
      <w:r w:rsidRPr="009C4AC4">
        <w:rPr>
          <w:rFonts w:ascii="Times New Roman" w:eastAsia="Calibri" w:hAnsi="Times New Roman" w:cs="Times New Roman"/>
        </w:rPr>
        <w:t>η</w:t>
      </w:r>
      <w:r w:rsidRPr="009C4AC4">
        <w:rPr>
          <w:rFonts w:ascii="Times New Roman" w:eastAsia="Calibri" w:hAnsi="Times New Roman" w:cs="Times New Roman"/>
          <w:spacing w:val="-2"/>
        </w:rPr>
        <w:t>γ</w:t>
      </w:r>
      <w:r w:rsidRPr="009C4AC4">
        <w:rPr>
          <w:rFonts w:ascii="Times New Roman" w:eastAsia="Calibri" w:hAnsi="Times New Roman" w:cs="Times New Roman"/>
          <w:spacing w:val="2"/>
        </w:rPr>
        <w:t>ί</w:t>
      </w:r>
      <w:r w:rsidRPr="009C4AC4">
        <w:rPr>
          <w:rFonts w:ascii="Times New Roman" w:eastAsia="Calibri" w:hAnsi="Times New Roman" w:cs="Times New Roman"/>
          <w:spacing w:val="-2"/>
        </w:rPr>
        <w:t>ν</w:t>
      </w:r>
      <w:r w:rsidRPr="009C4AC4">
        <w:rPr>
          <w:rFonts w:ascii="Times New Roman" w:eastAsia="Calibri" w:hAnsi="Times New Roman" w:cs="Times New Roman"/>
          <w:spacing w:val="1"/>
        </w:rPr>
        <w:t>ε</w:t>
      </w:r>
      <w:r w:rsidRPr="009C4AC4">
        <w:rPr>
          <w:rFonts w:ascii="Times New Roman" w:eastAsia="Calibri" w:hAnsi="Times New Roman" w:cs="Times New Roman"/>
          <w:spacing w:val="-4"/>
        </w:rPr>
        <w:t>τ</w:t>
      </w:r>
      <w:r w:rsidRPr="009C4AC4">
        <w:rPr>
          <w:rFonts w:ascii="Times New Roman" w:eastAsia="Calibri" w:hAnsi="Times New Roman" w:cs="Times New Roman"/>
          <w:spacing w:val="1"/>
        </w:rPr>
        <w:t>α</w:t>
      </w:r>
      <w:r w:rsidRPr="009C4AC4">
        <w:rPr>
          <w:rFonts w:ascii="Times New Roman" w:eastAsia="Calibri" w:hAnsi="Times New Roman" w:cs="Times New Roman"/>
        </w:rPr>
        <w:t>ι</w:t>
      </w:r>
      <w:r w:rsidRPr="009C4AC4">
        <w:rPr>
          <w:rFonts w:ascii="Times New Roman" w:eastAsia="Calibri" w:hAnsi="Times New Roman" w:cs="Times New Roman"/>
          <w:spacing w:val="1"/>
        </w:rPr>
        <w:t>μ</w:t>
      </w:r>
      <w:r w:rsidRPr="009C4AC4">
        <w:rPr>
          <w:rFonts w:ascii="Times New Roman" w:eastAsia="Calibri" w:hAnsi="Times New Roman" w:cs="Times New Roman"/>
          <w:spacing w:val="-1"/>
        </w:rPr>
        <w:t>ετ</w:t>
      </w:r>
      <w:r w:rsidRPr="009C4AC4">
        <w:rPr>
          <w:rFonts w:ascii="Times New Roman" w:eastAsia="Calibri" w:hAnsi="Times New Roman" w:cs="Times New Roman"/>
        </w:rPr>
        <w:t>ά</w:t>
      </w:r>
      <w:r w:rsidRPr="009C4AC4">
        <w:rPr>
          <w:rFonts w:ascii="Times New Roman" w:eastAsia="Calibri" w:hAnsi="Times New Roman" w:cs="Times New Roman"/>
          <w:spacing w:val="-1"/>
        </w:rPr>
        <w:t>τ</w:t>
      </w:r>
      <w:r w:rsidRPr="009C4AC4">
        <w:rPr>
          <w:rFonts w:ascii="Times New Roman" w:eastAsia="Calibri" w:hAnsi="Times New Roman" w:cs="Times New Roman"/>
        </w:rPr>
        <w:t>η</w:t>
      </w:r>
      <w:r w:rsidRPr="009C4AC4">
        <w:rPr>
          <w:rFonts w:ascii="Times New Roman" w:eastAsia="Calibri" w:hAnsi="Times New Roman" w:cs="Times New Roman"/>
          <w:spacing w:val="-2"/>
        </w:rPr>
        <w:t>λ</w:t>
      </w:r>
      <w:r w:rsidRPr="009C4AC4">
        <w:rPr>
          <w:rFonts w:ascii="Times New Roman" w:eastAsia="Calibri" w:hAnsi="Times New Roman" w:cs="Times New Roman"/>
          <w:spacing w:val="1"/>
        </w:rPr>
        <w:t>ήξ</w:t>
      </w:r>
      <w:r w:rsidRPr="009C4AC4">
        <w:rPr>
          <w:rFonts w:ascii="Times New Roman" w:eastAsia="Calibri" w:hAnsi="Times New Roman" w:cs="Times New Roman"/>
        </w:rPr>
        <w:t>η</w:t>
      </w:r>
      <w:r w:rsidRPr="009C4AC4">
        <w:rPr>
          <w:rFonts w:ascii="Times New Roman" w:eastAsia="Calibri" w:hAnsi="Times New Roman" w:cs="Times New Roman"/>
          <w:spacing w:val="-4"/>
        </w:rPr>
        <w:t>τ</w:t>
      </w:r>
      <w:r w:rsidRPr="009C4AC4">
        <w:rPr>
          <w:rFonts w:ascii="Times New Roman" w:eastAsia="Calibri" w:hAnsi="Times New Roman" w:cs="Times New Roman"/>
          <w:spacing w:val="-1"/>
        </w:rPr>
        <w:t>ο</w:t>
      </w:r>
      <w:r w:rsidRPr="009C4AC4">
        <w:rPr>
          <w:rFonts w:ascii="Times New Roman" w:eastAsia="Calibri" w:hAnsi="Times New Roman" w:cs="Times New Roman"/>
        </w:rPr>
        <w:t>υ</w:t>
      </w:r>
      <w:r w:rsidRPr="009C4AC4">
        <w:rPr>
          <w:rFonts w:ascii="Times New Roman" w:eastAsia="Calibri" w:hAnsi="Times New Roman" w:cs="Times New Roman"/>
          <w:spacing w:val="1"/>
        </w:rPr>
        <w:t>σ</w:t>
      </w:r>
      <w:r w:rsidRPr="009C4AC4">
        <w:rPr>
          <w:rFonts w:ascii="Times New Roman" w:eastAsia="Calibri" w:hAnsi="Times New Roman" w:cs="Times New Roman"/>
          <w:spacing w:val="-2"/>
        </w:rPr>
        <w:t>υ</w:t>
      </w:r>
      <w:r w:rsidRPr="009C4AC4">
        <w:rPr>
          <w:rFonts w:ascii="Times New Roman" w:eastAsia="Calibri" w:hAnsi="Times New Roman" w:cs="Times New Roman"/>
          <w:spacing w:val="1"/>
        </w:rPr>
        <w:t>μ</w:t>
      </w:r>
      <w:r w:rsidRPr="009C4AC4">
        <w:rPr>
          <w:rFonts w:ascii="Times New Roman" w:eastAsia="Calibri" w:hAnsi="Times New Roman" w:cs="Times New Roman"/>
          <w:spacing w:val="-1"/>
        </w:rPr>
        <w:t>β</w:t>
      </w:r>
      <w:r w:rsidRPr="009C4AC4">
        <w:rPr>
          <w:rFonts w:ascii="Times New Roman" w:eastAsia="Calibri" w:hAnsi="Times New Roman" w:cs="Times New Roman"/>
          <w:spacing w:val="1"/>
        </w:rPr>
        <w:t>α</w:t>
      </w:r>
      <w:r w:rsidRPr="009C4AC4">
        <w:rPr>
          <w:rFonts w:ascii="Times New Roman" w:eastAsia="Calibri" w:hAnsi="Times New Roman" w:cs="Times New Roman"/>
          <w:spacing w:val="-1"/>
        </w:rPr>
        <w:t>τ</w:t>
      </w:r>
      <w:r w:rsidRPr="009C4AC4">
        <w:rPr>
          <w:rFonts w:ascii="Times New Roman" w:eastAsia="Calibri" w:hAnsi="Times New Roman" w:cs="Times New Roman"/>
          <w:spacing w:val="2"/>
        </w:rPr>
        <w:t>ι</w:t>
      </w:r>
      <w:r w:rsidRPr="009C4AC4">
        <w:rPr>
          <w:rFonts w:ascii="Times New Roman" w:eastAsia="Calibri" w:hAnsi="Times New Roman" w:cs="Times New Roman"/>
          <w:spacing w:val="-2"/>
        </w:rPr>
        <w:t>κ</w:t>
      </w:r>
      <w:r w:rsidRPr="009C4AC4">
        <w:rPr>
          <w:rFonts w:ascii="Times New Roman" w:eastAsia="Calibri" w:hAnsi="Times New Roman" w:cs="Times New Roman"/>
          <w:spacing w:val="-1"/>
        </w:rPr>
        <w:t>ο</w:t>
      </w:r>
      <w:r w:rsidRPr="009C4AC4">
        <w:rPr>
          <w:rFonts w:ascii="Times New Roman" w:eastAsia="Calibri" w:hAnsi="Times New Roman" w:cs="Times New Roman"/>
        </w:rPr>
        <w:t>ύ</w:t>
      </w:r>
      <w:r w:rsidRPr="009C4AC4">
        <w:rPr>
          <w:rFonts w:ascii="Times New Roman" w:eastAsia="Calibri" w:hAnsi="Times New Roman" w:cs="Times New Roman"/>
          <w:spacing w:val="1"/>
        </w:rPr>
        <w:t>χ</w:t>
      </w:r>
      <w:r w:rsidRPr="009C4AC4">
        <w:rPr>
          <w:rFonts w:ascii="Times New Roman" w:eastAsia="Calibri" w:hAnsi="Times New Roman" w:cs="Times New Roman"/>
          <w:spacing w:val="-2"/>
        </w:rPr>
        <w:t>ρ</w:t>
      </w:r>
      <w:r w:rsidRPr="009C4AC4">
        <w:rPr>
          <w:rFonts w:ascii="Times New Roman" w:eastAsia="Calibri" w:hAnsi="Times New Roman" w:cs="Times New Roman"/>
          <w:spacing w:val="3"/>
        </w:rPr>
        <w:t>ό</w:t>
      </w:r>
      <w:r w:rsidRPr="009C4AC4">
        <w:rPr>
          <w:rFonts w:ascii="Times New Roman" w:eastAsia="Calibri" w:hAnsi="Times New Roman" w:cs="Times New Roman"/>
          <w:spacing w:val="-5"/>
        </w:rPr>
        <w:t>ν</w:t>
      </w:r>
      <w:r w:rsidRPr="009C4AC4">
        <w:rPr>
          <w:rFonts w:ascii="Times New Roman" w:eastAsia="Calibri" w:hAnsi="Times New Roman" w:cs="Times New Roman"/>
          <w:spacing w:val="3"/>
        </w:rPr>
        <w:t>ο</w:t>
      </w:r>
      <w:r w:rsidRPr="009C4AC4">
        <w:rPr>
          <w:rFonts w:ascii="Times New Roman" w:eastAsia="Calibri" w:hAnsi="Times New Roman" w:cs="Times New Roman"/>
          <w:spacing w:val="1"/>
        </w:rPr>
        <w:t>υ</w:t>
      </w:r>
      <w:r w:rsidRPr="009C4AC4">
        <w:rPr>
          <w:rFonts w:ascii="Times New Roman" w:eastAsia="Calibri" w:hAnsi="Times New Roman" w:cs="Times New Roman"/>
        </w:rPr>
        <w:t>,η</w:t>
      </w:r>
      <w:r w:rsidRPr="009C4AC4">
        <w:rPr>
          <w:rFonts w:ascii="Times New Roman" w:eastAsia="Calibri" w:hAnsi="Times New Roman" w:cs="Times New Roman"/>
          <w:spacing w:val="-2"/>
        </w:rPr>
        <w:t>π</w:t>
      </w:r>
      <w:r w:rsidRPr="009C4AC4">
        <w:rPr>
          <w:rFonts w:ascii="Times New Roman" w:eastAsia="Calibri" w:hAnsi="Times New Roman" w:cs="Times New Roman"/>
        </w:rPr>
        <w:t>ρ</w:t>
      </w:r>
      <w:r w:rsidRPr="009C4AC4">
        <w:rPr>
          <w:rFonts w:ascii="Times New Roman" w:eastAsia="Calibri" w:hAnsi="Times New Roman" w:cs="Times New Roman"/>
          <w:spacing w:val="1"/>
        </w:rPr>
        <w:t>οθ</w:t>
      </w:r>
      <w:r w:rsidRPr="009C4AC4">
        <w:rPr>
          <w:rFonts w:ascii="Times New Roman" w:eastAsia="Calibri" w:hAnsi="Times New Roman" w:cs="Times New Roman"/>
          <w:spacing w:val="-1"/>
        </w:rPr>
        <w:t>ε</w:t>
      </w:r>
      <w:r w:rsidRPr="009C4AC4">
        <w:rPr>
          <w:rFonts w:ascii="Times New Roman" w:eastAsia="Calibri" w:hAnsi="Times New Roman" w:cs="Times New Roman"/>
          <w:spacing w:val="1"/>
        </w:rPr>
        <w:t>σ</w:t>
      </w:r>
      <w:r w:rsidRPr="009C4AC4">
        <w:rPr>
          <w:rFonts w:ascii="Times New Roman" w:eastAsia="Calibri" w:hAnsi="Times New Roman" w:cs="Times New Roman"/>
          <w:spacing w:val="-1"/>
        </w:rPr>
        <w:t>μ</w:t>
      </w:r>
      <w:r w:rsidRPr="009C4AC4">
        <w:rPr>
          <w:rFonts w:ascii="Times New Roman" w:eastAsia="Calibri" w:hAnsi="Times New Roman" w:cs="Times New Roman"/>
          <w:spacing w:val="2"/>
        </w:rPr>
        <w:t>ί</w:t>
      </w:r>
      <w:r w:rsidRPr="009C4AC4">
        <w:rPr>
          <w:rFonts w:ascii="Times New Roman" w:eastAsia="Calibri" w:hAnsi="Times New Roman" w:cs="Times New Roman"/>
        </w:rPr>
        <w:t>α</w:t>
      </w:r>
      <w:r w:rsidRPr="009C4AC4">
        <w:rPr>
          <w:rFonts w:ascii="Times New Roman" w:eastAsia="Calibri" w:hAnsi="Times New Roman" w:cs="Times New Roman"/>
          <w:spacing w:val="-5"/>
        </w:rPr>
        <w:t>π</w:t>
      </w:r>
      <w:r w:rsidRPr="009C4AC4">
        <w:rPr>
          <w:rFonts w:ascii="Times New Roman" w:eastAsia="Calibri" w:hAnsi="Times New Roman" w:cs="Times New Roman"/>
          <w:spacing w:val="1"/>
        </w:rPr>
        <w:t>ο</w:t>
      </w:r>
      <w:r w:rsidRPr="009C4AC4">
        <w:rPr>
          <w:rFonts w:ascii="Times New Roman" w:eastAsia="Calibri" w:hAnsi="Times New Roman" w:cs="Times New Roman"/>
        </w:rPr>
        <w:t xml:space="preserve">υ </w:t>
      </w:r>
      <w:r w:rsidRPr="009C4AC4">
        <w:rPr>
          <w:rFonts w:ascii="Times New Roman" w:eastAsia="Calibri" w:hAnsi="Times New Roman" w:cs="Times New Roman"/>
          <w:spacing w:val="-1"/>
        </w:rPr>
        <w:t>ο</w:t>
      </w:r>
      <w:r w:rsidRPr="009C4AC4">
        <w:rPr>
          <w:rFonts w:ascii="Times New Roman" w:eastAsia="Calibri" w:hAnsi="Times New Roman" w:cs="Times New Roman"/>
        </w:rPr>
        <w:t>ρ</w:t>
      </w:r>
      <w:r w:rsidRPr="009C4AC4">
        <w:rPr>
          <w:rFonts w:ascii="Times New Roman" w:eastAsia="Calibri" w:hAnsi="Times New Roman" w:cs="Times New Roman"/>
          <w:spacing w:val="-1"/>
        </w:rPr>
        <w:t>ί</w:t>
      </w:r>
      <w:r w:rsidRPr="009C4AC4">
        <w:rPr>
          <w:rFonts w:ascii="Times New Roman" w:eastAsia="Calibri" w:hAnsi="Times New Roman" w:cs="Times New Roman"/>
        </w:rPr>
        <w:t>ζ</w:t>
      </w:r>
      <w:r w:rsidRPr="009C4AC4">
        <w:rPr>
          <w:rFonts w:ascii="Times New Roman" w:eastAsia="Calibri" w:hAnsi="Times New Roman" w:cs="Times New Roman"/>
          <w:spacing w:val="1"/>
        </w:rPr>
        <w:t>ε</w:t>
      </w:r>
      <w:r w:rsidRPr="009C4AC4">
        <w:rPr>
          <w:rFonts w:ascii="Times New Roman" w:eastAsia="Calibri" w:hAnsi="Times New Roman" w:cs="Times New Roman"/>
          <w:spacing w:val="-4"/>
        </w:rPr>
        <w:t>τ</w:t>
      </w:r>
      <w:r w:rsidRPr="009C4AC4">
        <w:rPr>
          <w:rFonts w:ascii="Times New Roman" w:eastAsia="Calibri" w:hAnsi="Times New Roman" w:cs="Times New Roman"/>
          <w:spacing w:val="1"/>
        </w:rPr>
        <w:t>α</w:t>
      </w:r>
      <w:r w:rsidRPr="009C4AC4">
        <w:rPr>
          <w:rFonts w:ascii="Times New Roman" w:eastAsia="Calibri" w:hAnsi="Times New Roman" w:cs="Times New Roman"/>
        </w:rPr>
        <w:t>ι γ</w:t>
      </w:r>
      <w:r w:rsidRPr="009C4AC4">
        <w:rPr>
          <w:rFonts w:ascii="Times New Roman" w:eastAsia="Calibri" w:hAnsi="Times New Roman" w:cs="Times New Roman"/>
          <w:spacing w:val="-1"/>
        </w:rPr>
        <w:t>ι</w:t>
      </w:r>
      <w:r w:rsidRPr="009C4AC4">
        <w:rPr>
          <w:rFonts w:ascii="Times New Roman" w:eastAsia="Calibri" w:hAnsi="Times New Roman" w:cs="Times New Roman"/>
        </w:rPr>
        <w:t xml:space="preserve">α </w:t>
      </w:r>
      <w:r w:rsidRPr="009C4AC4">
        <w:rPr>
          <w:rFonts w:ascii="Times New Roman" w:eastAsia="Calibri" w:hAnsi="Times New Roman" w:cs="Times New Roman"/>
          <w:spacing w:val="-1"/>
        </w:rPr>
        <w:t>τ</w:t>
      </w:r>
      <w:r w:rsidRPr="009C4AC4">
        <w:rPr>
          <w:rFonts w:ascii="Times New Roman" w:eastAsia="Calibri" w:hAnsi="Times New Roman" w:cs="Times New Roman"/>
          <w:spacing w:val="3"/>
        </w:rPr>
        <w:t>η</w:t>
      </w:r>
      <w:r w:rsidRPr="009C4AC4">
        <w:rPr>
          <w:rFonts w:ascii="Times New Roman" w:eastAsia="Calibri" w:hAnsi="Times New Roman" w:cs="Times New Roman"/>
        </w:rPr>
        <w:t xml:space="preserve">ν </w:t>
      </w:r>
      <w:r w:rsidRPr="009C4AC4">
        <w:rPr>
          <w:rFonts w:ascii="Times New Roman" w:eastAsia="Calibri" w:hAnsi="Times New Roman" w:cs="Times New Roman"/>
          <w:spacing w:val="1"/>
        </w:rPr>
        <w:t>α</w:t>
      </w:r>
      <w:r w:rsidRPr="009C4AC4">
        <w:rPr>
          <w:rFonts w:ascii="Times New Roman" w:eastAsia="Calibri" w:hAnsi="Times New Roman" w:cs="Times New Roman"/>
          <w:spacing w:val="-2"/>
        </w:rPr>
        <w:t>ν</w:t>
      </w:r>
      <w:r w:rsidRPr="009C4AC4">
        <w:rPr>
          <w:rFonts w:ascii="Times New Roman" w:eastAsia="Calibri" w:hAnsi="Times New Roman" w:cs="Times New Roman"/>
          <w:spacing w:val="1"/>
        </w:rPr>
        <w:t>τ</w:t>
      </w:r>
      <w:r w:rsidRPr="009C4AC4">
        <w:rPr>
          <w:rFonts w:ascii="Times New Roman" w:eastAsia="Calibri" w:hAnsi="Times New Roman" w:cs="Times New Roman"/>
          <w:spacing w:val="-1"/>
        </w:rPr>
        <w:t>ι</w:t>
      </w:r>
      <w:r w:rsidRPr="009C4AC4">
        <w:rPr>
          <w:rFonts w:ascii="Times New Roman" w:eastAsia="Calibri" w:hAnsi="Times New Roman" w:cs="Times New Roman"/>
          <w:spacing w:val="-2"/>
        </w:rPr>
        <w:t>κ</w:t>
      </w:r>
      <w:r w:rsidRPr="009C4AC4">
        <w:rPr>
          <w:rFonts w:ascii="Times New Roman" w:eastAsia="Calibri" w:hAnsi="Times New Roman" w:cs="Times New Roman"/>
          <w:spacing w:val="1"/>
        </w:rPr>
        <w:t>α</w:t>
      </w:r>
      <w:r w:rsidRPr="009C4AC4">
        <w:rPr>
          <w:rFonts w:ascii="Times New Roman" w:eastAsia="Calibri" w:hAnsi="Times New Roman" w:cs="Times New Roman"/>
          <w:spacing w:val="-4"/>
        </w:rPr>
        <w:t>τ</w:t>
      </w:r>
      <w:r w:rsidRPr="009C4AC4">
        <w:rPr>
          <w:rFonts w:ascii="Times New Roman" w:eastAsia="Calibri" w:hAnsi="Times New Roman" w:cs="Times New Roman"/>
          <w:spacing w:val="1"/>
        </w:rPr>
        <w:t>ά</w:t>
      </w:r>
      <w:r w:rsidRPr="009C4AC4">
        <w:rPr>
          <w:rFonts w:ascii="Times New Roman" w:eastAsia="Calibri" w:hAnsi="Times New Roman" w:cs="Times New Roman"/>
          <w:spacing w:val="-2"/>
        </w:rPr>
        <w:t>σ</w:t>
      </w:r>
      <w:r w:rsidRPr="009C4AC4">
        <w:rPr>
          <w:rFonts w:ascii="Times New Roman" w:eastAsia="Calibri" w:hAnsi="Times New Roman" w:cs="Times New Roman"/>
          <w:spacing w:val="-1"/>
        </w:rPr>
        <w:t>τ</w:t>
      </w:r>
      <w:r w:rsidRPr="009C4AC4">
        <w:rPr>
          <w:rFonts w:ascii="Times New Roman" w:eastAsia="Calibri" w:hAnsi="Times New Roman" w:cs="Times New Roman"/>
          <w:spacing w:val="-2"/>
        </w:rPr>
        <w:t>α</w:t>
      </w:r>
      <w:r w:rsidRPr="009C4AC4">
        <w:rPr>
          <w:rFonts w:ascii="Times New Roman" w:eastAsia="Calibri" w:hAnsi="Times New Roman" w:cs="Times New Roman"/>
          <w:spacing w:val="1"/>
        </w:rPr>
        <w:t>σ</w:t>
      </w:r>
      <w:r w:rsidRPr="009C4AC4">
        <w:rPr>
          <w:rFonts w:ascii="Times New Roman" w:eastAsia="Calibri" w:hAnsi="Times New Roman" w:cs="Times New Roman"/>
        </w:rPr>
        <w:t xml:space="preserve">η </w:t>
      </w:r>
      <w:r w:rsidRPr="009C4AC4">
        <w:rPr>
          <w:rFonts w:ascii="Times New Roman" w:eastAsia="Calibri" w:hAnsi="Times New Roman" w:cs="Times New Roman"/>
          <w:spacing w:val="-1"/>
        </w:rPr>
        <w:t>δ</w:t>
      </w:r>
      <w:r w:rsidRPr="009C4AC4">
        <w:rPr>
          <w:rFonts w:ascii="Times New Roman" w:eastAsia="Calibri" w:hAnsi="Times New Roman" w:cs="Times New Roman"/>
          <w:spacing w:val="4"/>
        </w:rPr>
        <w:t>ε</w:t>
      </w:r>
      <w:r w:rsidRPr="009C4AC4">
        <w:rPr>
          <w:rFonts w:ascii="Times New Roman" w:eastAsia="Calibri" w:hAnsi="Times New Roman" w:cs="Times New Roman"/>
        </w:rPr>
        <w:t xml:space="preserve">ν </w:t>
      </w:r>
      <w:r w:rsidRPr="009C4AC4">
        <w:rPr>
          <w:rFonts w:ascii="Times New Roman" w:eastAsia="Calibri" w:hAnsi="Times New Roman" w:cs="Times New Roman"/>
          <w:spacing w:val="1"/>
        </w:rPr>
        <w:t>μ</w:t>
      </w:r>
      <w:r w:rsidRPr="009C4AC4">
        <w:rPr>
          <w:rFonts w:ascii="Times New Roman" w:eastAsia="Calibri" w:hAnsi="Times New Roman" w:cs="Times New Roman"/>
          <w:spacing w:val="-5"/>
        </w:rPr>
        <w:t>π</w:t>
      </w:r>
      <w:r w:rsidRPr="009C4AC4">
        <w:rPr>
          <w:rFonts w:ascii="Times New Roman" w:eastAsia="Calibri" w:hAnsi="Times New Roman" w:cs="Times New Roman"/>
          <w:spacing w:val="1"/>
        </w:rPr>
        <w:t>ο</w:t>
      </w:r>
      <w:r w:rsidRPr="009C4AC4">
        <w:rPr>
          <w:rFonts w:ascii="Times New Roman" w:eastAsia="Calibri" w:hAnsi="Times New Roman" w:cs="Times New Roman"/>
          <w:spacing w:val="-2"/>
        </w:rPr>
        <w:t>ρ</w:t>
      </w:r>
      <w:r w:rsidRPr="009C4AC4">
        <w:rPr>
          <w:rFonts w:ascii="Times New Roman" w:eastAsia="Calibri" w:hAnsi="Times New Roman" w:cs="Times New Roman"/>
          <w:spacing w:val="1"/>
        </w:rPr>
        <w:t>ε</w:t>
      </w:r>
      <w:r w:rsidRPr="009C4AC4">
        <w:rPr>
          <w:rFonts w:ascii="Times New Roman" w:eastAsia="Calibri" w:hAnsi="Times New Roman" w:cs="Times New Roman"/>
        </w:rPr>
        <w:t xml:space="preserve">ί </w:t>
      </w:r>
      <w:r w:rsidRPr="009C4AC4">
        <w:rPr>
          <w:rFonts w:ascii="Times New Roman" w:eastAsia="Calibri" w:hAnsi="Times New Roman" w:cs="Times New Roman"/>
          <w:spacing w:val="-2"/>
        </w:rPr>
        <w:t>ν</w:t>
      </w:r>
      <w:r w:rsidRPr="009C4AC4">
        <w:rPr>
          <w:rFonts w:ascii="Times New Roman" w:eastAsia="Calibri" w:hAnsi="Times New Roman" w:cs="Times New Roman"/>
        </w:rPr>
        <w:t xml:space="preserve">α </w:t>
      </w:r>
      <w:r w:rsidRPr="009C4AC4">
        <w:rPr>
          <w:rFonts w:ascii="Times New Roman" w:eastAsia="Calibri" w:hAnsi="Times New Roman" w:cs="Times New Roman"/>
          <w:spacing w:val="-1"/>
        </w:rPr>
        <w:t>ε</w:t>
      </w:r>
      <w:r w:rsidRPr="009C4AC4">
        <w:rPr>
          <w:rFonts w:ascii="Times New Roman" w:eastAsia="Calibri" w:hAnsi="Times New Roman" w:cs="Times New Roman"/>
          <w:spacing w:val="2"/>
        </w:rPr>
        <w:t>ί</w:t>
      </w:r>
      <w:r w:rsidRPr="009C4AC4">
        <w:rPr>
          <w:rFonts w:ascii="Times New Roman" w:eastAsia="Calibri" w:hAnsi="Times New Roman" w:cs="Times New Roman"/>
          <w:spacing w:val="-2"/>
        </w:rPr>
        <w:t>ν</w:t>
      </w:r>
      <w:r w:rsidRPr="009C4AC4">
        <w:rPr>
          <w:rFonts w:ascii="Times New Roman" w:eastAsia="Calibri" w:hAnsi="Times New Roman" w:cs="Times New Roman"/>
          <w:spacing w:val="1"/>
        </w:rPr>
        <w:t>α</w:t>
      </w:r>
      <w:r w:rsidRPr="009C4AC4">
        <w:rPr>
          <w:rFonts w:ascii="Times New Roman" w:eastAsia="Calibri" w:hAnsi="Times New Roman" w:cs="Times New Roman"/>
        </w:rPr>
        <w:t xml:space="preserve">ι </w:t>
      </w:r>
      <w:r w:rsidRPr="009C4AC4">
        <w:rPr>
          <w:rFonts w:ascii="Times New Roman" w:eastAsia="Calibri" w:hAnsi="Times New Roman" w:cs="Times New Roman"/>
          <w:spacing w:val="-1"/>
        </w:rPr>
        <w:t>μ</w:t>
      </w:r>
      <w:r w:rsidRPr="009C4AC4">
        <w:rPr>
          <w:rFonts w:ascii="Times New Roman" w:eastAsia="Calibri" w:hAnsi="Times New Roman" w:cs="Times New Roman"/>
          <w:spacing w:val="1"/>
        </w:rPr>
        <w:t>ε</w:t>
      </w:r>
      <w:r w:rsidRPr="009C4AC4">
        <w:rPr>
          <w:rFonts w:ascii="Times New Roman" w:eastAsia="Calibri" w:hAnsi="Times New Roman" w:cs="Times New Roman"/>
          <w:spacing w:val="-2"/>
        </w:rPr>
        <w:t>γ</w:t>
      </w:r>
      <w:r w:rsidRPr="009C4AC4">
        <w:rPr>
          <w:rFonts w:ascii="Times New Roman" w:eastAsia="Calibri" w:hAnsi="Times New Roman" w:cs="Times New Roman"/>
          <w:spacing w:val="3"/>
        </w:rPr>
        <w:t>α</w:t>
      </w:r>
      <w:r w:rsidRPr="009C4AC4">
        <w:rPr>
          <w:rFonts w:ascii="Times New Roman" w:eastAsia="Calibri" w:hAnsi="Times New Roman" w:cs="Times New Roman"/>
          <w:spacing w:val="-7"/>
        </w:rPr>
        <w:t>λ</w:t>
      </w:r>
      <w:r w:rsidRPr="009C4AC4">
        <w:rPr>
          <w:rFonts w:ascii="Times New Roman" w:eastAsia="Calibri" w:hAnsi="Times New Roman" w:cs="Times New Roman"/>
          <w:spacing w:val="1"/>
        </w:rPr>
        <w:t>ύ</w:t>
      </w:r>
      <w:r w:rsidRPr="009C4AC4">
        <w:rPr>
          <w:rFonts w:ascii="Times New Roman" w:eastAsia="Calibri" w:hAnsi="Times New Roman" w:cs="Times New Roman"/>
          <w:spacing w:val="-1"/>
        </w:rPr>
        <w:t>τ</w:t>
      </w:r>
      <w:r w:rsidRPr="009C4AC4">
        <w:rPr>
          <w:rFonts w:ascii="Times New Roman" w:eastAsia="Calibri" w:hAnsi="Times New Roman" w:cs="Times New Roman"/>
          <w:spacing w:val="1"/>
        </w:rPr>
        <w:t>ε</w:t>
      </w:r>
      <w:r w:rsidRPr="009C4AC4">
        <w:rPr>
          <w:rFonts w:ascii="Times New Roman" w:eastAsia="Calibri" w:hAnsi="Times New Roman" w:cs="Times New Roman"/>
        </w:rPr>
        <w:t xml:space="preserve">ρη </w:t>
      </w:r>
      <w:r w:rsidRPr="009C4AC4">
        <w:rPr>
          <w:rFonts w:ascii="Times New Roman" w:eastAsia="Calibri" w:hAnsi="Times New Roman" w:cs="Times New Roman"/>
          <w:spacing w:val="-1"/>
        </w:rPr>
        <w:t>το</w:t>
      </w:r>
      <w:r w:rsidRPr="009C4AC4">
        <w:rPr>
          <w:rFonts w:ascii="Times New Roman" w:eastAsia="Calibri" w:hAnsi="Times New Roman" w:cs="Times New Roman"/>
        </w:rPr>
        <w:t xml:space="preserve">υ </w:t>
      </w:r>
      <w:r w:rsidRPr="009C4AC4">
        <w:rPr>
          <w:rFonts w:ascii="Times New Roman" w:eastAsia="Calibri" w:hAnsi="Times New Roman" w:cs="Times New Roman"/>
          <w:spacing w:val="-1"/>
        </w:rPr>
        <w:t>1</w:t>
      </w:r>
      <w:r w:rsidRPr="009C4AC4">
        <w:rPr>
          <w:rFonts w:ascii="Times New Roman" w:eastAsia="Calibri" w:hAnsi="Times New Roman" w:cs="Times New Roman"/>
          <w:spacing w:val="1"/>
        </w:rPr>
        <w:t>/</w:t>
      </w:r>
      <w:r w:rsidRPr="009C4AC4">
        <w:rPr>
          <w:rFonts w:ascii="Times New Roman" w:eastAsia="Calibri" w:hAnsi="Times New Roman" w:cs="Times New Roman"/>
        </w:rPr>
        <w:t xml:space="preserve">2  </w:t>
      </w:r>
      <w:r w:rsidRPr="009C4AC4">
        <w:rPr>
          <w:rFonts w:ascii="Times New Roman" w:eastAsia="Calibri" w:hAnsi="Times New Roman" w:cs="Times New Roman"/>
          <w:spacing w:val="-4"/>
        </w:rPr>
        <w:t>τ</w:t>
      </w:r>
      <w:r w:rsidRPr="009C4AC4">
        <w:rPr>
          <w:rFonts w:ascii="Times New Roman" w:eastAsia="Calibri" w:hAnsi="Times New Roman" w:cs="Times New Roman"/>
          <w:spacing w:val="-1"/>
        </w:rPr>
        <w:t>ο</w:t>
      </w:r>
      <w:r w:rsidRPr="009C4AC4">
        <w:rPr>
          <w:rFonts w:ascii="Times New Roman" w:eastAsia="Calibri" w:hAnsi="Times New Roman" w:cs="Times New Roman"/>
        </w:rPr>
        <w:t xml:space="preserve">υ </w:t>
      </w:r>
      <w:r w:rsidRPr="009C4AC4">
        <w:rPr>
          <w:rFonts w:ascii="Times New Roman" w:eastAsia="Calibri" w:hAnsi="Times New Roman" w:cs="Times New Roman"/>
          <w:spacing w:val="-2"/>
        </w:rPr>
        <w:t>σ</w:t>
      </w:r>
      <w:r w:rsidRPr="009C4AC4">
        <w:rPr>
          <w:rFonts w:ascii="Times New Roman" w:eastAsia="Calibri" w:hAnsi="Times New Roman" w:cs="Times New Roman"/>
          <w:spacing w:val="3"/>
        </w:rPr>
        <w:t>υ</w:t>
      </w:r>
      <w:r w:rsidRPr="009C4AC4">
        <w:rPr>
          <w:rFonts w:ascii="Times New Roman" w:eastAsia="Calibri" w:hAnsi="Times New Roman" w:cs="Times New Roman"/>
          <w:spacing w:val="-2"/>
        </w:rPr>
        <w:t>ν</w:t>
      </w:r>
      <w:r w:rsidRPr="009C4AC4">
        <w:rPr>
          <w:rFonts w:ascii="Times New Roman" w:eastAsia="Calibri" w:hAnsi="Times New Roman" w:cs="Times New Roman"/>
          <w:spacing w:val="-4"/>
        </w:rPr>
        <w:t>ο</w:t>
      </w:r>
      <w:r w:rsidRPr="009C4AC4">
        <w:rPr>
          <w:rFonts w:ascii="Times New Roman" w:eastAsia="Calibri" w:hAnsi="Times New Roman" w:cs="Times New Roman"/>
          <w:spacing w:val="-2"/>
        </w:rPr>
        <w:t>λ</w:t>
      </w:r>
      <w:r w:rsidRPr="009C4AC4">
        <w:rPr>
          <w:rFonts w:ascii="Times New Roman" w:eastAsia="Calibri" w:hAnsi="Times New Roman" w:cs="Times New Roman"/>
          <w:spacing w:val="2"/>
        </w:rPr>
        <w:t>ι</w:t>
      </w:r>
      <w:r w:rsidRPr="009C4AC4">
        <w:rPr>
          <w:rFonts w:ascii="Times New Roman" w:eastAsia="Calibri" w:hAnsi="Times New Roman" w:cs="Times New Roman"/>
          <w:spacing w:val="-2"/>
        </w:rPr>
        <w:t>κ</w:t>
      </w:r>
      <w:r w:rsidRPr="009C4AC4">
        <w:rPr>
          <w:rFonts w:ascii="Times New Roman" w:eastAsia="Calibri" w:hAnsi="Times New Roman" w:cs="Times New Roman"/>
          <w:spacing w:val="-1"/>
        </w:rPr>
        <w:t>ο</w:t>
      </w:r>
      <w:r w:rsidRPr="009C4AC4">
        <w:rPr>
          <w:rFonts w:ascii="Times New Roman" w:eastAsia="Calibri" w:hAnsi="Times New Roman" w:cs="Times New Roman"/>
        </w:rPr>
        <w:t>ύ</w:t>
      </w:r>
      <w:r w:rsidRPr="009C4AC4">
        <w:rPr>
          <w:rFonts w:ascii="Times New Roman" w:eastAsia="Calibri" w:hAnsi="Times New Roman" w:cs="Times New Roman"/>
          <w:spacing w:val="1"/>
        </w:rPr>
        <w:t>σ</w:t>
      </w:r>
      <w:r w:rsidRPr="009C4AC4">
        <w:rPr>
          <w:rFonts w:ascii="Times New Roman" w:eastAsia="Calibri" w:hAnsi="Times New Roman" w:cs="Times New Roman"/>
          <w:spacing w:val="-2"/>
        </w:rPr>
        <w:t>υ</w:t>
      </w:r>
      <w:r w:rsidRPr="009C4AC4">
        <w:rPr>
          <w:rFonts w:ascii="Times New Roman" w:eastAsia="Calibri" w:hAnsi="Times New Roman" w:cs="Times New Roman"/>
          <w:spacing w:val="1"/>
        </w:rPr>
        <w:t>μβ</w:t>
      </w:r>
      <w:r w:rsidRPr="009C4AC4">
        <w:rPr>
          <w:rFonts w:ascii="Times New Roman" w:eastAsia="Calibri" w:hAnsi="Times New Roman" w:cs="Times New Roman"/>
          <w:spacing w:val="-2"/>
        </w:rPr>
        <w:t>α</w:t>
      </w:r>
      <w:r w:rsidRPr="009C4AC4">
        <w:rPr>
          <w:rFonts w:ascii="Times New Roman" w:eastAsia="Calibri" w:hAnsi="Times New Roman" w:cs="Times New Roman"/>
          <w:spacing w:val="1"/>
        </w:rPr>
        <w:t>τ</w:t>
      </w:r>
      <w:r w:rsidRPr="009C4AC4">
        <w:rPr>
          <w:rFonts w:ascii="Times New Roman" w:eastAsia="Calibri" w:hAnsi="Times New Roman" w:cs="Times New Roman"/>
          <w:spacing w:val="-1"/>
        </w:rPr>
        <w:t>ι</w:t>
      </w:r>
      <w:r w:rsidRPr="009C4AC4">
        <w:rPr>
          <w:rFonts w:ascii="Times New Roman" w:eastAsia="Calibri" w:hAnsi="Times New Roman" w:cs="Times New Roman"/>
          <w:spacing w:val="-2"/>
        </w:rPr>
        <w:t>κ</w:t>
      </w:r>
      <w:r w:rsidRPr="009C4AC4">
        <w:rPr>
          <w:rFonts w:ascii="Times New Roman" w:eastAsia="Calibri" w:hAnsi="Times New Roman" w:cs="Times New Roman"/>
          <w:spacing w:val="1"/>
        </w:rPr>
        <w:t>ο</w:t>
      </w:r>
      <w:r w:rsidRPr="009C4AC4">
        <w:rPr>
          <w:rFonts w:ascii="Times New Roman" w:eastAsia="Calibri" w:hAnsi="Times New Roman" w:cs="Times New Roman"/>
        </w:rPr>
        <w:t>ύ</w:t>
      </w:r>
      <w:r w:rsidRPr="009C4AC4">
        <w:rPr>
          <w:rFonts w:ascii="Times New Roman" w:eastAsia="Calibri" w:hAnsi="Times New Roman" w:cs="Times New Roman"/>
          <w:spacing w:val="-1"/>
        </w:rPr>
        <w:t>χ</w:t>
      </w:r>
      <w:r w:rsidRPr="009C4AC4">
        <w:rPr>
          <w:rFonts w:ascii="Times New Roman" w:eastAsia="Calibri" w:hAnsi="Times New Roman" w:cs="Times New Roman"/>
        </w:rPr>
        <w:t>ρ</w:t>
      </w:r>
      <w:r w:rsidRPr="009C4AC4">
        <w:rPr>
          <w:rFonts w:ascii="Times New Roman" w:eastAsia="Calibri" w:hAnsi="Times New Roman" w:cs="Times New Roman"/>
          <w:spacing w:val="1"/>
        </w:rPr>
        <w:t>ό</w:t>
      </w:r>
      <w:r w:rsidRPr="009C4AC4">
        <w:rPr>
          <w:rFonts w:ascii="Times New Roman" w:eastAsia="Calibri" w:hAnsi="Times New Roman" w:cs="Times New Roman"/>
          <w:spacing w:val="-2"/>
        </w:rPr>
        <w:t>ν</w:t>
      </w:r>
      <w:r w:rsidRPr="009C4AC4">
        <w:rPr>
          <w:rFonts w:ascii="Times New Roman" w:eastAsia="Calibri" w:hAnsi="Times New Roman" w:cs="Times New Roman"/>
          <w:spacing w:val="1"/>
        </w:rPr>
        <w:t>ου</w:t>
      </w:r>
      <w:r w:rsidRPr="009C4AC4">
        <w:rPr>
          <w:rFonts w:ascii="Times New Roman" w:eastAsia="Calibri" w:hAnsi="Times New Roman" w:cs="Times New Roman"/>
        </w:rPr>
        <w:t>, ο</w:t>
      </w:r>
      <w:r w:rsidRPr="009C4AC4">
        <w:rPr>
          <w:rFonts w:ascii="Times New Roman" w:eastAsia="Calibri" w:hAnsi="Times New Roman" w:cs="Times New Roman"/>
          <w:spacing w:val="1"/>
        </w:rPr>
        <w:t>δ</w:t>
      </w:r>
      <w:r w:rsidRPr="009C4AC4">
        <w:rPr>
          <w:rFonts w:ascii="Times New Roman" w:eastAsia="Calibri" w:hAnsi="Times New Roman" w:cs="Times New Roman"/>
        </w:rPr>
        <w:t>επρ</w:t>
      </w:r>
      <w:r w:rsidRPr="009C4AC4">
        <w:rPr>
          <w:rFonts w:ascii="Times New Roman" w:eastAsia="Calibri" w:hAnsi="Times New Roman" w:cs="Times New Roman"/>
          <w:spacing w:val="-1"/>
        </w:rPr>
        <w:t>ο</w:t>
      </w:r>
      <w:r w:rsidRPr="009C4AC4">
        <w:rPr>
          <w:rFonts w:ascii="Times New Roman" w:eastAsia="Calibri" w:hAnsi="Times New Roman" w:cs="Times New Roman"/>
          <w:spacing w:val="1"/>
        </w:rPr>
        <w:t>μηθ</w:t>
      </w:r>
      <w:r w:rsidRPr="009C4AC4">
        <w:rPr>
          <w:rFonts w:ascii="Times New Roman" w:eastAsia="Calibri" w:hAnsi="Times New Roman" w:cs="Times New Roman"/>
          <w:spacing w:val="-1"/>
        </w:rPr>
        <w:t>ε</w:t>
      </w:r>
      <w:r w:rsidRPr="009C4AC4">
        <w:rPr>
          <w:rFonts w:ascii="Times New Roman" w:eastAsia="Calibri" w:hAnsi="Times New Roman" w:cs="Times New Roman"/>
          <w:spacing w:val="1"/>
        </w:rPr>
        <w:t>υ</w:t>
      </w:r>
      <w:r w:rsidRPr="009C4AC4">
        <w:rPr>
          <w:rFonts w:ascii="Times New Roman" w:eastAsia="Calibri" w:hAnsi="Times New Roman" w:cs="Times New Roman"/>
          <w:spacing w:val="-1"/>
        </w:rPr>
        <w:t>τ</w:t>
      </w:r>
      <w:r w:rsidRPr="009C4AC4">
        <w:rPr>
          <w:rFonts w:ascii="Times New Roman" w:eastAsia="Calibri" w:hAnsi="Times New Roman" w:cs="Times New Roman"/>
          <w:spacing w:val="1"/>
        </w:rPr>
        <w:t>ή</w:t>
      </w:r>
      <w:r w:rsidRPr="009C4AC4">
        <w:rPr>
          <w:rFonts w:ascii="Times New Roman" w:eastAsia="Calibri" w:hAnsi="Times New Roman" w:cs="Times New Roman"/>
        </w:rPr>
        <w:t>ς</w:t>
      </w:r>
      <w:r w:rsidRPr="009C4AC4">
        <w:rPr>
          <w:rFonts w:ascii="Times New Roman" w:eastAsia="Calibri" w:hAnsi="Times New Roman" w:cs="Times New Roman"/>
          <w:spacing w:val="1"/>
        </w:rPr>
        <w:t>θε</w:t>
      </w:r>
      <w:r w:rsidRPr="009C4AC4">
        <w:rPr>
          <w:rFonts w:ascii="Times New Roman" w:eastAsia="Calibri" w:hAnsi="Times New Roman" w:cs="Times New Roman"/>
        </w:rPr>
        <w:t>ω</w:t>
      </w:r>
      <w:r w:rsidRPr="009C4AC4">
        <w:rPr>
          <w:rFonts w:ascii="Times New Roman" w:eastAsia="Calibri" w:hAnsi="Times New Roman" w:cs="Times New Roman"/>
          <w:spacing w:val="-2"/>
        </w:rPr>
        <w:t>ρ</w:t>
      </w:r>
      <w:r w:rsidRPr="009C4AC4">
        <w:rPr>
          <w:rFonts w:ascii="Times New Roman" w:eastAsia="Calibri" w:hAnsi="Times New Roman" w:cs="Times New Roman"/>
          <w:spacing w:val="1"/>
        </w:rPr>
        <w:t>ε</w:t>
      </w:r>
      <w:r w:rsidRPr="009C4AC4">
        <w:rPr>
          <w:rFonts w:ascii="Times New Roman" w:eastAsia="Calibri" w:hAnsi="Times New Roman" w:cs="Times New Roman"/>
          <w:spacing w:val="-1"/>
        </w:rPr>
        <w:t>ίτ</w:t>
      </w:r>
      <w:r w:rsidRPr="009C4AC4">
        <w:rPr>
          <w:rFonts w:ascii="Times New Roman" w:eastAsia="Calibri" w:hAnsi="Times New Roman" w:cs="Times New Roman"/>
          <w:spacing w:val="-2"/>
        </w:rPr>
        <w:t>α</w:t>
      </w:r>
      <w:r w:rsidRPr="009C4AC4">
        <w:rPr>
          <w:rFonts w:ascii="Times New Roman" w:eastAsia="Calibri" w:hAnsi="Times New Roman" w:cs="Times New Roman"/>
        </w:rPr>
        <w:t>ιως</w:t>
      </w:r>
      <w:r w:rsidRPr="009C4AC4">
        <w:rPr>
          <w:rFonts w:ascii="Times New Roman" w:eastAsia="Calibri" w:hAnsi="Times New Roman" w:cs="Times New Roman"/>
          <w:spacing w:val="-1"/>
        </w:rPr>
        <w:t>ε</w:t>
      </w:r>
      <w:r w:rsidRPr="009C4AC4">
        <w:rPr>
          <w:rFonts w:ascii="Times New Roman" w:eastAsia="Calibri" w:hAnsi="Times New Roman" w:cs="Times New Roman"/>
        </w:rPr>
        <w:t>κπρ</w:t>
      </w:r>
      <w:r w:rsidRPr="009C4AC4">
        <w:rPr>
          <w:rFonts w:ascii="Times New Roman" w:eastAsia="Calibri" w:hAnsi="Times New Roman" w:cs="Times New Roman"/>
          <w:spacing w:val="-1"/>
        </w:rPr>
        <w:t>ό</w:t>
      </w:r>
      <w:r w:rsidRPr="009C4AC4">
        <w:rPr>
          <w:rFonts w:ascii="Times New Roman" w:eastAsia="Calibri" w:hAnsi="Times New Roman" w:cs="Times New Roman"/>
          <w:spacing w:val="1"/>
        </w:rPr>
        <w:t>θ</w:t>
      </w:r>
      <w:r w:rsidRPr="009C4AC4">
        <w:rPr>
          <w:rFonts w:ascii="Times New Roman" w:eastAsia="Calibri" w:hAnsi="Times New Roman" w:cs="Times New Roman"/>
          <w:spacing w:val="-1"/>
        </w:rPr>
        <w:t>ε</w:t>
      </w:r>
      <w:r w:rsidRPr="009C4AC4">
        <w:rPr>
          <w:rFonts w:ascii="Times New Roman" w:eastAsia="Calibri" w:hAnsi="Times New Roman" w:cs="Times New Roman"/>
          <w:spacing w:val="3"/>
        </w:rPr>
        <w:t>σ</w:t>
      </w:r>
      <w:r w:rsidRPr="009C4AC4">
        <w:rPr>
          <w:rFonts w:ascii="Times New Roman" w:eastAsia="Calibri" w:hAnsi="Times New Roman" w:cs="Times New Roman"/>
          <w:spacing w:val="-1"/>
        </w:rPr>
        <w:t>μ</w:t>
      </w:r>
      <w:r w:rsidRPr="009C4AC4">
        <w:rPr>
          <w:rFonts w:ascii="Times New Roman" w:eastAsia="Calibri" w:hAnsi="Times New Roman" w:cs="Times New Roman"/>
          <w:spacing w:val="1"/>
        </w:rPr>
        <w:t>ο</w:t>
      </w:r>
      <w:r w:rsidRPr="009C4AC4">
        <w:rPr>
          <w:rFonts w:ascii="Times New Roman" w:eastAsia="Calibri" w:hAnsi="Times New Roman" w:cs="Times New Roman"/>
        </w:rPr>
        <w:t>ς</w:t>
      </w:r>
      <w:r w:rsidRPr="009C4AC4">
        <w:rPr>
          <w:rFonts w:ascii="Times New Roman" w:eastAsia="Calibri" w:hAnsi="Times New Roman" w:cs="Times New Roman"/>
          <w:spacing w:val="-2"/>
        </w:rPr>
        <w:t>κ</w:t>
      </w:r>
      <w:r w:rsidRPr="009C4AC4">
        <w:rPr>
          <w:rFonts w:ascii="Times New Roman" w:eastAsia="Calibri" w:hAnsi="Times New Roman" w:cs="Times New Roman"/>
          <w:spacing w:val="1"/>
        </w:rPr>
        <w:t>α</w:t>
      </w:r>
      <w:r w:rsidRPr="009C4AC4">
        <w:rPr>
          <w:rFonts w:ascii="Times New Roman" w:eastAsia="Calibri" w:hAnsi="Times New Roman" w:cs="Times New Roman"/>
        </w:rPr>
        <w:t xml:space="preserve">ι </w:t>
      </w:r>
      <w:r w:rsidRPr="009C4AC4">
        <w:rPr>
          <w:rFonts w:ascii="Times New Roman" w:eastAsia="Calibri" w:hAnsi="Times New Roman" w:cs="Times New Roman"/>
          <w:spacing w:val="-2"/>
        </w:rPr>
        <w:t>υ</w:t>
      </w:r>
      <w:r w:rsidRPr="009C4AC4">
        <w:rPr>
          <w:rFonts w:ascii="Times New Roman" w:eastAsia="Calibri" w:hAnsi="Times New Roman" w:cs="Times New Roman"/>
          <w:spacing w:val="3"/>
        </w:rPr>
        <w:t>π</w:t>
      </w:r>
      <w:r w:rsidRPr="009C4AC4">
        <w:rPr>
          <w:rFonts w:ascii="Times New Roman" w:eastAsia="Calibri" w:hAnsi="Times New Roman" w:cs="Times New Roman"/>
          <w:spacing w:val="-1"/>
        </w:rPr>
        <w:t>ό</w:t>
      </w:r>
      <w:r w:rsidRPr="009C4AC4">
        <w:rPr>
          <w:rFonts w:ascii="Times New Roman" w:eastAsia="Calibri" w:hAnsi="Times New Roman" w:cs="Times New Roman"/>
        </w:rPr>
        <w:t>κ</w:t>
      </w:r>
      <w:r w:rsidRPr="009C4AC4">
        <w:rPr>
          <w:rFonts w:ascii="Times New Roman" w:eastAsia="Calibri" w:hAnsi="Times New Roman" w:cs="Times New Roman"/>
          <w:spacing w:val="1"/>
        </w:rPr>
        <w:t>ε</w:t>
      </w:r>
      <w:r w:rsidRPr="009C4AC4">
        <w:rPr>
          <w:rFonts w:ascii="Times New Roman" w:eastAsia="Calibri" w:hAnsi="Times New Roman" w:cs="Times New Roman"/>
          <w:spacing w:val="-1"/>
        </w:rPr>
        <w:t>ι</w:t>
      </w:r>
      <w:r w:rsidRPr="009C4AC4">
        <w:rPr>
          <w:rFonts w:ascii="Times New Roman" w:eastAsia="Calibri" w:hAnsi="Times New Roman" w:cs="Times New Roman"/>
          <w:spacing w:val="-4"/>
        </w:rPr>
        <w:t>τ</w:t>
      </w:r>
      <w:r w:rsidRPr="009C4AC4">
        <w:rPr>
          <w:rFonts w:ascii="Times New Roman" w:eastAsia="Calibri" w:hAnsi="Times New Roman" w:cs="Times New Roman"/>
          <w:spacing w:val="1"/>
        </w:rPr>
        <w:t>α</w:t>
      </w:r>
      <w:r w:rsidRPr="009C4AC4">
        <w:rPr>
          <w:rFonts w:ascii="Times New Roman" w:eastAsia="Calibri" w:hAnsi="Times New Roman" w:cs="Times New Roman"/>
        </w:rPr>
        <w:t>ι</w:t>
      </w:r>
      <w:r w:rsidRPr="009C4AC4">
        <w:rPr>
          <w:rFonts w:ascii="Times New Roman" w:eastAsia="Calibri" w:hAnsi="Times New Roman" w:cs="Times New Roman"/>
          <w:spacing w:val="1"/>
        </w:rPr>
        <w:t>σ</w:t>
      </w:r>
      <w:r w:rsidRPr="009C4AC4">
        <w:rPr>
          <w:rFonts w:ascii="Times New Roman" w:eastAsia="Calibri" w:hAnsi="Times New Roman" w:cs="Times New Roman"/>
        </w:rPr>
        <w:t>εκ</w:t>
      </w:r>
      <w:r w:rsidRPr="009C4AC4">
        <w:rPr>
          <w:rFonts w:ascii="Times New Roman" w:eastAsia="Calibri" w:hAnsi="Times New Roman" w:cs="Times New Roman"/>
          <w:spacing w:val="1"/>
        </w:rPr>
        <w:t>υ</w:t>
      </w:r>
      <w:r w:rsidRPr="009C4AC4">
        <w:rPr>
          <w:rFonts w:ascii="Times New Roman" w:eastAsia="Calibri" w:hAnsi="Times New Roman" w:cs="Times New Roman"/>
        </w:rPr>
        <w:t>ρ</w:t>
      </w:r>
      <w:r w:rsidRPr="009C4AC4">
        <w:rPr>
          <w:rFonts w:ascii="Times New Roman" w:eastAsia="Calibri" w:hAnsi="Times New Roman" w:cs="Times New Roman"/>
          <w:spacing w:val="-2"/>
        </w:rPr>
        <w:t>ώ</w:t>
      </w:r>
      <w:r w:rsidRPr="009C4AC4">
        <w:rPr>
          <w:rFonts w:ascii="Times New Roman" w:eastAsia="Calibri" w:hAnsi="Times New Roman" w:cs="Times New Roman"/>
          <w:spacing w:val="1"/>
        </w:rPr>
        <w:t>σ</w:t>
      </w:r>
      <w:r w:rsidRPr="009C4AC4">
        <w:rPr>
          <w:rFonts w:ascii="Times New Roman" w:eastAsia="Calibri" w:hAnsi="Times New Roman" w:cs="Times New Roman"/>
          <w:spacing w:val="-1"/>
        </w:rPr>
        <w:t>ε</w:t>
      </w:r>
      <w:r w:rsidRPr="009C4AC4">
        <w:rPr>
          <w:rFonts w:ascii="Times New Roman" w:eastAsia="Calibri" w:hAnsi="Times New Roman" w:cs="Times New Roman"/>
          <w:spacing w:val="2"/>
        </w:rPr>
        <w:t>ι</w:t>
      </w:r>
      <w:r w:rsidRPr="009C4AC4">
        <w:rPr>
          <w:rFonts w:ascii="Times New Roman" w:eastAsia="Calibri" w:hAnsi="Times New Roman" w:cs="Times New Roman"/>
        </w:rPr>
        <w:t>ς</w:t>
      </w:r>
      <w:r w:rsidRPr="009C4AC4">
        <w:rPr>
          <w:rFonts w:ascii="Times New Roman" w:eastAsia="Calibri" w:hAnsi="Times New Roman" w:cs="Times New Roman"/>
          <w:spacing w:val="-5"/>
        </w:rPr>
        <w:t>λ</w:t>
      </w:r>
      <w:r w:rsidRPr="009C4AC4">
        <w:rPr>
          <w:rFonts w:ascii="Times New Roman" w:eastAsia="Calibri" w:hAnsi="Times New Roman" w:cs="Times New Roman"/>
          <w:spacing w:val="1"/>
        </w:rPr>
        <w:t>ό</w:t>
      </w:r>
      <w:r w:rsidRPr="009C4AC4">
        <w:rPr>
          <w:rFonts w:ascii="Times New Roman" w:eastAsia="Calibri" w:hAnsi="Times New Roman" w:cs="Times New Roman"/>
        </w:rPr>
        <w:t>γω</w:t>
      </w:r>
      <w:r w:rsidRPr="009C4AC4">
        <w:rPr>
          <w:rFonts w:ascii="Times New Roman" w:eastAsia="Calibri" w:hAnsi="Times New Roman" w:cs="Times New Roman"/>
          <w:spacing w:val="1"/>
        </w:rPr>
        <w:t>ε</w:t>
      </w:r>
      <w:r w:rsidRPr="009C4AC4">
        <w:rPr>
          <w:rFonts w:ascii="Times New Roman" w:eastAsia="Calibri" w:hAnsi="Times New Roman" w:cs="Times New Roman"/>
        </w:rPr>
        <w:t>κπ</w:t>
      </w:r>
      <w:r w:rsidRPr="009C4AC4">
        <w:rPr>
          <w:rFonts w:ascii="Times New Roman" w:eastAsia="Calibri" w:hAnsi="Times New Roman" w:cs="Times New Roman"/>
          <w:spacing w:val="-2"/>
        </w:rPr>
        <w:t>ρ</w:t>
      </w:r>
      <w:r w:rsidRPr="009C4AC4">
        <w:rPr>
          <w:rFonts w:ascii="Times New Roman" w:eastAsia="Calibri" w:hAnsi="Times New Roman" w:cs="Times New Roman"/>
          <w:spacing w:val="1"/>
        </w:rPr>
        <w:t>ό</w:t>
      </w:r>
      <w:r w:rsidRPr="009C4AC4">
        <w:rPr>
          <w:rFonts w:ascii="Times New Roman" w:eastAsia="Calibri" w:hAnsi="Times New Roman" w:cs="Times New Roman"/>
          <w:spacing w:val="-1"/>
        </w:rPr>
        <w:t>θ</w:t>
      </w:r>
      <w:r w:rsidRPr="009C4AC4">
        <w:rPr>
          <w:rFonts w:ascii="Times New Roman" w:eastAsia="Calibri" w:hAnsi="Times New Roman" w:cs="Times New Roman"/>
          <w:spacing w:val="1"/>
        </w:rPr>
        <w:t>εσμ</w:t>
      </w:r>
      <w:r w:rsidRPr="009C4AC4">
        <w:rPr>
          <w:rFonts w:ascii="Times New Roman" w:eastAsia="Calibri" w:hAnsi="Times New Roman" w:cs="Times New Roman"/>
          <w:spacing w:val="-1"/>
        </w:rPr>
        <w:t>η</w:t>
      </w:r>
      <w:r w:rsidRPr="009C4AC4">
        <w:rPr>
          <w:rFonts w:ascii="Times New Roman" w:eastAsia="Calibri" w:hAnsi="Times New Roman" w:cs="Times New Roman"/>
        </w:rPr>
        <w:t>ς</w:t>
      </w:r>
      <w:r w:rsidRPr="009C4AC4">
        <w:rPr>
          <w:rFonts w:ascii="Times New Roman" w:eastAsia="Calibri" w:hAnsi="Times New Roman" w:cs="Times New Roman"/>
          <w:spacing w:val="-2"/>
        </w:rPr>
        <w:t>π</w:t>
      </w:r>
      <w:r w:rsidRPr="009C4AC4">
        <w:rPr>
          <w:rFonts w:ascii="Times New Roman" w:eastAsia="Calibri" w:hAnsi="Times New Roman" w:cs="Times New Roman"/>
          <w:spacing w:val="1"/>
        </w:rPr>
        <w:t>α</w:t>
      </w:r>
      <w:r w:rsidRPr="009C4AC4">
        <w:rPr>
          <w:rFonts w:ascii="Times New Roman" w:eastAsia="Calibri" w:hAnsi="Times New Roman" w:cs="Times New Roman"/>
        </w:rPr>
        <w:t>ρ</w:t>
      </w:r>
      <w:r w:rsidRPr="009C4AC4">
        <w:rPr>
          <w:rFonts w:ascii="Times New Roman" w:eastAsia="Calibri" w:hAnsi="Times New Roman" w:cs="Times New Roman"/>
          <w:spacing w:val="-2"/>
        </w:rPr>
        <w:t>ά</w:t>
      </w:r>
      <w:r w:rsidRPr="009C4AC4">
        <w:rPr>
          <w:rFonts w:ascii="Times New Roman" w:eastAsia="Calibri" w:hAnsi="Times New Roman" w:cs="Times New Roman"/>
          <w:spacing w:val="1"/>
        </w:rPr>
        <w:t>δοσ</w:t>
      </w:r>
      <w:r w:rsidRPr="009C4AC4">
        <w:rPr>
          <w:rFonts w:ascii="Times New Roman" w:eastAsia="Calibri" w:hAnsi="Times New Roman" w:cs="Times New Roman"/>
          <w:spacing w:val="-1"/>
        </w:rPr>
        <w:t>η</w:t>
      </w:r>
      <w:r w:rsidRPr="009C4AC4">
        <w:rPr>
          <w:rFonts w:ascii="Times New Roman" w:eastAsia="Calibri" w:hAnsi="Times New Roman" w:cs="Times New Roman"/>
        </w:rPr>
        <w:t>ς.</w:t>
      </w:r>
    </w:p>
    <w:p w:rsidR="00E5657C" w:rsidRPr="009C4AC4" w:rsidRDefault="00E5657C" w:rsidP="000E01C3">
      <w:pPr>
        <w:pStyle w:val="a3"/>
        <w:numPr>
          <w:ilvl w:val="0"/>
          <w:numId w:val="12"/>
        </w:numPr>
        <w:tabs>
          <w:tab w:val="left" w:pos="820"/>
        </w:tabs>
        <w:spacing w:after="0" w:line="360" w:lineRule="auto"/>
        <w:ind w:right="68"/>
        <w:jc w:val="both"/>
        <w:rPr>
          <w:rFonts w:ascii="Times New Roman" w:eastAsia="Calibri" w:hAnsi="Times New Roman" w:cs="Times New Roman"/>
        </w:rPr>
      </w:pPr>
      <w:r w:rsidRPr="009C4AC4">
        <w:rPr>
          <w:rFonts w:ascii="Times New Roman" w:eastAsia="Calibri" w:hAnsi="Times New Roman" w:cs="Times New Roman"/>
          <w:spacing w:val="-4"/>
        </w:rPr>
        <w:t>Α</w:t>
      </w:r>
      <w:r w:rsidRPr="009C4AC4">
        <w:rPr>
          <w:rFonts w:ascii="Times New Roman" w:eastAsia="Calibri" w:hAnsi="Times New Roman" w:cs="Times New Roman"/>
        </w:rPr>
        <w:t>ν ο π</w:t>
      </w:r>
      <w:r w:rsidRPr="009C4AC4">
        <w:rPr>
          <w:rFonts w:ascii="Times New Roman" w:eastAsia="Calibri" w:hAnsi="Times New Roman" w:cs="Times New Roman"/>
          <w:spacing w:val="-2"/>
        </w:rPr>
        <w:t>ρ</w:t>
      </w:r>
      <w:r w:rsidRPr="009C4AC4">
        <w:rPr>
          <w:rFonts w:ascii="Times New Roman" w:eastAsia="Calibri" w:hAnsi="Times New Roman" w:cs="Times New Roman"/>
          <w:spacing w:val="1"/>
        </w:rPr>
        <w:t>ομ</w:t>
      </w:r>
      <w:r w:rsidRPr="009C4AC4">
        <w:rPr>
          <w:rFonts w:ascii="Times New Roman" w:eastAsia="Calibri" w:hAnsi="Times New Roman" w:cs="Times New Roman"/>
          <w:spacing w:val="-1"/>
        </w:rPr>
        <w:t>η</w:t>
      </w:r>
      <w:r w:rsidRPr="009C4AC4">
        <w:rPr>
          <w:rFonts w:ascii="Times New Roman" w:eastAsia="Calibri" w:hAnsi="Times New Roman" w:cs="Times New Roman"/>
          <w:spacing w:val="1"/>
        </w:rPr>
        <w:t>θ</w:t>
      </w:r>
      <w:r w:rsidRPr="009C4AC4">
        <w:rPr>
          <w:rFonts w:ascii="Times New Roman" w:eastAsia="Calibri" w:hAnsi="Times New Roman" w:cs="Times New Roman"/>
          <w:spacing w:val="-1"/>
        </w:rPr>
        <w:t>ε</w:t>
      </w:r>
      <w:r w:rsidRPr="009C4AC4">
        <w:rPr>
          <w:rFonts w:ascii="Times New Roman" w:eastAsia="Calibri" w:hAnsi="Times New Roman" w:cs="Times New Roman"/>
          <w:spacing w:val="1"/>
        </w:rPr>
        <w:t>υτή</w:t>
      </w:r>
      <w:r w:rsidRPr="009C4AC4">
        <w:rPr>
          <w:rFonts w:ascii="Times New Roman" w:eastAsia="Calibri" w:hAnsi="Times New Roman" w:cs="Times New Roman"/>
        </w:rPr>
        <w:t xml:space="preserve">ς </w:t>
      </w:r>
      <w:r w:rsidRPr="009C4AC4">
        <w:rPr>
          <w:rFonts w:ascii="Times New Roman" w:eastAsia="Calibri" w:hAnsi="Times New Roman" w:cs="Times New Roman"/>
          <w:spacing w:val="-1"/>
        </w:rPr>
        <w:t>δ</w:t>
      </w:r>
      <w:r w:rsidRPr="009C4AC4">
        <w:rPr>
          <w:rFonts w:ascii="Times New Roman" w:eastAsia="Calibri" w:hAnsi="Times New Roman" w:cs="Times New Roman"/>
          <w:spacing w:val="1"/>
        </w:rPr>
        <w:t>ε</w:t>
      </w:r>
      <w:r w:rsidRPr="009C4AC4">
        <w:rPr>
          <w:rFonts w:ascii="Times New Roman" w:eastAsia="Calibri" w:hAnsi="Times New Roman" w:cs="Times New Roman"/>
        </w:rPr>
        <w:t xml:space="preserve">ν </w:t>
      </w:r>
      <w:r w:rsidRPr="009C4AC4">
        <w:rPr>
          <w:rFonts w:ascii="Times New Roman" w:eastAsia="Calibri" w:hAnsi="Times New Roman" w:cs="Times New Roman"/>
          <w:spacing w:val="3"/>
        </w:rPr>
        <w:t>α</w:t>
      </w:r>
      <w:r w:rsidRPr="009C4AC4">
        <w:rPr>
          <w:rFonts w:ascii="Times New Roman" w:eastAsia="Calibri" w:hAnsi="Times New Roman" w:cs="Times New Roman"/>
          <w:spacing w:val="-2"/>
        </w:rPr>
        <w:t>ν</w:t>
      </w:r>
      <w:r w:rsidRPr="009C4AC4">
        <w:rPr>
          <w:rFonts w:ascii="Times New Roman" w:eastAsia="Calibri" w:hAnsi="Times New Roman" w:cs="Times New Roman"/>
          <w:spacing w:val="1"/>
        </w:rPr>
        <w:t>τ</w:t>
      </w:r>
      <w:r w:rsidRPr="009C4AC4">
        <w:rPr>
          <w:rFonts w:ascii="Times New Roman" w:eastAsia="Calibri" w:hAnsi="Times New Roman" w:cs="Times New Roman"/>
          <w:spacing w:val="-1"/>
        </w:rPr>
        <w:t>ι</w:t>
      </w:r>
      <w:r w:rsidRPr="009C4AC4">
        <w:rPr>
          <w:rFonts w:ascii="Times New Roman" w:eastAsia="Calibri" w:hAnsi="Times New Roman" w:cs="Times New Roman"/>
          <w:spacing w:val="-2"/>
        </w:rPr>
        <w:t>κα</w:t>
      </w:r>
      <w:r w:rsidRPr="009C4AC4">
        <w:rPr>
          <w:rFonts w:ascii="Times New Roman" w:eastAsia="Calibri" w:hAnsi="Times New Roman" w:cs="Times New Roman"/>
          <w:spacing w:val="-1"/>
        </w:rPr>
        <w:t>τ</w:t>
      </w:r>
      <w:r w:rsidRPr="009C4AC4">
        <w:rPr>
          <w:rFonts w:ascii="Times New Roman" w:eastAsia="Calibri" w:hAnsi="Times New Roman" w:cs="Times New Roman"/>
          <w:spacing w:val="-2"/>
        </w:rPr>
        <w:t>α</w:t>
      </w:r>
      <w:r w:rsidRPr="009C4AC4">
        <w:rPr>
          <w:rFonts w:ascii="Times New Roman" w:eastAsia="Calibri" w:hAnsi="Times New Roman" w:cs="Times New Roman"/>
          <w:spacing w:val="1"/>
        </w:rPr>
        <w:t>στ</w:t>
      </w:r>
      <w:r w:rsidRPr="009C4AC4">
        <w:rPr>
          <w:rFonts w:ascii="Times New Roman" w:eastAsia="Calibri" w:hAnsi="Times New Roman" w:cs="Times New Roman"/>
          <w:spacing w:val="-1"/>
        </w:rPr>
        <w:t>ή</w:t>
      </w:r>
      <w:r w:rsidRPr="009C4AC4">
        <w:rPr>
          <w:rFonts w:ascii="Times New Roman" w:eastAsia="Calibri" w:hAnsi="Times New Roman" w:cs="Times New Roman"/>
          <w:spacing w:val="1"/>
        </w:rPr>
        <w:t>σ</w:t>
      </w:r>
      <w:r w:rsidRPr="009C4AC4">
        <w:rPr>
          <w:rFonts w:ascii="Times New Roman" w:eastAsia="Calibri" w:hAnsi="Times New Roman" w:cs="Times New Roman"/>
          <w:spacing w:val="-1"/>
        </w:rPr>
        <w:t>ε</w:t>
      </w:r>
      <w:r w:rsidRPr="009C4AC4">
        <w:rPr>
          <w:rFonts w:ascii="Times New Roman" w:eastAsia="Calibri" w:hAnsi="Times New Roman" w:cs="Times New Roman"/>
        </w:rPr>
        <w:t xml:space="preserve">ι </w:t>
      </w:r>
      <w:r w:rsidRPr="009C4AC4">
        <w:rPr>
          <w:rFonts w:ascii="Times New Roman" w:eastAsia="Calibri" w:hAnsi="Times New Roman" w:cs="Times New Roman"/>
          <w:spacing w:val="-4"/>
        </w:rPr>
        <w:t>τ</w:t>
      </w:r>
      <w:r w:rsidRPr="009C4AC4">
        <w:rPr>
          <w:rFonts w:ascii="Times New Roman" w:eastAsia="Calibri" w:hAnsi="Times New Roman" w:cs="Times New Roman"/>
        </w:rPr>
        <w:t xml:space="preserve">α </w:t>
      </w:r>
      <w:r w:rsidRPr="009C4AC4">
        <w:rPr>
          <w:rFonts w:ascii="Times New Roman" w:eastAsia="Calibri" w:hAnsi="Times New Roman" w:cs="Times New Roman"/>
          <w:spacing w:val="1"/>
        </w:rPr>
        <w:t>υ</w:t>
      </w:r>
      <w:r w:rsidRPr="009C4AC4">
        <w:rPr>
          <w:rFonts w:ascii="Times New Roman" w:eastAsia="Calibri" w:hAnsi="Times New Roman" w:cs="Times New Roman"/>
        </w:rPr>
        <w:t>λ</w:t>
      </w:r>
      <w:r w:rsidRPr="009C4AC4">
        <w:rPr>
          <w:rFonts w:ascii="Times New Roman" w:eastAsia="Calibri" w:hAnsi="Times New Roman" w:cs="Times New Roman"/>
          <w:spacing w:val="-1"/>
        </w:rPr>
        <w:t>ι</w:t>
      </w:r>
      <w:r w:rsidRPr="009C4AC4">
        <w:rPr>
          <w:rFonts w:ascii="Times New Roman" w:eastAsia="Calibri" w:hAnsi="Times New Roman" w:cs="Times New Roman"/>
          <w:spacing w:val="-2"/>
        </w:rPr>
        <w:t>κ</w:t>
      </w:r>
      <w:r w:rsidRPr="009C4AC4">
        <w:rPr>
          <w:rFonts w:ascii="Times New Roman" w:eastAsia="Calibri" w:hAnsi="Times New Roman" w:cs="Times New Roman"/>
        </w:rPr>
        <w:t xml:space="preserve">ά </w:t>
      </w:r>
      <w:r w:rsidRPr="009C4AC4">
        <w:rPr>
          <w:rFonts w:ascii="Times New Roman" w:eastAsia="Calibri" w:hAnsi="Times New Roman" w:cs="Times New Roman"/>
          <w:spacing w:val="-2"/>
        </w:rPr>
        <w:t>π</w:t>
      </w:r>
      <w:r w:rsidRPr="009C4AC4">
        <w:rPr>
          <w:rFonts w:ascii="Times New Roman" w:eastAsia="Calibri" w:hAnsi="Times New Roman" w:cs="Times New Roman"/>
          <w:spacing w:val="-1"/>
        </w:rPr>
        <w:t>ο</w:t>
      </w:r>
      <w:r w:rsidRPr="009C4AC4">
        <w:rPr>
          <w:rFonts w:ascii="Times New Roman" w:eastAsia="Calibri" w:hAnsi="Times New Roman" w:cs="Times New Roman"/>
        </w:rPr>
        <w:t xml:space="preserve">υ </w:t>
      </w:r>
      <w:r w:rsidRPr="009C4AC4">
        <w:rPr>
          <w:rFonts w:ascii="Times New Roman" w:eastAsia="Calibri" w:hAnsi="Times New Roman" w:cs="Times New Roman"/>
          <w:spacing w:val="1"/>
        </w:rPr>
        <w:t>α</w:t>
      </w:r>
      <w:r w:rsidRPr="009C4AC4">
        <w:rPr>
          <w:rFonts w:ascii="Times New Roman" w:eastAsia="Calibri" w:hAnsi="Times New Roman" w:cs="Times New Roman"/>
          <w:spacing w:val="-2"/>
        </w:rPr>
        <w:t>π</w:t>
      </w:r>
      <w:r w:rsidRPr="009C4AC4">
        <w:rPr>
          <w:rFonts w:ascii="Times New Roman" w:eastAsia="Calibri" w:hAnsi="Times New Roman" w:cs="Times New Roman"/>
          <w:spacing w:val="-1"/>
        </w:rPr>
        <w:t>ο</w:t>
      </w:r>
      <w:r w:rsidRPr="009C4AC4">
        <w:rPr>
          <w:rFonts w:ascii="Times New Roman" w:eastAsia="Calibri" w:hAnsi="Times New Roman" w:cs="Times New Roman"/>
        </w:rPr>
        <w:t>ρρ</w:t>
      </w:r>
      <w:r w:rsidRPr="009C4AC4">
        <w:rPr>
          <w:rFonts w:ascii="Times New Roman" w:eastAsia="Calibri" w:hAnsi="Times New Roman" w:cs="Times New Roman"/>
          <w:spacing w:val="-1"/>
        </w:rPr>
        <w:t>ί</w:t>
      </w:r>
      <w:r w:rsidRPr="009C4AC4">
        <w:rPr>
          <w:rFonts w:ascii="Times New Roman" w:eastAsia="Calibri" w:hAnsi="Times New Roman" w:cs="Times New Roman"/>
        </w:rPr>
        <w:t>φ</w:t>
      </w:r>
      <w:r w:rsidRPr="009C4AC4">
        <w:rPr>
          <w:rFonts w:ascii="Times New Roman" w:eastAsia="Calibri" w:hAnsi="Times New Roman" w:cs="Times New Roman"/>
          <w:spacing w:val="-1"/>
        </w:rPr>
        <w:t>θ</w:t>
      </w:r>
      <w:r w:rsidRPr="009C4AC4">
        <w:rPr>
          <w:rFonts w:ascii="Times New Roman" w:eastAsia="Calibri" w:hAnsi="Times New Roman" w:cs="Times New Roman"/>
          <w:spacing w:val="1"/>
        </w:rPr>
        <w:t>η</w:t>
      </w:r>
      <w:r w:rsidRPr="009C4AC4">
        <w:rPr>
          <w:rFonts w:ascii="Times New Roman" w:eastAsia="Calibri" w:hAnsi="Times New Roman" w:cs="Times New Roman"/>
          <w:spacing w:val="-2"/>
        </w:rPr>
        <w:t>κ</w:t>
      </w:r>
      <w:r w:rsidRPr="009C4AC4">
        <w:rPr>
          <w:rFonts w:ascii="Times New Roman" w:eastAsia="Calibri" w:hAnsi="Times New Roman" w:cs="Times New Roman"/>
          <w:spacing w:val="1"/>
        </w:rPr>
        <w:t>α</w:t>
      </w:r>
      <w:r w:rsidRPr="009C4AC4">
        <w:rPr>
          <w:rFonts w:ascii="Times New Roman" w:eastAsia="Calibri" w:hAnsi="Times New Roman" w:cs="Times New Roman"/>
        </w:rPr>
        <w:t xml:space="preserve">ν </w:t>
      </w:r>
      <w:r w:rsidRPr="009C4AC4">
        <w:rPr>
          <w:rFonts w:ascii="Times New Roman" w:eastAsia="Calibri" w:hAnsi="Times New Roman" w:cs="Times New Roman"/>
          <w:spacing w:val="-1"/>
        </w:rPr>
        <w:t>μ</w:t>
      </w:r>
      <w:r w:rsidRPr="009C4AC4">
        <w:rPr>
          <w:rFonts w:ascii="Times New Roman" w:eastAsia="Calibri" w:hAnsi="Times New Roman" w:cs="Times New Roman"/>
          <w:spacing w:val="1"/>
        </w:rPr>
        <w:t>έσ</w:t>
      </w:r>
      <w:r w:rsidRPr="009C4AC4">
        <w:rPr>
          <w:rFonts w:ascii="Times New Roman" w:eastAsia="Calibri" w:hAnsi="Times New Roman" w:cs="Times New Roman"/>
        </w:rPr>
        <w:t xml:space="preserve">α </w:t>
      </w:r>
      <w:r w:rsidRPr="009C4AC4">
        <w:rPr>
          <w:rFonts w:ascii="Times New Roman" w:eastAsia="Calibri" w:hAnsi="Times New Roman" w:cs="Times New Roman"/>
          <w:spacing w:val="1"/>
        </w:rPr>
        <w:t>σ</w:t>
      </w:r>
      <w:r w:rsidRPr="009C4AC4">
        <w:rPr>
          <w:rFonts w:ascii="Times New Roman" w:eastAsia="Calibri" w:hAnsi="Times New Roman" w:cs="Times New Roman"/>
          <w:spacing w:val="-1"/>
        </w:rPr>
        <w:t>τ</w:t>
      </w:r>
      <w:r w:rsidRPr="009C4AC4">
        <w:rPr>
          <w:rFonts w:ascii="Times New Roman" w:eastAsia="Calibri" w:hAnsi="Times New Roman" w:cs="Times New Roman"/>
          <w:spacing w:val="3"/>
        </w:rPr>
        <w:t>η</w:t>
      </w:r>
      <w:r w:rsidRPr="009C4AC4">
        <w:rPr>
          <w:rFonts w:ascii="Times New Roman" w:eastAsia="Calibri" w:hAnsi="Times New Roman" w:cs="Times New Roman"/>
        </w:rPr>
        <w:t>ν π</w:t>
      </w:r>
      <w:r w:rsidRPr="009C4AC4">
        <w:rPr>
          <w:rFonts w:ascii="Times New Roman" w:eastAsia="Calibri" w:hAnsi="Times New Roman" w:cs="Times New Roman"/>
          <w:spacing w:val="-2"/>
        </w:rPr>
        <w:t>ρ</w:t>
      </w:r>
      <w:r w:rsidRPr="009C4AC4">
        <w:rPr>
          <w:rFonts w:ascii="Times New Roman" w:eastAsia="Calibri" w:hAnsi="Times New Roman" w:cs="Times New Roman"/>
          <w:spacing w:val="1"/>
        </w:rPr>
        <w:t>ο</w:t>
      </w:r>
      <w:r w:rsidRPr="009C4AC4">
        <w:rPr>
          <w:rFonts w:ascii="Times New Roman" w:eastAsia="Calibri" w:hAnsi="Times New Roman" w:cs="Times New Roman"/>
          <w:spacing w:val="-1"/>
        </w:rPr>
        <w:t>θ</w:t>
      </w:r>
      <w:r w:rsidRPr="009C4AC4">
        <w:rPr>
          <w:rFonts w:ascii="Times New Roman" w:eastAsia="Calibri" w:hAnsi="Times New Roman" w:cs="Times New Roman"/>
          <w:spacing w:val="1"/>
        </w:rPr>
        <w:t>εσμ</w:t>
      </w:r>
      <w:r w:rsidRPr="009C4AC4">
        <w:rPr>
          <w:rFonts w:ascii="Times New Roman" w:eastAsia="Calibri" w:hAnsi="Times New Roman" w:cs="Times New Roman"/>
          <w:spacing w:val="-1"/>
        </w:rPr>
        <w:t>ί</w:t>
      </w:r>
      <w:r w:rsidRPr="009C4AC4">
        <w:rPr>
          <w:rFonts w:ascii="Times New Roman" w:eastAsia="Calibri" w:hAnsi="Times New Roman" w:cs="Times New Roman"/>
        </w:rPr>
        <w:t xml:space="preserve">α  </w:t>
      </w:r>
      <w:r w:rsidRPr="009C4AC4">
        <w:rPr>
          <w:rFonts w:ascii="Times New Roman" w:eastAsia="Calibri" w:hAnsi="Times New Roman" w:cs="Times New Roman"/>
          <w:spacing w:val="-2"/>
        </w:rPr>
        <w:t>π</w:t>
      </w:r>
      <w:r w:rsidRPr="009C4AC4">
        <w:rPr>
          <w:rFonts w:ascii="Times New Roman" w:eastAsia="Calibri" w:hAnsi="Times New Roman" w:cs="Times New Roman"/>
          <w:spacing w:val="-1"/>
        </w:rPr>
        <w:t>ο</w:t>
      </w:r>
      <w:r w:rsidRPr="009C4AC4">
        <w:rPr>
          <w:rFonts w:ascii="Times New Roman" w:eastAsia="Calibri" w:hAnsi="Times New Roman" w:cs="Times New Roman"/>
        </w:rPr>
        <w:t xml:space="preserve">υ  </w:t>
      </w:r>
      <w:r w:rsidRPr="009C4AC4">
        <w:rPr>
          <w:rFonts w:ascii="Times New Roman" w:eastAsia="Calibri" w:hAnsi="Times New Roman" w:cs="Times New Roman"/>
          <w:spacing w:val="-4"/>
        </w:rPr>
        <w:t>τ</w:t>
      </w:r>
      <w:r w:rsidRPr="009C4AC4">
        <w:rPr>
          <w:rFonts w:ascii="Times New Roman" w:eastAsia="Calibri" w:hAnsi="Times New Roman" w:cs="Times New Roman"/>
          <w:spacing w:val="1"/>
        </w:rPr>
        <w:t>ο</w:t>
      </w:r>
      <w:r w:rsidRPr="009C4AC4">
        <w:rPr>
          <w:rFonts w:ascii="Times New Roman" w:eastAsia="Calibri" w:hAnsi="Times New Roman" w:cs="Times New Roman"/>
        </w:rPr>
        <w:t xml:space="preserve">υ  </w:t>
      </w:r>
      <w:r w:rsidRPr="009C4AC4">
        <w:rPr>
          <w:rFonts w:ascii="Times New Roman" w:eastAsia="Calibri" w:hAnsi="Times New Roman" w:cs="Times New Roman"/>
          <w:spacing w:val="-4"/>
        </w:rPr>
        <w:t>τ</w:t>
      </w:r>
      <w:r w:rsidRPr="009C4AC4">
        <w:rPr>
          <w:rFonts w:ascii="Times New Roman" w:eastAsia="Calibri" w:hAnsi="Times New Roman" w:cs="Times New Roman"/>
          <w:spacing w:val="3"/>
        </w:rPr>
        <w:t>ά</w:t>
      </w:r>
      <w:r w:rsidRPr="009C4AC4">
        <w:rPr>
          <w:rFonts w:ascii="Times New Roman" w:eastAsia="Calibri" w:hAnsi="Times New Roman" w:cs="Times New Roman"/>
          <w:spacing w:val="-3"/>
        </w:rPr>
        <w:t>χ</w:t>
      </w:r>
      <w:r w:rsidRPr="009C4AC4">
        <w:rPr>
          <w:rFonts w:ascii="Times New Roman" w:eastAsia="Calibri" w:hAnsi="Times New Roman" w:cs="Times New Roman"/>
          <w:spacing w:val="1"/>
        </w:rPr>
        <w:t>θη</w:t>
      </w:r>
      <w:r w:rsidRPr="009C4AC4">
        <w:rPr>
          <w:rFonts w:ascii="Times New Roman" w:eastAsia="Calibri" w:hAnsi="Times New Roman" w:cs="Times New Roman"/>
        </w:rPr>
        <w:t xml:space="preserve">κε  </w:t>
      </w:r>
      <w:r w:rsidRPr="009C4AC4">
        <w:rPr>
          <w:rFonts w:ascii="Times New Roman" w:eastAsia="Calibri" w:hAnsi="Times New Roman" w:cs="Times New Roman"/>
          <w:spacing w:val="-5"/>
        </w:rPr>
        <w:t>κ</w:t>
      </w:r>
      <w:r w:rsidRPr="009C4AC4">
        <w:rPr>
          <w:rFonts w:ascii="Times New Roman" w:eastAsia="Calibri" w:hAnsi="Times New Roman" w:cs="Times New Roman"/>
          <w:spacing w:val="1"/>
        </w:rPr>
        <w:t>α</w:t>
      </w:r>
      <w:r w:rsidRPr="009C4AC4">
        <w:rPr>
          <w:rFonts w:ascii="Times New Roman" w:eastAsia="Calibri" w:hAnsi="Times New Roman" w:cs="Times New Roman"/>
        </w:rPr>
        <w:t xml:space="preserve">ι  </w:t>
      </w:r>
      <w:r w:rsidRPr="009C4AC4">
        <w:rPr>
          <w:rFonts w:ascii="Times New Roman" w:eastAsia="Calibri" w:hAnsi="Times New Roman" w:cs="Times New Roman"/>
          <w:spacing w:val="-1"/>
        </w:rPr>
        <w:t>ε</w:t>
      </w:r>
      <w:r w:rsidRPr="009C4AC4">
        <w:rPr>
          <w:rFonts w:ascii="Times New Roman" w:eastAsia="Calibri" w:hAnsi="Times New Roman" w:cs="Times New Roman"/>
        </w:rPr>
        <w:t>φ</w:t>
      </w:r>
      <w:r w:rsidRPr="009C4AC4">
        <w:rPr>
          <w:rFonts w:ascii="Times New Roman" w:eastAsia="Calibri" w:hAnsi="Times New Roman" w:cs="Times New Roman"/>
          <w:spacing w:val="1"/>
        </w:rPr>
        <w:t>όσο</w:t>
      </w:r>
      <w:r w:rsidRPr="009C4AC4">
        <w:rPr>
          <w:rFonts w:ascii="Times New Roman" w:eastAsia="Calibri" w:hAnsi="Times New Roman" w:cs="Times New Roman"/>
        </w:rPr>
        <w:t xml:space="preserve">ν  </w:t>
      </w:r>
      <w:r w:rsidRPr="009C4AC4">
        <w:rPr>
          <w:rFonts w:ascii="Times New Roman" w:eastAsia="Calibri" w:hAnsi="Times New Roman" w:cs="Times New Roman"/>
          <w:spacing w:val="1"/>
        </w:rPr>
        <w:t xml:space="preserve"> έ</w:t>
      </w:r>
      <w:r w:rsidRPr="009C4AC4">
        <w:rPr>
          <w:rFonts w:ascii="Times New Roman" w:eastAsia="Calibri" w:hAnsi="Times New Roman" w:cs="Times New Roman"/>
          <w:spacing w:val="-3"/>
        </w:rPr>
        <w:t>χ</w:t>
      </w:r>
      <w:r w:rsidRPr="009C4AC4">
        <w:rPr>
          <w:rFonts w:ascii="Times New Roman" w:eastAsia="Calibri" w:hAnsi="Times New Roman" w:cs="Times New Roman"/>
          <w:spacing w:val="1"/>
        </w:rPr>
        <w:t>ε</w:t>
      </w:r>
      <w:r w:rsidRPr="009C4AC4">
        <w:rPr>
          <w:rFonts w:ascii="Times New Roman" w:eastAsia="Calibri" w:hAnsi="Times New Roman" w:cs="Times New Roman"/>
        </w:rPr>
        <w:t>ι  λ</w:t>
      </w:r>
      <w:r w:rsidRPr="009C4AC4">
        <w:rPr>
          <w:rFonts w:ascii="Times New Roman" w:eastAsia="Calibri" w:hAnsi="Times New Roman" w:cs="Times New Roman"/>
          <w:spacing w:val="-1"/>
        </w:rPr>
        <w:t>ή</w:t>
      </w:r>
      <w:r w:rsidRPr="009C4AC4">
        <w:rPr>
          <w:rFonts w:ascii="Times New Roman" w:eastAsia="Calibri" w:hAnsi="Times New Roman" w:cs="Times New Roman"/>
          <w:spacing w:val="1"/>
        </w:rPr>
        <w:t>ξε</w:t>
      </w:r>
      <w:r w:rsidRPr="009C4AC4">
        <w:rPr>
          <w:rFonts w:ascii="Times New Roman" w:eastAsia="Calibri" w:hAnsi="Times New Roman" w:cs="Times New Roman"/>
        </w:rPr>
        <w:t xml:space="preserve">ι   ο  </w:t>
      </w:r>
      <w:r w:rsidRPr="009C4AC4">
        <w:rPr>
          <w:rFonts w:ascii="Times New Roman" w:eastAsia="Calibri" w:hAnsi="Times New Roman" w:cs="Times New Roman"/>
          <w:spacing w:val="1"/>
        </w:rPr>
        <w:t>σ</w:t>
      </w:r>
      <w:r w:rsidRPr="009C4AC4">
        <w:rPr>
          <w:rFonts w:ascii="Times New Roman" w:eastAsia="Calibri" w:hAnsi="Times New Roman" w:cs="Times New Roman"/>
          <w:spacing w:val="-2"/>
        </w:rPr>
        <w:t>υ</w:t>
      </w:r>
      <w:r w:rsidRPr="009C4AC4">
        <w:rPr>
          <w:rFonts w:ascii="Times New Roman" w:eastAsia="Calibri" w:hAnsi="Times New Roman" w:cs="Times New Roman"/>
          <w:spacing w:val="1"/>
        </w:rPr>
        <w:t>μβ</w:t>
      </w:r>
      <w:r w:rsidRPr="009C4AC4">
        <w:rPr>
          <w:rFonts w:ascii="Times New Roman" w:eastAsia="Calibri" w:hAnsi="Times New Roman" w:cs="Times New Roman"/>
          <w:spacing w:val="-2"/>
        </w:rPr>
        <w:t>α</w:t>
      </w:r>
      <w:r w:rsidRPr="009C4AC4">
        <w:rPr>
          <w:rFonts w:ascii="Times New Roman" w:eastAsia="Calibri" w:hAnsi="Times New Roman" w:cs="Times New Roman"/>
          <w:spacing w:val="1"/>
        </w:rPr>
        <w:t>τ</w:t>
      </w:r>
      <w:r w:rsidRPr="009C4AC4">
        <w:rPr>
          <w:rFonts w:ascii="Times New Roman" w:eastAsia="Calibri" w:hAnsi="Times New Roman" w:cs="Times New Roman"/>
          <w:spacing w:val="2"/>
        </w:rPr>
        <w:t>ι</w:t>
      </w:r>
      <w:r w:rsidRPr="009C4AC4">
        <w:rPr>
          <w:rFonts w:ascii="Times New Roman" w:eastAsia="Calibri" w:hAnsi="Times New Roman" w:cs="Times New Roman"/>
          <w:spacing w:val="-5"/>
        </w:rPr>
        <w:t>κ</w:t>
      </w:r>
      <w:r w:rsidRPr="009C4AC4">
        <w:rPr>
          <w:rFonts w:ascii="Times New Roman" w:eastAsia="Calibri" w:hAnsi="Times New Roman" w:cs="Times New Roman"/>
          <w:spacing w:val="1"/>
        </w:rPr>
        <w:t>ό</w:t>
      </w:r>
      <w:r w:rsidRPr="009C4AC4">
        <w:rPr>
          <w:rFonts w:ascii="Times New Roman" w:eastAsia="Calibri" w:hAnsi="Times New Roman" w:cs="Times New Roman"/>
        </w:rPr>
        <w:t xml:space="preserve">ς  </w:t>
      </w:r>
      <w:r w:rsidRPr="009C4AC4">
        <w:rPr>
          <w:rFonts w:ascii="Times New Roman" w:eastAsia="Calibri" w:hAnsi="Times New Roman" w:cs="Times New Roman"/>
          <w:spacing w:val="-1"/>
        </w:rPr>
        <w:t>χ</w:t>
      </w:r>
      <w:r w:rsidRPr="009C4AC4">
        <w:rPr>
          <w:rFonts w:ascii="Times New Roman" w:eastAsia="Calibri" w:hAnsi="Times New Roman" w:cs="Times New Roman"/>
        </w:rPr>
        <w:t>ρ</w:t>
      </w:r>
      <w:r w:rsidRPr="009C4AC4">
        <w:rPr>
          <w:rFonts w:ascii="Times New Roman" w:eastAsia="Calibri" w:hAnsi="Times New Roman" w:cs="Times New Roman"/>
          <w:spacing w:val="3"/>
        </w:rPr>
        <w:t>ό</w:t>
      </w:r>
      <w:r w:rsidRPr="009C4AC4">
        <w:rPr>
          <w:rFonts w:ascii="Times New Roman" w:eastAsia="Calibri" w:hAnsi="Times New Roman" w:cs="Times New Roman"/>
          <w:spacing w:val="-2"/>
        </w:rPr>
        <w:t>ν</w:t>
      </w:r>
      <w:r w:rsidRPr="009C4AC4">
        <w:rPr>
          <w:rFonts w:ascii="Times New Roman" w:eastAsia="Calibri" w:hAnsi="Times New Roman" w:cs="Times New Roman"/>
          <w:spacing w:val="1"/>
        </w:rPr>
        <w:t>ο</w:t>
      </w:r>
      <w:r w:rsidRPr="009C4AC4">
        <w:rPr>
          <w:rFonts w:ascii="Times New Roman" w:eastAsia="Calibri" w:hAnsi="Times New Roman" w:cs="Times New Roman"/>
        </w:rPr>
        <w:t>ς, κ</w:t>
      </w:r>
      <w:r w:rsidRPr="009C4AC4">
        <w:rPr>
          <w:rFonts w:ascii="Times New Roman" w:eastAsia="Calibri" w:hAnsi="Times New Roman" w:cs="Times New Roman"/>
          <w:spacing w:val="-1"/>
        </w:rPr>
        <w:t>η</w:t>
      </w:r>
      <w:r w:rsidRPr="009C4AC4">
        <w:rPr>
          <w:rFonts w:ascii="Times New Roman" w:eastAsia="Calibri" w:hAnsi="Times New Roman" w:cs="Times New Roman"/>
        </w:rPr>
        <w:t>ρ</w:t>
      </w:r>
      <w:r w:rsidRPr="009C4AC4">
        <w:rPr>
          <w:rFonts w:ascii="Times New Roman" w:eastAsia="Calibri" w:hAnsi="Times New Roman" w:cs="Times New Roman"/>
          <w:spacing w:val="1"/>
        </w:rPr>
        <w:t>ύσ</w:t>
      </w:r>
      <w:r w:rsidRPr="009C4AC4">
        <w:rPr>
          <w:rFonts w:ascii="Times New Roman" w:eastAsia="Calibri" w:hAnsi="Times New Roman" w:cs="Times New Roman"/>
          <w:spacing w:val="-2"/>
        </w:rPr>
        <w:t>σ</w:t>
      </w:r>
      <w:r w:rsidRPr="009C4AC4">
        <w:rPr>
          <w:rFonts w:ascii="Times New Roman" w:eastAsia="Calibri" w:hAnsi="Times New Roman" w:cs="Times New Roman"/>
          <w:spacing w:val="1"/>
        </w:rPr>
        <w:t>ε</w:t>
      </w:r>
      <w:r w:rsidRPr="009C4AC4">
        <w:rPr>
          <w:rFonts w:ascii="Times New Roman" w:eastAsia="Calibri" w:hAnsi="Times New Roman" w:cs="Times New Roman"/>
          <w:spacing w:val="-4"/>
        </w:rPr>
        <w:t>τ</w:t>
      </w:r>
      <w:r w:rsidRPr="009C4AC4">
        <w:rPr>
          <w:rFonts w:ascii="Times New Roman" w:eastAsia="Calibri" w:hAnsi="Times New Roman" w:cs="Times New Roman"/>
          <w:spacing w:val="1"/>
        </w:rPr>
        <w:t>α</w:t>
      </w:r>
      <w:r w:rsidRPr="009C4AC4">
        <w:rPr>
          <w:rFonts w:ascii="Times New Roman" w:eastAsia="Calibri" w:hAnsi="Times New Roman" w:cs="Times New Roman"/>
        </w:rPr>
        <w:t>ι</w:t>
      </w:r>
      <w:r w:rsidRPr="009C4AC4">
        <w:rPr>
          <w:rFonts w:ascii="Times New Roman" w:eastAsia="Calibri" w:hAnsi="Times New Roman" w:cs="Times New Roman"/>
          <w:spacing w:val="1"/>
        </w:rPr>
        <w:t>έ</w:t>
      </w:r>
      <w:r w:rsidRPr="009C4AC4">
        <w:rPr>
          <w:rFonts w:ascii="Times New Roman" w:eastAsia="Calibri" w:hAnsi="Times New Roman" w:cs="Times New Roman"/>
        </w:rPr>
        <w:t>κ</w:t>
      </w:r>
      <w:r w:rsidRPr="009C4AC4">
        <w:rPr>
          <w:rFonts w:ascii="Times New Roman" w:eastAsia="Calibri" w:hAnsi="Times New Roman" w:cs="Times New Roman"/>
          <w:spacing w:val="-2"/>
        </w:rPr>
        <w:t>π</w:t>
      </w:r>
      <w:r w:rsidRPr="009C4AC4">
        <w:rPr>
          <w:rFonts w:ascii="Times New Roman" w:eastAsia="Calibri" w:hAnsi="Times New Roman" w:cs="Times New Roman"/>
          <w:spacing w:val="-1"/>
        </w:rPr>
        <w:t>τ</w:t>
      </w:r>
      <w:r w:rsidRPr="009C4AC4">
        <w:rPr>
          <w:rFonts w:ascii="Times New Roman" w:eastAsia="Calibri" w:hAnsi="Times New Roman" w:cs="Times New Roman"/>
          <w:spacing w:val="-5"/>
        </w:rPr>
        <w:t>ω</w:t>
      </w:r>
      <w:r w:rsidRPr="009C4AC4">
        <w:rPr>
          <w:rFonts w:ascii="Times New Roman" w:eastAsia="Calibri" w:hAnsi="Times New Roman" w:cs="Times New Roman"/>
          <w:spacing w:val="-1"/>
        </w:rPr>
        <w:t>τ</w:t>
      </w:r>
      <w:r w:rsidRPr="009C4AC4">
        <w:rPr>
          <w:rFonts w:ascii="Times New Roman" w:eastAsia="Calibri" w:hAnsi="Times New Roman" w:cs="Times New Roman"/>
          <w:spacing w:val="1"/>
        </w:rPr>
        <w:t>ο</w:t>
      </w:r>
      <w:r w:rsidRPr="009C4AC4">
        <w:rPr>
          <w:rFonts w:ascii="Times New Roman" w:eastAsia="Calibri" w:hAnsi="Times New Roman" w:cs="Times New Roman"/>
        </w:rPr>
        <w:t xml:space="preserve">ς </w:t>
      </w:r>
      <w:r w:rsidRPr="009C4AC4">
        <w:rPr>
          <w:rFonts w:ascii="Times New Roman" w:eastAsia="Calibri" w:hAnsi="Times New Roman" w:cs="Times New Roman"/>
          <w:spacing w:val="-2"/>
        </w:rPr>
        <w:t>κ</w:t>
      </w:r>
      <w:r w:rsidRPr="009C4AC4">
        <w:rPr>
          <w:rFonts w:ascii="Times New Roman" w:eastAsia="Calibri" w:hAnsi="Times New Roman" w:cs="Times New Roman"/>
          <w:spacing w:val="1"/>
        </w:rPr>
        <w:t>α</w:t>
      </w:r>
      <w:r w:rsidRPr="009C4AC4">
        <w:rPr>
          <w:rFonts w:ascii="Times New Roman" w:eastAsia="Calibri" w:hAnsi="Times New Roman" w:cs="Times New Roman"/>
        </w:rPr>
        <w:t>ι</w:t>
      </w:r>
      <w:r w:rsidRPr="009C4AC4">
        <w:rPr>
          <w:rFonts w:ascii="Times New Roman" w:eastAsia="Calibri" w:hAnsi="Times New Roman" w:cs="Times New Roman"/>
          <w:spacing w:val="1"/>
        </w:rPr>
        <w:t>υ</w:t>
      </w:r>
      <w:r w:rsidRPr="009C4AC4">
        <w:rPr>
          <w:rFonts w:ascii="Times New Roman" w:eastAsia="Calibri" w:hAnsi="Times New Roman" w:cs="Times New Roman"/>
          <w:spacing w:val="-2"/>
        </w:rPr>
        <w:t>π</w:t>
      </w:r>
      <w:r w:rsidRPr="009C4AC4">
        <w:rPr>
          <w:rFonts w:ascii="Times New Roman" w:eastAsia="Calibri" w:hAnsi="Times New Roman" w:cs="Times New Roman"/>
          <w:spacing w:val="1"/>
        </w:rPr>
        <w:t>ό</w:t>
      </w:r>
      <w:r w:rsidRPr="009C4AC4">
        <w:rPr>
          <w:rFonts w:ascii="Times New Roman" w:eastAsia="Calibri" w:hAnsi="Times New Roman" w:cs="Times New Roman"/>
        </w:rPr>
        <w:t>κ</w:t>
      </w:r>
      <w:r w:rsidRPr="009C4AC4">
        <w:rPr>
          <w:rFonts w:ascii="Times New Roman" w:eastAsia="Calibri" w:hAnsi="Times New Roman" w:cs="Times New Roman"/>
          <w:spacing w:val="-1"/>
        </w:rPr>
        <w:t>ε</w:t>
      </w:r>
      <w:r w:rsidRPr="009C4AC4">
        <w:rPr>
          <w:rFonts w:ascii="Times New Roman" w:eastAsia="Calibri" w:hAnsi="Times New Roman" w:cs="Times New Roman"/>
          <w:spacing w:val="2"/>
        </w:rPr>
        <w:t>ι</w:t>
      </w:r>
      <w:r w:rsidRPr="009C4AC4">
        <w:rPr>
          <w:rFonts w:ascii="Times New Roman" w:eastAsia="Calibri" w:hAnsi="Times New Roman" w:cs="Times New Roman"/>
          <w:spacing w:val="-4"/>
        </w:rPr>
        <w:t>τ</w:t>
      </w:r>
      <w:r w:rsidRPr="009C4AC4">
        <w:rPr>
          <w:rFonts w:ascii="Times New Roman" w:eastAsia="Calibri" w:hAnsi="Times New Roman" w:cs="Times New Roman"/>
          <w:spacing w:val="1"/>
        </w:rPr>
        <w:t>α</w:t>
      </w:r>
      <w:r w:rsidRPr="009C4AC4">
        <w:rPr>
          <w:rFonts w:ascii="Times New Roman" w:eastAsia="Calibri" w:hAnsi="Times New Roman" w:cs="Times New Roman"/>
        </w:rPr>
        <w:t>ι</w:t>
      </w:r>
      <w:r w:rsidRPr="009C4AC4">
        <w:rPr>
          <w:rFonts w:ascii="Times New Roman" w:eastAsia="Calibri" w:hAnsi="Times New Roman" w:cs="Times New Roman"/>
          <w:spacing w:val="1"/>
        </w:rPr>
        <w:t>σ</w:t>
      </w:r>
      <w:r w:rsidRPr="009C4AC4">
        <w:rPr>
          <w:rFonts w:ascii="Times New Roman" w:eastAsia="Calibri" w:hAnsi="Times New Roman" w:cs="Times New Roman"/>
          <w:spacing w:val="-1"/>
        </w:rPr>
        <w:t>τ</w:t>
      </w:r>
      <w:r w:rsidRPr="009C4AC4">
        <w:rPr>
          <w:rFonts w:ascii="Times New Roman" w:eastAsia="Calibri" w:hAnsi="Times New Roman" w:cs="Times New Roman"/>
          <w:spacing w:val="2"/>
        </w:rPr>
        <w:t>ι</w:t>
      </w:r>
      <w:r w:rsidRPr="009C4AC4">
        <w:rPr>
          <w:rFonts w:ascii="Times New Roman" w:eastAsia="Calibri" w:hAnsi="Times New Roman" w:cs="Times New Roman"/>
        </w:rPr>
        <w:t>ςπρ</w:t>
      </w:r>
      <w:r w:rsidRPr="009C4AC4">
        <w:rPr>
          <w:rFonts w:ascii="Times New Roman" w:eastAsia="Calibri" w:hAnsi="Times New Roman" w:cs="Times New Roman"/>
          <w:spacing w:val="1"/>
        </w:rPr>
        <w:t>ο</w:t>
      </w:r>
      <w:r w:rsidRPr="009C4AC4">
        <w:rPr>
          <w:rFonts w:ascii="Times New Roman" w:eastAsia="Calibri" w:hAnsi="Times New Roman" w:cs="Times New Roman"/>
          <w:spacing w:val="-1"/>
        </w:rPr>
        <w:t>β</w:t>
      </w:r>
      <w:r w:rsidRPr="009C4AC4">
        <w:rPr>
          <w:rFonts w:ascii="Times New Roman" w:eastAsia="Calibri" w:hAnsi="Times New Roman" w:cs="Times New Roman"/>
        </w:rPr>
        <w:t>λ</w:t>
      </w:r>
      <w:r w:rsidRPr="009C4AC4">
        <w:rPr>
          <w:rFonts w:ascii="Times New Roman" w:eastAsia="Calibri" w:hAnsi="Times New Roman" w:cs="Times New Roman"/>
          <w:spacing w:val="1"/>
        </w:rPr>
        <w:t>ε</w:t>
      </w:r>
      <w:r w:rsidRPr="009C4AC4">
        <w:rPr>
          <w:rFonts w:ascii="Times New Roman" w:eastAsia="Calibri" w:hAnsi="Times New Roman" w:cs="Times New Roman"/>
        </w:rPr>
        <w:t>π</w:t>
      </w:r>
      <w:r w:rsidRPr="009C4AC4">
        <w:rPr>
          <w:rFonts w:ascii="Times New Roman" w:eastAsia="Calibri" w:hAnsi="Times New Roman" w:cs="Times New Roman"/>
          <w:spacing w:val="-1"/>
        </w:rPr>
        <w:t>ό</w:t>
      </w:r>
      <w:r w:rsidRPr="009C4AC4">
        <w:rPr>
          <w:rFonts w:ascii="Times New Roman" w:eastAsia="Calibri" w:hAnsi="Times New Roman" w:cs="Times New Roman"/>
          <w:spacing w:val="1"/>
        </w:rPr>
        <w:t>μ</w:t>
      </w:r>
      <w:r w:rsidRPr="009C4AC4">
        <w:rPr>
          <w:rFonts w:ascii="Times New Roman" w:eastAsia="Calibri" w:hAnsi="Times New Roman" w:cs="Times New Roman"/>
          <w:spacing w:val="4"/>
        </w:rPr>
        <w:t>ε</w:t>
      </w:r>
      <w:r w:rsidRPr="009C4AC4">
        <w:rPr>
          <w:rFonts w:ascii="Times New Roman" w:eastAsia="Calibri" w:hAnsi="Times New Roman" w:cs="Times New Roman"/>
          <w:spacing w:val="-5"/>
        </w:rPr>
        <w:t>ν</w:t>
      </w:r>
      <w:r w:rsidRPr="009C4AC4">
        <w:rPr>
          <w:rFonts w:ascii="Times New Roman" w:eastAsia="Calibri" w:hAnsi="Times New Roman" w:cs="Times New Roman"/>
          <w:spacing w:val="1"/>
        </w:rPr>
        <w:t>ε</w:t>
      </w:r>
      <w:r w:rsidRPr="009C4AC4">
        <w:rPr>
          <w:rFonts w:ascii="Times New Roman" w:eastAsia="Calibri" w:hAnsi="Times New Roman" w:cs="Times New Roman"/>
        </w:rPr>
        <w:t>ς</w:t>
      </w:r>
      <w:r w:rsidRPr="009C4AC4">
        <w:rPr>
          <w:rFonts w:ascii="Times New Roman" w:eastAsia="Calibri" w:hAnsi="Times New Roman" w:cs="Times New Roman"/>
          <w:spacing w:val="-2"/>
        </w:rPr>
        <w:t>κ</w:t>
      </w:r>
      <w:r w:rsidRPr="009C4AC4">
        <w:rPr>
          <w:rFonts w:ascii="Times New Roman" w:eastAsia="Calibri" w:hAnsi="Times New Roman" w:cs="Times New Roman"/>
          <w:spacing w:val="1"/>
        </w:rPr>
        <w:t>υ</w:t>
      </w:r>
      <w:r w:rsidRPr="009C4AC4">
        <w:rPr>
          <w:rFonts w:ascii="Times New Roman" w:eastAsia="Calibri" w:hAnsi="Times New Roman" w:cs="Times New Roman"/>
        </w:rPr>
        <w:t>ρώ</w:t>
      </w:r>
      <w:r w:rsidRPr="009C4AC4">
        <w:rPr>
          <w:rFonts w:ascii="Times New Roman" w:eastAsia="Calibri" w:hAnsi="Times New Roman" w:cs="Times New Roman"/>
          <w:spacing w:val="-2"/>
        </w:rPr>
        <w:t>σ</w:t>
      </w:r>
      <w:r w:rsidRPr="009C4AC4">
        <w:rPr>
          <w:rFonts w:ascii="Times New Roman" w:eastAsia="Calibri" w:hAnsi="Times New Roman" w:cs="Times New Roman"/>
          <w:spacing w:val="1"/>
        </w:rPr>
        <w:t>ε</w:t>
      </w:r>
      <w:r w:rsidRPr="009C4AC4">
        <w:rPr>
          <w:rFonts w:ascii="Times New Roman" w:eastAsia="Calibri" w:hAnsi="Times New Roman" w:cs="Times New Roman"/>
          <w:spacing w:val="2"/>
        </w:rPr>
        <w:t>ι</w:t>
      </w:r>
      <w:r w:rsidRPr="009C4AC4">
        <w:rPr>
          <w:rFonts w:ascii="Times New Roman" w:eastAsia="Calibri" w:hAnsi="Times New Roman" w:cs="Times New Roman"/>
        </w:rPr>
        <w:t>ς.</w:t>
      </w:r>
    </w:p>
    <w:p w:rsidR="00E5657C" w:rsidRPr="009C4AC4" w:rsidRDefault="00E5657C" w:rsidP="00B8253E">
      <w:pPr>
        <w:spacing w:after="0" w:line="360" w:lineRule="auto"/>
        <w:ind w:left="115" w:right="74"/>
        <w:jc w:val="both"/>
        <w:rPr>
          <w:rFonts w:ascii="Times New Roman" w:eastAsia="Calibri" w:hAnsi="Times New Roman" w:cs="Times New Roman"/>
        </w:rPr>
      </w:pPr>
      <w:r w:rsidRPr="009C4AC4">
        <w:rPr>
          <w:rFonts w:ascii="Times New Roman" w:eastAsia="Calibri" w:hAnsi="Times New Roman" w:cs="Times New Roman"/>
        </w:rPr>
        <w:t xml:space="preserve">   Η </w:t>
      </w:r>
      <w:r w:rsidRPr="009C4AC4">
        <w:rPr>
          <w:rFonts w:ascii="Times New Roman" w:eastAsia="Calibri" w:hAnsi="Times New Roman" w:cs="Times New Roman"/>
          <w:spacing w:val="1"/>
        </w:rPr>
        <w:t>ε</w:t>
      </w:r>
      <w:r w:rsidRPr="009C4AC4">
        <w:rPr>
          <w:rFonts w:ascii="Times New Roman" w:eastAsia="Calibri" w:hAnsi="Times New Roman" w:cs="Times New Roman"/>
        </w:rPr>
        <w:t>π</w:t>
      </w:r>
      <w:r w:rsidRPr="009C4AC4">
        <w:rPr>
          <w:rFonts w:ascii="Times New Roman" w:eastAsia="Calibri" w:hAnsi="Times New Roman" w:cs="Times New Roman"/>
          <w:spacing w:val="-1"/>
        </w:rPr>
        <w:t>ι</w:t>
      </w:r>
      <w:r w:rsidRPr="009C4AC4">
        <w:rPr>
          <w:rFonts w:ascii="Times New Roman" w:eastAsia="Calibri" w:hAnsi="Times New Roman" w:cs="Times New Roman"/>
          <w:spacing w:val="1"/>
        </w:rPr>
        <w:t>στ</w:t>
      </w:r>
      <w:r w:rsidRPr="009C4AC4">
        <w:rPr>
          <w:rFonts w:ascii="Times New Roman" w:eastAsia="Calibri" w:hAnsi="Times New Roman" w:cs="Times New Roman"/>
          <w:spacing w:val="-2"/>
        </w:rPr>
        <w:t>ρ</w:t>
      </w:r>
      <w:r w:rsidRPr="009C4AC4">
        <w:rPr>
          <w:rFonts w:ascii="Times New Roman" w:eastAsia="Calibri" w:hAnsi="Times New Roman" w:cs="Times New Roman"/>
          <w:spacing w:val="1"/>
        </w:rPr>
        <w:t>ο</w:t>
      </w:r>
      <w:r w:rsidRPr="009C4AC4">
        <w:rPr>
          <w:rFonts w:ascii="Times New Roman" w:eastAsia="Calibri" w:hAnsi="Times New Roman" w:cs="Times New Roman"/>
          <w:spacing w:val="-2"/>
        </w:rPr>
        <w:t>φ</w:t>
      </w:r>
      <w:r w:rsidRPr="009C4AC4">
        <w:rPr>
          <w:rFonts w:ascii="Times New Roman" w:eastAsia="Calibri" w:hAnsi="Times New Roman" w:cs="Times New Roman"/>
        </w:rPr>
        <w:t>ή</w:t>
      </w:r>
      <w:r w:rsidRPr="009C4AC4">
        <w:rPr>
          <w:rFonts w:ascii="Times New Roman" w:eastAsia="Calibri" w:hAnsi="Times New Roman" w:cs="Times New Roman"/>
          <w:spacing w:val="-4"/>
        </w:rPr>
        <w:t>τ</w:t>
      </w:r>
      <w:r w:rsidRPr="009C4AC4">
        <w:rPr>
          <w:rFonts w:ascii="Times New Roman" w:eastAsia="Calibri" w:hAnsi="Times New Roman" w:cs="Times New Roman"/>
        </w:rPr>
        <w:t xml:space="preserve">ων </w:t>
      </w:r>
      <w:r w:rsidRPr="009C4AC4">
        <w:rPr>
          <w:rFonts w:ascii="Times New Roman" w:eastAsia="Calibri" w:hAnsi="Times New Roman" w:cs="Times New Roman"/>
          <w:spacing w:val="1"/>
        </w:rPr>
        <w:t>υ</w:t>
      </w:r>
      <w:r w:rsidRPr="009C4AC4">
        <w:rPr>
          <w:rFonts w:ascii="Times New Roman" w:eastAsia="Calibri" w:hAnsi="Times New Roman" w:cs="Times New Roman"/>
        </w:rPr>
        <w:t>λ</w:t>
      </w:r>
      <w:r w:rsidRPr="009C4AC4">
        <w:rPr>
          <w:rFonts w:ascii="Times New Roman" w:eastAsia="Calibri" w:hAnsi="Times New Roman" w:cs="Times New Roman"/>
          <w:spacing w:val="-1"/>
        </w:rPr>
        <w:t>ι</w:t>
      </w:r>
      <w:r w:rsidRPr="009C4AC4">
        <w:rPr>
          <w:rFonts w:ascii="Times New Roman" w:eastAsia="Calibri" w:hAnsi="Times New Roman" w:cs="Times New Roman"/>
          <w:spacing w:val="-2"/>
        </w:rPr>
        <w:t>κ</w:t>
      </w:r>
      <w:r w:rsidRPr="009C4AC4">
        <w:rPr>
          <w:rFonts w:ascii="Times New Roman" w:eastAsia="Calibri" w:hAnsi="Times New Roman" w:cs="Times New Roman"/>
        </w:rPr>
        <w:t xml:space="preserve">ών </w:t>
      </w:r>
      <w:r w:rsidRPr="009C4AC4">
        <w:rPr>
          <w:rFonts w:ascii="Times New Roman" w:eastAsia="Calibri" w:hAnsi="Times New Roman" w:cs="Times New Roman"/>
          <w:spacing w:val="-2"/>
        </w:rPr>
        <w:t>π</w:t>
      </w:r>
      <w:r w:rsidRPr="009C4AC4">
        <w:rPr>
          <w:rFonts w:ascii="Times New Roman" w:eastAsia="Calibri" w:hAnsi="Times New Roman" w:cs="Times New Roman"/>
          <w:spacing w:val="-1"/>
        </w:rPr>
        <w:t>ο</w:t>
      </w:r>
      <w:r w:rsidRPr="009C4AC4">
        <w:rPr>
          <w:rFonts w:ascii="Times New Roman" w:eastAsia="Calibri" w:hAnsi="Times New Roman" w:cs="Times New Roman"/>
        </w:rPr>
        <w:t>υ</w:t>
      </w:r>
      <w:r w:rsidRPr="009C4AC4">
        <w:rPr>
          <w:rFonts w:ascii="Times New Roman" w:eastAsia="Calibri" w:hAnsi="Times New Roman" w:cs="Times New Roman"/>
          <w:spacing w:val="1"/>
        </w:rPr>
        <w:t xml:space="preserve"> α</w:t>
      </w:r>
      <w:r w:rsidRPr="009C4AC4">
        <w:rPr>
          <w:rFonts w:ascii="Times New Roman" w:eastAsia="Calibri" w:hAnsi="Times New Roman" w:cs="Times New Roman"/>
          <w:spacing w:val="-2"/>
        </w:rPr>
        <w:t>π</w:t>
      </w:r>
      <w:r w:rsidRPr="009C4AC4">
        <w:rPr>
          <w:rFonts w:ascii="Times New Roman" w:eastAsia="Calibri" w:hAnsi="Times New Roman" w:cs="Times New Roman"/>
          <w:spacing w:val="-1"/>
        </w:rPr>
        <w:t>ο</w:t>
      </w:r>
      <w:r w:rsidRPr="009C4AC4">
        <w:rPr>
          <w:rFonts w:ascii="Times New Roman" w:eastAsia="Calibri" w:hAnsi="Times New Roman" w:cs="Times New Roman"/>
        </w:rPr>
        <w:t>ρρ</w:t>
      </w:r>
      <w:r w:rsidRPr="009C4AC4">
        <w:rPr>
          <w:rFonts w:ascii="Times New Roman" w:eastAsia="Calibri" w:hAnsi="Times New Roman" w:cs="Times New Roman"/>
          <w:spacing w:val="2"/>
        </w:rPr>
        <w:t>ί</w:t>
      </w:r>
      <w:r w:rsidRPr="009C4AC4">
        <w:rPr>
          <w:rFonts w:ascii="Times New Roman" w:eastAsia="Calibri" w:hAnsi="Times New Roman" w:cs="Times New Roman"/>
          <w:spacing w:val="-2"/>
        </w:rPr>
        <w:t>φ</w:t>
      </w:r>
      <w:r w:rsidRPr="009C4AC4">
        <w:rPr>
          <w:rFonts w:ascii="Times New Roman" w:eastAsia="Calibri" w:hAnsi="Times New Roman" w:cs="Times New Roman"/>
          <w:spacing w:val="1"/>
        </w:rPr>
        <w:t>θ</w:t>
      </w:r>
      <w:r w:rsidRPr="009C4AC4">
        <w:rPr>
          <w:rFonts w:ascii="Times New Roman" w:eastAsia="Calibri" w:hAnsi="Times New Roman" w:cs="Times New Roman"/>
          <w:spacing w:val="-1"/>
        </w:rPr>
        <w:t>η</w:t>
      </w:r>
      <w:r w:rsidRPr="009C4AC4">
        <w:rPr>
          <w:rFonts w:ascii="Times New Roman" w:eastAsia="Calibri" w:hAnsi="Times New Roman" w:cs="Times New Roman"/>
          <w:spacing w:val="-2"/>
        </w:rPr>
        <w:t>κ</w:t>
      </w:r>
      <w:r w:rsidRPr="009C4AC4">
        <w:rPr>
          <w:rFonts w:ascii="Times New Roman" w:eastAsia="Calibri" w:hAnsi="Times New Roman" w:cs="Times New Roman"/>
          <w:spacing w:val="1"/>
        </w:rPr>
        <w:t>α</w:t>
      </w:r>
      <w:r w:rsidRPr="009C4AC4">
        <w:rPr>
          <w:rFonts w:ascii="Times New Roman" w:eastAsia="Calibri" w:hAnsi="Times New Roman" w:cs="Times New Roman"/>
        </w:rPr>
        <w:t>ν γ</w:t>
      </w:r>
      <w:r w:rsidRPr="009C4AC4">
        <w:rPr>
          <w:rFonts w:ascii="Times New Roman" w:eastAsia="Calibri" w:hAnsi="Times New Roman" w:cs="Times New Roman"/>
          <w:spacing w:val="2"/>
        </w:rPr>
        <w:t>ί</w:t>
      </w:r>
      <w:r w:rsidRPr="009C4AC4">
        <w:rPr>
          <w:rFonts w:ascii="Times New Roman" w:eastAsia="Calibri" w:hAnsi="Times New Roman" w:cs="Times New Roman"/>
          <w:spacing w:val="-2"/>
        </w:rPr>
        <w:t>ν</w:t>
      </w:r>
      <w:r w:rsidRPr="009C4AC4">
        <w:rPr>
          <w:rFonts w:ascii="Times New Roman" w:eastAsia="Calibri" w:hAnsi="Times New Roman" w:cs="Times New Roman"/>
          <w:spacing w:val="1"/>
        </w:rPr>
        <w:t>ε</w:t>
      </w:r>
      <w:r w:rsidRPr="009C4AC4">
        <w:rPr>
          <w:rFonts w:ascii="Times New Roman" w:eastAsia="Calibri" w:hAnsi="Times New Roman" w:cs="Times New Roman"/>
          <w:spacing w:val="-4"/>
        </w:rPr>
        <w:t>τ</w:t>
      </w:r>
      <w:r w:rsidRPr="009C4AC4">
        <w:rPr>
          <w:rFonts w:ascii="Times New Roman" w:eastAsia="Calibri" w:hAnsi="Times New Roman" w:cs="Times New Roman"/>
          <w:spacing w:val="1"/>
        </w:rPr>
        <w:t>α</w:t>
      </w:r>
      <w:r w:rsidRPr="009C4AC4">
        <w:rPr>
          <w:rFonts w:ascii="Times New Roman" w:eastAsia="Calibri" w:hAnsi="Times New Roman" w:cs="Times New Roman"/>
        </w:rPr>
        <w:t>ι</w:t>
      </w:r>
      <w:r w:rsidRPr="009C4AC4">
        <w:rPr>
          <w:rFonts w:ascii="Times New Roman" w:eastAsia="Calibri" w:hAnsi="Times New Roman" w:cs="Times New Roman"/>
          <w:spacing w:val="-1"/>
        </w:rPr>
        <w:t>μ</w:t>
      </w:r>
      <w:r w:rsidRPr="009C4AC4">
        <w:rPr>
          <w:rFonts w:ascii="Times New Roman" w:eastAsia="Calibri" w:hAnsi="Times New Roman" w:cs="Times New Roman"/>
          <w:spacing w:val="1"/>
        </w:rPr>
        <w:t>ε</w:t>
      </w:r>
      <w:r w:rsidRPr="009C4AC4">
        <w:rPr>
          <w:rFonts w:ascii="Times New Roman" w:eastAsia="Calibri" w:hAnsi="Times New Roman" w:cs="Times New Roman"/>
          <w:spacing w:val="-4"/>
        </w:rPr>
        <w:t>τ</w:t>
      </w:r>
      <w:r w:rsidRPr="009C4AC4">
        <w:rPr>
          <w:rFonts w:ascii="Times New Roman" w:eastAsia="Calibri" w:hAnsi="Times New Roman" w:cs="Times New Roman"/>
        </w:rPr>
        <w:t>ά</w:t>
      </w:r>
      <w:r w:rsidRPr="009C4AC4">
        <w:rPr>
          <w:rFonts w:ascii="Times New Roman" w:eastAsia="Calibri" w:hAnsi="Times New Roman" w:cs="Times New Roman"/>
          <w:spacing w:val="1"/>
        </w:rPr>
        <w:t xml:space="preserve"> τη</w:t>
      </w:r>
      <w:r w:rsidRPr="009C4AC4">
        <w:rPr>
          <w:rFonts w:ascii="Times New Roman" w:eastAsia="Calibri" w:hAnsi="Times New Roman" w:cs="Times New Roman"/>
        </w:rPr>
        <w:t>ν π</w:t>
      </w:r>
      <w:r w:rsidRPr="009C4AC4">
        <w:rPr>
          <w:rFonts w:ascii="Times New Roman" w:eastAsia="Calibri" w:hAnsi="Times New Roman" w:cs="Times New Roman"/>
          <w:spacing w:val="-2"/>
        </w:rPr>
        <w:t>ρ</w:t>
      </w:r>
      <w:r w:rsidRPr="009C4AC4">
        <w:rPr>
          <w:rFonts w:ascii="Times New Roman" w:eastAsia="Calibri" w:hAnsi="Times New Roman" w:cs="Times New Roman"/>
          <w:spacing w:val="1"/>
        </w:rPr>
        <w:t>οσ</w:t>
      </w:r>
      <w:r w:rsidRPr="009C4AC4">
        <w:rPr>
          <w:rFonts w:ascii="Times New Roman" w:eastAsia="Calibri" w:hAnsi="Times New Roman" w:cs="Times New Roman"/>
          <w:spacing w:val="-5"/>
        </w:rPr>
        <w:t>κ</w:t>
      </w:r>
      <w:r w:rsidRPr="009C4AC4">
        <w:rPr>
          <w:rFonts w:ascii="Times New Roman" w:eastAsia="Calibri" w:hAnsi="Times New Roman" w:cs="Times New Roman"/>
          <w:spacing w:val="1"/>
        </w:rPr>
        <w:t>όμ</w:t>
      </w:r>
      <w:r w:rsidRPr="009C4AC4">
        <w:rPr>
          <w:rFonts w:ascii="Times New Roman" w:eastAsia="Calibri" w:hAnsi="Times New Roman" w:cs="Times New Roman"/>
          <w:spacing w:val="-1"/>
        </w:rPr>
        <w:t>ι</w:t>
      </w:r>
      <w:r w:rsidRPr="009C4AC4">
        <w:rPr>
          <w:rFonts w:ascii="Times New Roman" w:eastAsia="Calibri" w:hAnsi="Times New Roman" w:cs="Times New Roman"/>
          <w:spacing w:val="1"/>
        </w:rPr>
        <w:t>σ</w:t>
      </w:r>
      <w:r w:rsidRPr="009C4AC4">
        <w:rPr>
          <w:rFonts w:ascii="Times New Roman" w:eastAsia="Calibri" w:hAnsi="Times New Roman" w:cs="Times New Roman"/>
        </w:rPr>
        <w:t>η</w:t>
      </w:r>
      <w:r w:rsidRPr="009C4AC4">
        <w:rPr>
          <w:rFonts w:ascii="Times New Roman" w:eastAsia="Calibri" w:hAnsi="Times New Roman" w:cs="Times New Roman"/>
          <w:spacing w:val="2"/>
        </w:rPr>
        <w:t>ί</w:t>
      </w:r>
      <w:r w:rsidRPr="009C4AC4">
        <w:rPr>
          <w:rFonts w:ascii="Times New Roman" w:eastAsia="Calibri" w:hAnsi="Times New Roman" w:cs="Times New Roman"/>
          <w:spacing w:val="-4"/>
        </w:rPr>
        <w:t>σ</w:t>
      </w:r>
      <w:r w:rsidRPr="009C4AC4">
        <w:rPr>
          <w:rFonts w:ascii="Times New Roman" w:eastAsia="Calibri" w:hAnsi="Times New Roman" w:cs="Times New Roman"/>
          <w:spacing w:val="3"/>
        </w:rPr>
        <w:t>η</w:t>
      </w:r>
      <w:r w:rsidRPr="009C4AC4">
        <w:rPr>
          <w:rFonts w:ascii="Times New Roman" w:eastAsia="Calibri" w:hAnsi="Times New Roman" w:cs="Times New Roman"/>
        </w:rPr>
        <w:t xml:space="preserve">ς </w:t>
      </w:r>
      <w:r w:rsidRPr="009C4AC4">
        <w:rPr>
          <w:rFonts w:ascii="Times New Roman" w:eastAsia="Calibri" w:hAnsi="Times New Roman" w:cs="Times New Roman"/>
          <w:spacing w:val="-5"/>
        </w:rPr>
        <w:t>π</w:t>
      </w:r>
      <w:r w:rsidRPr="009C4AC4">
        <w:rPr>
          <w:rFonts w:ascii="Times New Roman" w:eastAsia="Calibri" w:hAnsi="Times New Roman" w:cs="Times New Roman"/>
          <w:spacing w:val="1"/>
        </w:rPr>
        <w:t>οσ</w:t>
      </w:r>
      <w:r w:rsidRPr="009C4AC4">
        <w:rPr>
          <w:rFonts w:ascii="Times New Roman" w:eastAsia="Calibri" w:hAnsi="Times New Roman" w:cs="Times New Roman"/>
          <w:spacing w:val="-4"/>
        </w:rPr>
        <w:t>ό</w:t>
      </w:r>
      <w:r w:rsidRPr="009C4AC4">
        <w:rPr>
          <w:rFonts w:ascii="Times New Roman" w:eastAsia="Calibri" w:hAnsi="Times New Roman" w:cs="Times New Roman"/>
          <w:spacing w:val="1"/>
        </w:rPr>
        <w:t>τ</w:t>
      </w:r>
      <w:r w:rsidRPr="009C4AC4">
        <w:rPr>
          <w:rFonts w:ascii="Times New Roman" w:eastAsia="Calibri" w:hAnsi="Times New Roman" w:cs="Times New Roman"/>
          <w:spacing w:val="-1"/>
        </w:rPr>
        <w:t>η</w:t>
      </w:r>
      <w:r w:rsidRPr="009C4AC4">
        <w:rPr>
          <w:rFonts w:ascii="Times New Roman" w:eastAsia="Calibri" w:hAnsi="Times New Roman" w:cs="Times New Roman"/>
          <w:spacing w:val="-4"/>
        </w:rPr>
        <w:t>τ</w:t>
      </w:r>
      <w:r w:rsidRPr="009C4AC4">
        <w:rPr>
          <w:rFonts w:ascii="Times New Roman" w:eastAsia="Calibri" w:hAnsi="Times New Roman" w:cs="Times New Roman"/>
          <w:spacing w:val="1"/>
        </w:rPr>
        <w:t>α</w:t>
      </w:r>
      <w:r w:rsidRPr="009C4AC4">
        <w:rPr>
          <w:rFonts w:ascii="Times New Roman" w:eastAsia="Calibri" w:hAnsi="Times New Roman" w:cs="Times New Roman"/>
        </w:rPr>
        <w:t xml:space="preserve">ς </w:t>
      </w:r>
      <w:r w:rsidRPr="009C4AC4">
        <w:rPr>
          <w:rFonts w:ascii="Times New Roman" w:eastAsia="Calibri" w:hAnsi="Times New Roman" w:cs="Times New Roman"/>
          <w:spacing w:val="-1"/>
        </w:rPr>
        <w:t>μ</w:t>
      </w:r>
      <w:r w:rsidRPr="009C4AC4">
        <w:rPr>
          <w:rFonts w:ascii="Times New Roman" w:eastAsia="Calibri" w:hAnsi="Times New Roman" w:cs="Times New Roman"/>
        </w:rPr>
        <w:t>ε</w:t>
      </w:r>
      <w:r w:rsidRPr="009C4AC4">
        <w:rPr>
          <w:rFonts w:ascii="Times New Roman" w:eastAsia="Calibri" w:hAnsi="Times New Roman" w:cs="Times New Roman"/>
          <w:spacing w:val="-1"/>
        </w:rPr>
        <w:t>τ</w:t>
      </w:r>
      <w:r w:rsidRPr="009C4AC4">
        <w:rPr>
          <w:rFonts w:ascii="Times New Roman" w:eastAsia="Calibri" w:hAnsi="Times New Roman" w:cs="Times New Roman"/>
          <w:spacing w:val="3"/>
        </w:rPr>
        <w:t>η</w:t>
      </w:r>
      <w:r w:rsidRPr="009C4AC4">
        <w:rPr>
          <w:rFonts w:ascii="Times New Roman" w:eastAsia="Calibri" w:hAnsi="Times New Roman" w:cs="Times New Roman"/>
        </w:rPr>
        <w:t>ν</w:t>
      </w:r>
      <w:r w:rsidRPr="009C4AC4">
        <w:rPr>
          <w:rFonts w:ascii="Times New Roman" w:eastAsia="Calibri" w:hAnsi="Times New Roman" w:cs="Times New Roman"/>
          <w:spacing w:val="-2"/>
        </w:rPr>
        <w:t>απ</w:t>
      </w:r>
      <w:r w:rsidRPr="009C4AC4">
        <w:rPr>
          <w:rFonts w:ascii="Times New Roman" w:eastAsia="Calibri" w:hAnsi="Times New Roman" w:cs="Times New Roman"/>
          <w:spacing w:val="1"/>
        </w:rPr>
        <w:t>ο</w:t>
      </w:r>
      <w:r w:rsidRPr="009C4AC4">
        <w:rPr>
          <w:rFonts w:ascii="Times New Roman" w:eastAsia="Calibri" w:hAnsi="Times New Roman" w:cs="Times New Roman"/>
        </w:rPr>
        <w:t>ρ</w:t>
      </w:r>
      <w:r w:rsidRPr="009C4AC4">
        <w:rPr>
          <w:rFonts w:ascii="Times New Roman" w:eastAsia="Calibri" w:hAnsi="Times New Roman" w:cs="Times New Roman"/>
          <w:spacing w:val="-2"/>
        </w:rPr>
        <w:t>ρ</w:t>
      </w:r>
      <w:r w:rsidRPr="009C4AC4">
        <w:rPr>
          <w:rFonts w:ascii="Times New Roman" w:eastAsia="Calibri" w:hAnsi="Times New Roman" w:cs="Times New Roman"/>
          <w:spacing w:val="2"/>
        </w:rPr>
        <w:t>ι</w:t>
      </w:r>
      <w:r w:rsidRPr="009C4AC4">
        <w:rPr>
          <w:rFonts w:ascii="Times New Roman" w:eastAsia="Calibri" w:hAnsi="Times New Roman" w:cs="Times New Roman"/>
          <w:spacing w:val="-2"/>
        </w:rPr>
        <w:t>φ</w:t>
      </w:r>
      <w:r w:rsidRPr="009C4AC4">
        <w:rPr>
          <w:rFonts w:ascii="Times New Roman" w:eastAsia="Calibri" w:hAnsi="Times New Roman" w:cs="Times New Roman"/>
          <w:spacing w:val="1"/>
        </w:rPr>
        <w:t>θε</w:t>
      </w:r>
      <w:r w:rsidRPr="009C4AC4">
        <w:rPr>
          <w:rFonts w:ascii="Times New Roman" w:eastAsia="Calibri" w:hAnsi="Times New Roman" w:cs="Times New Roman"/>
          <w:spacing w:val="-1"/>
        </w:rPr>
        <w:t>ί</w:t>
      </w:r>
      <w:r w:rsidRPr="009C4AC4">
        <w:rPr>
          <w:rFonts w:ascii="Times New Roman" w:eastAsia="Calibri" w:hAnsi="Times New Roman" w:cs="Times New Roman"/>
          <w:spacing w:val="1"/>
        </w:rPr>
        <w:t>σ</w:t>
      </w:r>
      <w:r w:rsidRPr="009C4AC4">
        <w:rPr>
          <w:rFonts w:ascii="Times New Roman" w:eastAsia="Calibri" w:hAnsi="Times New Roman" w:cs="Times New Roman"/>
        </w:rPr>
        <w:t>α</w:t>
      </w:r>
      <w:r w:rsidRPr="009C4AC4">
        <w:rPr>
          <w:rFonts w:ascii="Times New Roman" w:eastAsia="Calibri" w:hAnsi="Times New Roman" w:cs="Times New Roman"/>
          <w:spacing w:val="-2"/>
        </w:rPr>
        <w:t>κ</w:t>
      </w:r>
      <w:r w:rsidRPr="009C4AC4">
        <w:rPr>
          <w:rFonts w:ascii="Times New Roman" w:eastAsia="Calibri" w:hAnsi="Times New Roman" w:cs="Times New Roman"/>
          <w:spacing w:val="1"/>
        </w:rPr>
        <w:t>α</w:t>
      </w:r>
      <w:r w:rsidRPr="009C4AC4">
        <w:rPr>
          <w:rFonts w:ascii="Times New Roman" w:eastAsia="Calibri" w:hAnsi="Times New Roman" w:cs="Times New Roman"/>
        </w:rPr>
        <w:t>ι</w:t>
      </w:r>
      <w:r w:rsidRPr="009C4AC4">
        <w:rPr>
          <w:rFonts w:ascii="Times New Roman" w:eastAsia="Calibri" w:hAnsi="Times New Roman" w:cs="Times New Roman"/>
          <w:spacing w:val="1"/>
        </w:rPr>
        <w:t>α</w:t>
      </w:r>
      <w:r w:rsidRPr="009C4AC4">
        <w:rPr>
          <w:rFonts w:ascii="Times New Roman" w:eastAsia="Calibri" w:hAnsi="Times New Roman" w:cs="Times New Roman"/>
        </w:rPr>
        <w:t>φ</w:t>
      </w:r>
      <w:r w:rsidRPr="009C4AC4">
        <w:rPr>
          <w:rFonts w:ascii="Times New Roman" w:eastAsia="Calibri" w:hAnsi="Times New Roman" w:cs="Times New Roman"/>
          <w:spacing w:val="-1"/>
        </w:rPr>
        <w:t>ο</w:t>
      </w:r>
      <w:r w:rsidRPr="009C4AC4">
        <w:rPr>
          <w:rFonts w:ascii="Times New Roman" w:eastAsia="Calibri" w:hAnsi="Times New Roman" w:cs="Times New Roman"/>
        </w:rPr>
        <w:t>ύ</w:t>
      </w:r>
      <w:r w:rsidRPr="009C4AC4">
        <w:rPr>
          <w:rFonts w:ascii="Times New Roman" w:eastAsia="Calibri" w:hAnsi="Times New Roman" w:cs="Times New Roman"/>
          <w:spacing w:val="-2"/>
        </w:rPr>
        <w:t>α</w:t>
      </w:r>
      <w:r w:rsidRPr="009C4AC4">
        <w:rPr>
          <w:rFonts w:ascii="Times New Roman" w:eastAsia="Calibri" w:hAnsi="Times New Roman" w:cs="Times New Roman"/>
          <w:spacing w:val="1"/>
        </w:rPr>
        <w:t>υτ</w:t>
      </w:r>
      <w:r w:rsidRPr="009C4AC4">
        <w:rPr>
          <w:rFonts w:ascii="Times New Roman" w:eastAsia="Calibri" w:hAnsi="Times New Roman" w:cs="Times New Roman"/>
        </w:rPr>
        <w:t>ή</w:t>
      </w:r>
      <w:r w:rsidRPr="009C4AC4">
        <w:rPr>
          <w:rFonts w:ascii="Times New Roman" w:eastAsia="Calibri" w:hAnsi="Times New Roman" w:cs="Times New Roman"/>
          <w:spacing w:val="-2"/>
        </w:rPr>
        <w:t>π</w:t>
      </w:r>
      <w:r w:rsidRPr="009C4AC4">
        <w:rPr>
          <w:rFonts w:ascii="Times New Roman" w:eastAsia="Calibri" w:hAnsi="Times New Roman" w:cs="Times New Roman"/>
          <w:spacing w:val="1"/>
        </w:rPr>
        <w:t>α</w:t>
      </w:r>
      <w:r w:rsidRPr="009C4AC4">
        <w:rPr>
          <w:rFonts w:ascii="Times New Roman" w:eastAsia="Calibri" w:hAnsi="Times New Roman" w:cs="Times New Roman"/>
        </w:rPr>
        <w:t>ρ</w:t>
      </w:r>
      <w:r w:rsidRPr="009C4AC4">
        <w:rPr>
          <w:rFonts w:ascii="Times New Roman" w:eastAsia="Calibri" w:hAnsi="Times New Roman" w:cs="Times New Roman"/>
          <w:spacing w:val="1"/>
        </w:rPr>
        <w:t>α</w:t>
      </w:r>
      <w:r w:rsidRPr="009C4AC4">
        <w:rPr>
          <w:rFonts w:ascii="Times New Roman" w:eastAsia="Calibri" w:hAnsi="Times New Roman" w:cs="Times New Roman"/>
          <w:spacing w:val="-2"/>
        </w:rPr>
        <w:t>λ</w:t>
      </w:r>
      <w:r w:rsidRPr="009C4AC4">
        <w:rPr>
          <w:rFonts w:ascii="Times New Roman" w:eastAsia="Calibri" w:hAnsi="Times New Roman" w:cs="Times New Roman"/>
          <w:spacing w:val="1"/>
        </w:rPr>
        <w:t>η</w:t>
      </w:r>
      <w:r w:rsidRPr="009C4AC4">
        <w:rPr>
          <w:rFonts w:ascii="Times New Roman" w:eastAsia="Calibri" w:hAnsi="Times New Roman" w:cs="Times New Roman"/>
        </w:rPr>
        <w:t>φ</w:t>
      </w:r>
      <w:r w:rsidRPr="009C4AC4">
        <w:rPr>
          <w:rFonts w:ascii="Times New Roman" w:eastAsia="Calibri" w:hAnsi="Times New Roman" w:cs="Times New Roman"/>
          <w:spacing w:val="-1"/>
        </w:rPr>
        <w:t>θ</w:t>
      </w:r>
      <w:r w:rsidRPr="009C4AC4">
        <w:rPr>
          <w:rFonts w:ascii="Times New Roman" w:eastAsia="Calibri" w:hAnsi="Times New Roman" w:cs="Times New Roman"/>
          <w:spacing w:val="1"/>
        </w:rPr>
        <w:t>ε</w:t>
      </w:r>
      <w:r w:rsidRPr="009C4AC4">
        <w:rPr>
          <w:rFonts w:ascii="Times New Roman" w:eastAsia="Calibri" w:hAnsi="Times New Roman" w:cs="Times New Roman"/>
        </w:rPr>
        <w:t xml:space="preserve">ί </w:t>
      </w:r>
      <w:r w:rsidRPr="009C4AC4">
        <w:rPr>
          <w:rFonts w:ascii="Times New Roman" w:eastAsia="Calibri" w:hAnsi="Times New Roman" w:cs="Times New Roman"/>
          <w:spacing w:val="1"/>
        </w:rPr>
        <w:t>ο</w:t>
      </w:r>
      <w:r w:rsidRPr="009C4AC4">
        <w:rPr>
          <w:rFonts w:ascii="Times New Roman" w:eastAsia="Calibri" w:hAnsi="Times New Roman" w:cs="Times New Roman"/>
        </w:rPr>
        <w:t>ρ</w:t>
      </w:r>
      <w:r w:rsidRPr="009C4AC4">
        <w:rPr>
          <w:rFonts w:ascii="Times New Roman" w:eastAsia="Calibri" w:hAnsi="Times New Roman" w:cs="Times New Roman"/>
          <w:spacing w:val="-1"/>
        </w:rPr>
        <w:t>ι</w:t>
      </w:r>
      <w:r w:rsidRPr="009C4AC4">
        <w:rPr>
          <w:rFonts w:ascii="Times New Roman" w:eastAsia="Calibri" w:hAnsi="Times New Roman" w:cs="Times New Roman"/>
          <w:spacing w:val="1"/>
        </w:rPr>
        <w:t>σ</w:t>
      </w:r>
      <w:r w:rsidRPr="009C4AC4">
        <w:rPr>
          <w:rFonts w:ascii="Times New Roman" w:eastAsia="Calibri" w:hAnsi="Times New Roman" w:cs="Times New Roman"/>
          <w:spacing w:val="-1"/>
        </w:rPr>
        <w:t>τι</w:t>
      </w:r>
      <w:r w:rsidRPr="009C4AC4">
        <w:rPr>
          <w:rFonts w:ascii="Times New Roman" w:eastAsia="Calibri" w:hAnsi="Times New Roman" w:cs="Times New Roman"/>
          <w:spacing w:val="-2"/>
        </w:rPr>
        <w:t>κ</w:t>
      </w:r>
      <w:r w:rsidRPr="009C4AC4">
        <w:rPr>
          <w:rFonts w:ascii="Times New Roman" w:eastAsia="Calibri" w:hAnsi="Times New Roman" w:cs="Times New Roman"/>
          <w:spacing w:val="1"/>
        </w:rPr>
        <w:t>ά</w:t>
      </w:r>
      <w:r w:rsidRPr="009C4AC4">
        <w:rPr>
          <w:rFonts w:ascii="Times New Roman" w:eastAsia="Calibri" w:hAnsi="Times New Roman" w:cs="Times New Roman"/>
        </w:rPr>
        <w:t>.</w:t>
      </w:r>
    </w:p>
    <w:p w:rsidR="00E5657C" w:rsidRPr="009C4AC4" w:rsidRDefault="00E5657C" w:rsidP="00B8253E">
      <w:pPr>
        <w:spacing w:after="0" w:line="360" w:lineRule="auto"/>
        <w:ind w:left="115" w:right="74"/>
        <w:jc w:val="both"/>
        <w:rPr>
          <w:rFonts w:ascii="Times New Roman" w:eastAsia="Calibri" w:hAnsi="Times New Roman" w:cs="Times New Roman"/>
        </w:rPr>
      </w:pPr>
    </w:p>
    <w:p w:rsidR="00DB3C00" w:rsidRPr="009C4AC4" w:rsidRDefault="00E5657C" w:rsidP="00DB3C00">
      <w:pPr>
        <w:widowControl w:val="0"/>
        <w:autoSpaceDE w:val="0"/>
        <w:autoSpaceDN w:val="0"/>
        <w:adjustRightInd w:val="0"/>
        <w:spacing w:after="0" w:line="360" w:lineRule="auto"/>
        <w:jc w:val="both"/>
        <w:rPr>
          <w:rFonts w:ascii="Times New Roman" w:eastAsia="Times New Roman" w:hAnsi="Times New Roman" w:cs="Times New Roman"/>
          <w:b/>
          <w:u w:val="single"/>
        </w:rPr>
      </w:pPr>
      <w:r w:rsidRPr="009C4AC4">
        <w:rPr>
          <w:rFonts w:ascii="Times New Roman" w:eastAsia="Times New Roman" w:hAnsi="Times New Roman" w:cs="Times New Roman"/>
          <w:b/>
          <w:u w:val="single"/>
          <w:lang w:eastAsia="el-GR"/>
        </w:rPr>
        <w:t>Άρθρο 11</w:t>
      </w:r>
      <w:r w:rsidRPr="009C4AC4">
        <w:rPr>
          <w:rFonts w:ascii="Times New Roman" w:eastAsia="Times New Roman" w:hAnsi="Times New Roman" w:cs="Times New Roman"/>
          <w:b/>
          <w:u w:val="single"/>
          <w:vertAlign w:val="superscript"/>
          <w:lang w:eastAsia="el-GR"/>
        </w:rPr>
        <w:t>ο</w:t>
      </w:r>
      <w:r w:rsidRPr="009C4AC4">
        <w:rPr>
          <w:rFonts w:ascii="Times New Roman" w:eastAsia="Times New Roman" w:hAnsi="Times New Roman" w:cs="Times New Roman"/>
          <w:b/>
          <w:u w:val="single"/>
          <w:lang w:eastAsia="el-GR"/>
        </w:rPr>
        <w:t xml:space="preserve"> – ΠΛΗΡΩΜΗ ΑΝΑΔΟΧΟΥ/ΩΝ</w:t>
      </w:r>
    </w:p>
    <w:p w:rsidR="00E5657C" w:rsidRPr="009C4AC4" w:rsidRDefault="00E5657C" w:rsidP="00DB3C00">
      <w:pPr>
        <w:widowControl w:val="0"/>
        <w:autoSpaceDE w:val="0"/>
        <w:autoSpaceDN w:val="0"/>
        <w:adjustRightInd w:val="0"/>
        <w:spacing w:after="0" w:line="360" w:lineRule="auto"/>
        <w:jc w:val="both"/>
        <w:rPr>
          <w:rFonts w:ascii="Times New Roman" w:eastAsia="Times New Roman" w:hAnsi="Times New Roman" w:cs="Times New Roman"/>
          <w:b/>
          <w:u w:val="single"/>
        </w:rPr>
      </w:pPr>
      <w:r w:rsidRPr="009C4AC4">
        <w:rPr>
          <w:rFonts w:ascii="Times New Roman" w:eastAsia="Calibri" w:hAnsi="Times New Roman" w:cs="Times New Roman"/>
          <w:spacing w:val="2"/>
        </w:rPr>
        <w:lastRenderedPageBreak/>
        <w:t>Το εκάστοτε εκδιδόμενο τιμολόγιο θα εξοφλείται πλήρως (100%)</w:t>
      </w:r>
      <w:r w:rsidRPr="009C4AC4">
        <w:rPr>
          <w:rFonts w:ascii="Times New Roman" w:eastAsia="Calibri" w:hAnsi="Times New Roman" w:cs="Times New Roman"/>
          <w:spacing w:val="-21"/>
          <w:w w:val="99"/>
        </w:rPr>
        <w:t>μ</w:t>
      </w:r>
      <w:r w:rsidRPr="009C4AC4">
        <w:rPr>
          <w:rFonts w:ascii="Times New Roman" w:eastAsia="Calibri" w:hAnsi="Times New Roman" w:cs="Times New Roman"/>
          <w:spacing w:val="-23"/>
        </w:rPr>
        <w:t>ε</w:t>
      </w:r>
      <w:r w:rsidRPr="009C4AC4">
        <w:rPr>
          <w:rFonts w:ascii="Times New Roman" w:eastAsia="Calibri" w:hAnsi="Times New Roman" w:cs="Times New Roman"/>
          <w:spacing w:val="-23"/>
          <w:w w:val="99"/>
        </w:rPr>
        <w:t>τ</w:t>
      </w:r>
      <w:r w:rsidRPr="009C4AC4">
        <w:rPr>
          <w:rFonts w:ascii="Times New Roman" w:eastAsia="Calibri" w:hAnsi="Times New Roman" w:cs="Times New Roman"/>
          <w:w w:val="99"/>
        </w:rPr>
        <w:t>ά</w:t>
      </w:r>
      <w:r w:rsidRPr="009C4AC4">
        <w:rPr>
          <w:rFonts w:ascii="Times New Roman" w:eastAsia="Calibri" w:hAnsi="Times New Roman" w:cs="Times New Roman"/>
          <w:spacing w:val="-28"/>
        </w:rPr>
        <w:t xml:space="preserve"> από  </w:t>
      </w:r>
      <w:r w:rsidRPr="009C4AC4">
        <w:rPr>
          <w:rFonts w:ascii="Times New Roman" w:eastAsia="Calibri" w:hAnsi="Times New Roman" w:cs="Times New Roman"/>
          <w:spacing w:val="-20"/>
        </w:rPr>
        <w:t>τ</w:t>
      </w:r>
      <w:r w:rsidRPr="009C4AC4">
        <w:rPr>
          <w:rFonts w:ascii="Times New Roman" w:eastAsia="Calibri" w:hAnsi="Times New Roman" w:cs="Times New Roman"/>
          <w:spacing w:val="-21"/>
        </w:rPr>
        <w:t>η</w:t>
      </w:r>
      <w:r w:rsidRPr="009C4AC4">
        <w:rPr>
          <w:rFonts w:ascii="Times New Roman" w:eastAsia="Calibri" w:hAnsi="Times New Roman" w:cs="Times New Roman"/>
        </w:rPr>
        <w:t>ν οριστική παραλαβή</w:t>
      </w:r>
      <w:r w:rsidRPr="009C4AC4">
        <w:rPr>
          <w:rFonts w:ascii="Times New Roman" w:eastAsia="Calibri" w:hAnsi="Times New Roman" w:cs="Times New Roman"/>
          <w:spacing w:val="-25"/>
        </w:rPr>
        <w:t>του</w:t>
      </w:r>
      <w:r w:rsidRPr="009C4AC4">
        <w:rPr>
          <w:rFonts w:ascii="Times New Roman" w:eastAsia="Calibri" w:hAnsi="Times New Roman" w:cs="Times New Roman"/>
          <w:spacing w:val="2"/>
        </w:rPr>
        <w:t xml:space="preserve"> συνόλου</w:t>
      </w:r>
      <w:r w:rsidRPr="009C4AC4">
        <w:rPr>
          <w:rFonts w:ascii="Times New Roman" w:eastAsia="Calibri" w:hAnsi="Times New Roman" w:cs="Times New Roman"/>
          <w:spacing w:val="-5"/>
        </w:rPr>
        <w:t xml:space="preserve"> του τμήματος των ειδών που παραγγέλθηκαν </w:t>
      </w:r>
      <w:r w:rsidRPr="009C4AC4">
        <w:rPr>
          <w:rFonts w:ascii="Times New Roman" w:eastAsia="Calibri" w:hAnsi="Times New Roman" w:cs="Times New Roman"/>
        </w:rPr>
        <w:t xml:space="preserve">(άρθρο 200 παρ. 1-4 Ν. 4412/2016). Τα δικαιολογητικά που, κατ’ ελάχιστο, απαιτούνται για την πληρωμή του προμηθευτή είναι: </w:t>
      </w:r>
    </w:p>
    <w:p w:rsidR="00E5657C" w:rsidRPr="009C4AC4" w:rsidRDefault="00E5657C" w:rsidP="00B8253E">
      <w:pPr>
        <w:spacing w:after="0" w:line="360" w:lineRule="auto"/>
        <w:ind w:left="80" w:right="20"/>
        <w:jc w:val="both"/>
        <w:rPr>
          <w:rFonts w:ascii="Times New Roman" w:eastAsia="Times New Roman" w:hAnsi="Times New Roman" w:cs="Times New Roman"/>
        </w:rPr>
      </w:pPr>
      <w:r w:rsidRPr="009C4AC4">
        <w:rPr>
          <w:rFonts w:ascii="Times New Roman" w:eastAsia="Times New Roman" w:hAnsi="Times New Roman" w:cs="Times New Roman"/>
        </w:rPr>
        <w:t>α) Πρωτόκολλο οριστικής ποσοτικής και ποιοτικής πα</w:t>
      </w:r>
      <w:r w:rsidRPr="009C4AC4">
        <w:rPr>
          <w:rFonts w:ascii="Times New Roman" w:eastAsia="Times New Roman" w:hAnsi="Times New Roman" w:cs="Times New Roman"/>
        </w:rPr>
        <w:softHyphen/>
        <w:t xml:space="preserve">ραλαβής </w:t>
      </w:r>
    </w:p>
    <w:p w:rsidR="00E5657C" w:rsidRPr="009C4AC4" w:rsidRDefault="00DB3C00" w:rsidP="00B8253E">
      <w:pPr>
        <w:spacing w:after="0" w:line="360" w:lineRule="auto"/>
        <w:ind w:left="80" w:right="20"/>
        <w:jc w:val="both"/>
        <w:rPr>
          <w:rFonts w:ascii="Times New Roman" w:eastAsia="Times New Roman" w:hAnsi="Times New Roman" w:cs="Times New Roman"/>
        </w:rPr>
      </w:pPr>
      <w:r w:rsidRPr="009C4AC4">
        <w:rPr>
          <w:rFonts w:ascii="Times New Roman" w:eastAsia="Times New Roman" w:hAnsi="Times New Roman" w:cs="Times New Roman"/>
        </w:rPr>
        <w:t>β</w:t>
      </w:r>
      <w:r w:rsidR="00E5657C" w:rsidRPr="009C4AC4">
        <w:rPr>
          <w:rFonts w:ascii="Times New Roman" w:eastAsia="Times New Roman" w:hAnsi="Times New Roman" w:cs="Times New Roman"/>
        </w:rPr>
        <w:t>) Τιμολόγιο του προμηθευτή εις τριπλούν που να ανα</w:t>
      </w:r>
      <w:r w:rsidR="00E5657C" w:rsidRPr="009C4AC4">
        <w:rPr>
          <w:rFonts w:ascii="Times New Roman" w:eastAsia="Times New Roman" w:hAnsi="Times New Roman" w:cs="Times New Roman"/>
        </w:rPr>
        <w:softHyphen/>
        <w:t>φέρει την ένδειξη «Εξοφλήθηκε».</w:t>
      </w:r>
    </w:p>
    <w:p w:rsidR="00E5657C" w:rsidRPr="009C4AC4" w:rsidRDefault="00E5657C" w:rsidP="00B8253E">
      <w:pPr>
        <w:spacing w:after="0" w:line="360" w:lineRule="auto"/>
        <w:ind w:left="80" w:right="20"/>
        <w:jc w:val="both"/>
        <w:rPr>
          <w:rFonts w:ascii="Times New Roman" w:eastAsia="Times New Roman" w:hAnsi="Times New Roman" w:cs="Times New Roman"/>
        </w:rPr>
      </w:pPr>
      <w:r w:rsidRPr="009C4AC4">
        <w:rPr>
          <w:rFonts w:ascii="Times New Roman" w:eastAsia="Times New Roman" w:hAnsi="Times New Roman" w:cs="Times New Roman"/>
        </w:rPr>
        <w:t>δ) Εξοφλητική απόδειξη του προμηθευτή, εάν το τιμο</w:t>
      </w:r>
      <w:r w:rsidRPr="009C4AC4">
        <w:rPr>
          <w:rFonts w:ascii="Times New Roman" w:eastAsia="Times New Roman" w:hAnsi="Times New Roman" w:cs="Times New Roman"/>
        </w:rPr>
        <w:softHyphen/>
        <w:t>λόγιο δεν φέρει την ένδειξη «Εξοφλήθηκε».</w:t>
      </w:r>
    </w:p>
    <w:p w:rsidR="00E5657C" w:rsidRPr="009C4AC4" w:rsidRDefault="00E5657C" w:rsidP="00B8253E">
      <w:pPr>
        <w:spacing w:after="0" w:line="360" w:lineRule="auto"/>
        <w:ind w:left="80" w:right="20"/>
        <w:jc w:val="both"/>
        <w:rPr>
          <w:rFonts w:ascii="Times New Roman" w:eastAsia="Times New Roman" w:hAnsi="Times New Roman" w:cs="Times New Roman"/>
        </w:rPr>
      </w:pPr>
      <w:r w:rsidRPr="009C4AC4">
        <w:rPr>
          <w:rFonts w:ascii="Times New Roman" w:eastAsia="Times New Roman" w:hAnsi="Times New Roman" w:cs="Times New Roman"/>
        </w:rPr>
        <w:t>ε) Πιστοποιητικά Φορολογικής και Ασφαλιστικής Ενη</w:t>
      </w:r>
      <w:r w:rsidRPr="009C4AC4">
        <w:rPr>
          <w:rFonts w:ascii="Times New Roman" w:eastAsia="Times New Roman" w:hAnsi="Times New Roman" w:cs="Times New Roman"/>
        </w:rPr>
        <w:softHyphen/>
        <w:t>μερότητας</w:t>
      </w:r>
    </w:p>
    <w:p w:rsidR="00E5657C" w:rsidRPr="009C4AC4" w:rsidRDefault="00E5657C" w:rsidP="00B8253E">
      <w:pPr>
        <w:spacing w:after="0" w:line="360" w:lineRule="auto"/>
        <w:ind w:right="-40"/>
        <w:jc w:val="both"/>
        <w:rPr>
          <w:rFonts w:ascii="Times New Roman" w:eastAsia="Calibri" w:hAnsi="Times New Roman" w:cs="Times New Roman"/>
        </w:rPr>
      </w:pPr>
      <w:r w:rsidRPr="009C4AC4">
        <w:rPr>
          <w:rFonts w:ascii="Times New Roman" w:eastAsia="Calibri" w:hAnsi="Times New Roman" w:cs="Times New Roman"/>
        </w:rPr>
        <w:t xml:space="preserve">Ο προμηθευτής υπόκειται σε όλους τους, βάσει των κείμενων διατάξεων, φόρους, τέλη, κρατήσεις που θα ισχύουν κατά την ημέρα της διενέργειας της προμήθειας.  </w:t>
      </w:r>
    </w:p>
    <w:p w:rsidR="00E5657C" w:rsidRPr="009C4AC4" w:rsidRDefault="00E5657C" w:rsidP="00DB3C00">
      <w:pPr>
        <w:widowControl w:val="0"/>
        <w:autoSpaceDE w:val="0"/>
        <w:autoSpaceDN w:val="0"/>
        <w:adjustRightInd w:val="0"/>
        <w:spacing w:after="0" w:line="360" w:lineRule="auto"/>
        <w:jc w:val="both"/>
        <w:rPr>
          <w:rFonts w:ascii="Times New Roman" w:eastAsia="Calibri" w:hAnsi="Times New Roman" w:cs="Times New Roman"/>
          <w:lang w:eastAsia="el-GR"/>
        </w:rPr>
      </w:pPr>
      <w:r w:rsidRPr="009C4AC4">
        <w:rPr>
          <w:rFonts w:ascii="Times New Roman" w:eastAsia="Calibri" w:hAnsi="Times New Roman" w:cs="Times New Roman"/>
        </w:rPr>
        <w:t>Η</w:t>
      </w:r>
      <w:r w:rsidRPr="009C4AC4">
        <w:rPr>
          <w:rFonts w:ascii="Times New Roman" w:eastAsia="Calibri" w:hAnsi="Times New Roman" w:cs="Times New Roman"/>
          <w:lang w:eastAsia="el-GR"/>
        </w:rPr>
        <w:t xml:space="preserve"> καταβολή της αμοιβής του προμηθευτή θα γίνεται με την προσκόμιση των παραστατικών που προβλέπονται παραπάνω, καθώς και κάθε άλλου δικαιολογητικού που τυχόν ζητηθεί από τις αρμόδιες υπηρεσίες που διενεργούν τον έλεγχο και την πληρωμή </w:t>
      </w:r>
      <w:r w:rsidRPr="009C4AC4">
        <w:rPr>
          <w:rFonts w:ascii="Times New Roman" w:eastAsia="Calibri" w:hAnsi="Times New Roman" w:cs="Times New Roman"/>
        </w:rPr>
        <w:t>(άρθρο 200 παρ. 6 Ν. 4412/2016)</w:t>
      </w:r>
      <w:r w:rsidRPr="009C4AC4">
        <w:rPr>
          <w:rFonts w:ascii="Times New Roman" w:eastAsia="Calibri" w:hAnsi="Times New Roman" w:cs="Times New Roman"/>
          <w:lang w:eastAsia="el-GR"/>
        </w:rPr>
        <w:t>, συνεκτιμημένου και του χρόνου που απαιτείται για την θεώρηση του σχετικού χρηματικού εντάλματος πληρωμής από την Υπηρεσία Επιτρ</w:t>
      </w:r>
      <w:r w:rsidR="00DB3C00" w:rsidRPr="009C4AC4">
        <w:rPr>
          <w:rFonts w:ascii="Times New Roman" w:eastAsia="Calibri" w:hAnsi="Times New Roman" w:cs="Times New Roman"/>
          <w:lang w:eastAsia="el-GR"/>
        </w:rPr>
        <w:t>όπου του Ελεγκτικού Συνεδρίου .</w:t>
      </w:r>
    </w:p>
    <w:p w:rsidR="00DB3C00" w:rsidRPr="009C4AC4" w:rsidRDefault="00DB3C00" w:rsidP="00DB3C00">
      <w:pPr>
        <w:widowControl w:val="0"/>
        <w:autoSpaceDE w:val="0"/>
        <w:autoSpaceDN w:val="0"/>
        <w:adjustRightInd w:val="0"/>
        <w:spacing w:after="0" w:line="360" w:lineRule="auto"/>
        <w:jc w:val="both"/>
        <w:rPr>
          <w:rFonts w:ascii="Times New Roman" w:eastAsia="Calibri" w:hAnsi="Times New Roman" w:cs="Times New Roman"/>
          <w:lang w:eastAsia="el-GR"/>
        </w:rPr>
      </w:pPr>
    </w:p>
    <w:p w:rsidR="00E5657C" w:rsidRPr="009C4AC4" w:rsidRDefault="00E5657C" w:rsidP="00B8253E">
      <w:pPr>
        <w:suppressAutoHyphens/>
        <w:spacing w:after="0" w:line="360" w:lineRule="auto"/>
        <w:jc w:val="both"/>
        <w:rPr>
          <w:rFonts w:ascii="Times New Roman" w:eastAsia="Times New Roman" w:hAnsi="Times New Roman" w:cs="Times New Roman"/>
          <w:b/>
          <w:lang w:eastAsia="ar-SA"/>
        </w:rPr>
      </w:pPr>
      <w:r w:rsidRPr="009C4AC4">
        <w:rPr>
          <w:rFonts w:ascii="Times New Roman" w:eastAsia="Times New Roman" w:hAnsi="Times New Roman" w:cs="Times New Roman"/>
          <w:b/>
          <w:u w:val="single"/>
          <w:lang w:eastAsia="ar-SA"/>
        </w:rPr>
        <w:t>Άρθρο 13</w:t>
      </w:r>
      <w:r w:rsidRPr="009C4AC4">
        <w:rPr>
          <w:rFonts w:ascii="Times New Roman" w:eastAsia="Times New Roman" w:hAnsi="Times New Roman" w:cs="Times New Roman"/>
          <w:b/>
          <w:u w:val="single"/>
          <w:vertAlign w:val="superscript"/>
          <w:lang w:eastAsia="ar-SA"/>
        </w:rPr>
        <w:t>ο</w:t>
      </w:r>
      <w:r w:rsidRPr="009C4AC4">
        <w:rPr>
          <w:rFonts w:ascii="Times New Roman" w:eastAsia="Times New Roman" w:hAnsi="Times New Roman" w:cs="Times New Roman"/>
          <w:b/>
          <w:lang w:eastAsia="ar-SA"/>
        </w:rPr>
        <w:t xml:space="preserve"> - ΙΣΧΥΣ ΤΗΣ ΣΥΜΒΑΣΕΩΣ</w:t>
      </w:r>
    </w:p>
    <w:p w:rsidR="00E5657C" w:rsidRPr="009C4AC4" w:rsidRDefault="00E5657C" w:rsidP="00B8253E">
      <w:pPr>
        <w:widowControl w:val="0"/>
        <w:autoSpaceDE w:val="0"/>
        <w:autoSpaceDN w:val="0"/>
        <w:adjustRightInd w:val="0"/>
        <w:spacing w:after="0" w:line="360" w:lineRule="auto"/>
        <w:jc w:val="both"/>
        <w:rPr>
          <w:rFonts w:ascii="Times New Roman" w:eastAsia="Times New Roman" w:hAnsi="Times New Roman" w:cs="Times New Roman"/>
        </w:rPr>
      </w:pPr>
      <w:r w:rsidRPr="009C4AC4">
        <w:rPr>
          <w:rFonts w:ascii="Times New Roman" w:eastAsia="Times New Roman" w:hAnsi="Times New Roman" w:cs="Times New Roman"/>
          <w:lang w:eastAsia="ar-SA"/>
        </w:rPr>
        <w:t xml:space="preserve">     Οι συμβάσεις τίθεται σε ισχύ από την υπογραφή τους και λήγουν στις 31 -12- 201</w:t>
      </w:r>
      <w:r w:rsidR="009C4AC4" w:rsidRPr="009C4AC4">
        <w:rPr>
          <w:rFonts w:ascii="Times New Roman" w:eastAsia="Times New Roman" w:hAnsi="Times New Roman" w:cs="Times New Roman"/>
          <w:lang w:eastAsia="ar-SA"/>
        </w:rPr>
        <w:t>8</w:t>
      </w:r>
      <w:r w:rsidRPr="009C4AC4">
        <w:rPr>
          <w:rFonts w:ascii="Times New Roman" w:eastAsia="Times New Roman" w:hAnsi="Times New Roman" w:cs="Times New Roman"/>
          <w:b/>
          <w:lang w:eastAsia="ar-SA"/>
        </w:rPr>
        <w:t>,</w:t>
      </w:r>
      <w:r w:rsidRPr="009C4AC4">
        <w:rPr>
          <w:rFonts w:ascii="Times New Roman" w:eastAsia="Times New Roman" w:hAnsi="Times New Roman" w:cs="Times New Roman"/>
        </w:rPr>
        <w:t xml:space="preserve"> με την επιφύλαξη της δυνατότητας παρατάσεώς τους κατά τα οριζόμενα στην τεχνική έκθεση της παρούσας μελέτης</w:t>
      </w:r>
      <w:r w:rsidRPr="009C4AC4">
        <w:rPr>
          <w:rFonts w:ascii="Times New Roman" w:eastAsia="Times New Roman" w:hAnsi="Times New Roman" w:cs="Times New Roman"/>
          <w:b/>
        </w:rPr>
        <w:t>.</w:t>
      </w:r>
    </w:p>
    <w:p w:rsidR="00293506" w:rsidRPr="009C4AC4" w:rsidRDefault="00293506" w:rsidP="00293506">
      <w:pPr>
        <w:autoSpaceDE w:val="0"/>
        <w:autoSpaceDN w:val="0"/>
        <w:adjustRightInd w:val="0"/>
        <w:spacing w:after="0" w:line="360" w:lineRule="auto"/>
        <w:jc w:val="both"/>
        <w:rPr>
          <w:rFonts w:ascii="Times New Roman" w:eastAsia="Calibri" w:hAnsi="Times New Roman" w:cs="Times New Roman"/>
        </w:rPr>
      </w:pPr>
    </w:p>
    <w:p w:rsidR="00293506" w:rsidRPr="009C4AC4" w:rsidRDefault="00293506" w:rsidP="00293506">
      <w:pPr>
        <w:suppressAutoHyphens/>
        <w:spacing w:after="200" w:line="276" w:lineRule="auto"/>
        <w:jc w:val="both"/>
        <w:rPr>
          <w:rFonts w:ascii="Times New Roman" w:eastAsia="Times New Roman" w:hAnsi="Times New Roman" w:cs="Times New Roman"/>
          <w:b/>
          <w:lang w:eastAsia="ar-SA"/>
        </w:rPr>
      </w:pPr>
      <w:r w:rsidRPr="009C4AC4">
        <w:rPr>
          <w:rFonts w:ascii="Times New Roman" w:eastAsia="Times New Roman" w:hAnsi="Times New Roman" w:cs="Times New Roman"/>
          <w:b/>
          <w:lang w:eastAsia="ar-SA"/>
        </w:rPr>
        <w:t>Ο Προϊστάμενος Τμήματος                                                   Ο Διευθυντής</w:t>
      </w:r>
    </w:p>
    <w:p w:rsidR="00293506" w:rsidRPr="009C4AC4" w:rsidRDefault="00293506" w:rsidP="00293506">
      <w:pPr>
        <w:suppressAutoHyphens/>
        <w:spacing w:after="0" w:line="240" w:lineRule="auto"/>
        <w:jc w:val="both"/>
        <w:rPr>
          <w:rFonts w:ascii="Times New Roman" w:eastAsia="Times New Roman" w:hAnsi="Times New Roman" w:cs="Times New Roman"/>
          <w:b/>
          <w:lang w:eastAsia="ar-SA"/>
        </w:rPr>
      </w:pPr>
    </w:p>
    <w:p w:rsidR="00293506" w:rsidRPr="009C4AC4" w:rsidRDefault="00293506" w:rsidP="00293506">
      <w:pPr>
        <w:suppressAutoHyphens/>
        <w:spacing w:after="0" w:line="240" w:lineRule="auto"/>
        <w:jc w:val="both"/>
        <w:rPr>
          <w:rFonts w:ascii="Times New Roman" w:eastAsia="Times New Roman" w:hAnsi="Times New Roman" w:cs="Times New Roman"/>
          <w:b/>
          <w:lang w:eastAsia="ar-SA"/>
        </w:rPr>
      </w:pPr>
    </w:p>
    <w:p w:rsidR="00293506" w:rsidRPr="009C4AC4" w:rsidRDefault="00293506" w:rsidP="00293506">
      <w:pPr>
        <w:suppressAutoHyphens/>
        <w:spacing w:after="0" w:line="240" w:lineRule="auto"/>
        <w:jc w:val="both"/>
        <w:rPr>
          <w:rFonts w:ascii="Times New Roman" w:eastAsia="Times New Roman" w:hAnsi="Times New Roman" w:cs="Times New Roman"/>
          <w:b/>
          <w:lang w:eastAsia="ar-SA"/>
        </w:rPr>
      </w:pPr>
      <w:r w:rsidRPr="009C4AC4">
        <w:rPr>
          <w:rFonts w:ascii="Times New Roman" w:eastAsia="Times New Roman" w:hAnsi="Times New Roman" w:cs="Times New Roman"/>
          <w:b/>
          <w:lang w:eastAsia="ar-SA"/>
        </w:rPr>
        <w:t xml:space="preserve">           Δέσποινα Χινίσογλου                                                Ιωάννης Χατζηκωνσταντίνου</w:t>
      </w:r>
    </w:p>
    <w:p w:rsidR="00293506" w:rsidRPr="009C4AC4" w:rsidRDefault="00293506" w:rsidP="00293506">
      <w:pPr>
        <w:suppressAutoHyphens/>
        <w:spacing w:after="0" w:line="240" w:lineRule="auto"/>
        <w:jc w:val="both"/>
        <w:rPr>
          <w:rFonts w:ascii="Times New Roman" w:eastAsia="Times New Roman" w:hAnsi="Times New Roman" w:cs="Times New Roman"/>
          <w:b/>
          <w:lang w:eastAsia="ar-SA"/>
        </w:rPr>
      </w:pPr>
      <w:r w:rsidRPr="009C4AC4">
        <w:rPr>
          <w:rFonts w:ascii="Times New Roman" w:eastAsia="Times New Roman" w:hAnsi="Times New Roman" w:cs="Times New Roman"/>
          <w:b/>
          <w:lang w:eastAsia="ar-SA"/>
        </w:rPr>
        <w:t xml:space="preserve">       ΤΕ Διοικητικού Λογιστικού                                           ΠΕ1 Διοικητικού Οικονομικού</w:t>
      </w:r>
    </w:p>
    <w:p w:rsidR="00293506" w:rsidRPr="009C4AC4" w:rsidRDefault="00293506" w:rsidP="00293506">
      <w:pPr>
        <w:suppressAutoHyphens/>
        <w:spacing w:after="0" w:line="240" w:lineRule="auto"/>
        <w:jc w:val="both"/>
        <w:rPr>
          <w:rFonts w:ascii="Times New Roman" w:eastAsia="Times New Roman" w:hAnsi="Times New Roman" w:cs="Times New Roman"/>
          <w:b/>
          <w:lang w:eastAsia="ar-SA"/>
        </w:rPr>
      </w:pPr>
    </w:p>
    <w:p w:rsidR="00293506" w:rsidRPr="009C4AC4" w:rsidRDefault="00293506" w:rsidP="00293506">
      <w:pPr>
        <w:suppressAutoHyphens/>
        <w:spacing w:after="0" w:line="240" w:lineRule="auto"/>
        <w:jc w:val="both"/>
        <w:rPr>
          <w:rFonts w:ascii="Times New Roman" w:eastAsia="Calibri" w:hAnsi="Times New Roman" w:cs="Times New Roman"/>
        </w:rPr>
      </w:pPr>
    </w:p>
    <w:p w:rsidR="00293506" w:rsidRPr="009C4AC4" w:rsidRDefault="00293506" w:rsidP="00293506">
      <w:pPr>
        <w:autoSpaceDE w:val="0"/>
        <w:autoSpaceDN w:val="0"/>
        <w:adjustRightInd w:val="0"/>
        <w:spacing w:after="0" w:line="360" w:lineRule="auto"/>
        <w:jc w:val="both"/>
        <w:rPr>
          <w:rFonts w:ascii="Times New Roman" w:eastAsia="Calibri" w:hAnsi="Times New Roman" w:cs="Times New Roman"/>
          <w:color w:val="000000"/>
        </w:rPr>
      </w:pPr>
    </w:p>
    <w:p w:rsidR="00293506" w:rsidRPr="009C4AC4" w:rsidRDefault="00293506" w:rsidP="00293506">
      <w:pPr>
        <w:spacing w:after="0" w:line="360" w:lineRule="auto"/>
        <w:jc w:val="both"/>
        <w:rPr>
          <w:rFonts w:ascii="Times New Roman" w:eastAsia="Times New Roman" w:hAnsi="Times New Roman" w:cs="Times New Roman"/>
          <w:lang w:eastAsia="el-GR"/>
        </w:rPr>
      </w:pPr>
    </w:p>
    <w:p w:rsidR="00293506" w:rsidRPr="009C4AC4" w:rsidRDefault="00293506" w:rsidP="00293506">
      <w:pPr>
        <w:autoSpaceDE w:val="0"/>
        <w:autoSpaceDN w:val="0"/>
        <w:adjustRightInd w:val="0"/>
        <w:spacing w:after="0" w:line="360" w:lineRule="auto"/>
        <w:jc w:val="both"/>
        <w:rPr>
          <w:rFonts w:ascii="Times New Roman" w:eastAsia="Calibri" w:hAnsi="Times New Roman" w:cs="Times New Roman"/>
        </w:rPr>
      </w:pPr>
    </w:p>
    <w:p w:rsidR="00293506" w:rsidRPr="009C4AC4" w:rsidRDefault="00293506" w:rsidP="00293506">
      <w:pPr>
        <w:spacing w:after="0" w:line="240" w:lineRule="auto"/>
        <w:rPr>
          <w:rFonts w:ascii="Times New Roman" w:eastAsia="Times New Roman" w:hAnsi="Times New Roman" w:cs="Times New Roman"/>
          <w:lang w:eastAsia="el-GR"/>
        </w:rPr>
      </w:pPr>
    </w:p>
    <w:p w:rsidR="00293506" w:rsidRPr="009C4AC4" w:rsidRDefault="00293506" w:rsidP="00293506">
      <w:pPr>
        <w:spacing w:after="0" w:line="240" w:lineRule="auto"/>
        <w:rPr>
          <w:rFonts w:ascii="Times New Roman" w:eastAsia="Times New Roman" w:hAnsi="Times New Roman" w:cs="Times New Roman"/>
          <w:lang w:eastAsia="el-GR"/>
        </w:rPr>
      </w:pPr>
    </w:p>
    <w:p w:rsidR="00293506" w:rsidRPr="009C4AC4" w:rsidRDefault="00293506" w:rsidP="00293506">
      <w:pPr>
        <w:spacing w:after="0" w:line="240" w:lineRule="auto"/>
        <w:rPr>
          <w:rFonts w:ascii="Times New Roman" w:eastAsia="Times New Roman" w:hAnsi="Times New Roman" w:cs="Times New Roman"/>
          <w:lang w:eastAsia="el-GR"/>
        </w:rPr>
      </w:pPr>
    </w:p>
    <w:p w:rsidR="00293506" w:rsidRPr="009C4AC4" w:rsidRDefault="00293506" w:rsidP="00293506">
      <w:pPr>
        <w:spacing w:after="0" w:line="240" w:lineRule="auto"/>
        <w:rPr>
          <w:rFonts w:ascii="Times New Roman" w:eastAsia="Times New Roman" w:hAnsi="Times New Roman" w:cs="Times New Roman"/>
          <w:lang w:eastAsia="el-GR"/>
        </w:rPr>
      </w:pPr>
    </w:p>
    <w:p w:rsidR="00293506" w:rsidRPr="009C4AC4" w:rsidRDefault="00293506" w:rsidP="00293506">
      <w:pPr>
        <w:spacing w:after="0" w:line="240" w:lineRule="auto"/>
        <w:rPr>
          <w:rFonts w:ascii="Times New Roman" w:eastAsia="Times New Roman" w:hAnsi="Times New Roman" w:cs="Times New Roman"/>
          <w:lang w:eastAsia="el-GR"/>
        </w:rPr>
      </w:pPr>
    </w:p>
    <w:p w:rsidR="00293506" w:rsidRPr="009C4AC4" w:rsidRDefault="00293506" w:rsidP="00293506">
      <w:pPr>
        <w:spacing w:after="0" w:line="240" w:lineRule="auto"/>
        <w:rPr>
          <w:rFonts w:ascii="Times New Roman" w:eastAsia="Times New Roman" w:hAnsi="Times New Roman" w:cs="Times New Roman"/>
          <w:lang w:eastAsia="el-GR"/>
        </w:rPr>
      </w:pPr>
    </w:p>
    <w:p w:rsidR="00E6283F" w:rsidRPr="009C4AC4" w:rsidRDefault="00E6283F" w:rsidP="00F22D73">
      <w:pPr>
        <w:spacing w:after="0" w:line="240" w:lineRule="auto"/>
        <w:rPr>
          <w:rFonts w:ascii="Times New Roman" w:eastAsia="Times New Roman" w:hAnsi="Times New Roman" w:cs="Times New Roman"/>
          <w:b/>
          <w:lang w:eastAsia="el-GR"/>
        </w:rPr>
      </w:pPr>
    </w:p>
    <w:p w:rsidR="00E6283F" w:rsidRPr="009C4AC4" w:rsidRDefault="00E6283F" w:rsidP="00293506">
      <w:pPr>
        <w:spacing w:after="0" w:line="240" w:lineRule="auto"/>
        <w:jc w:val="center"/>
        <w:rPr>
          <w:rFonts w:ascii="Times New Roman" w:eastAsia="Times New Roman" w:hAnsi="Times New Roman" w:cs="Times New Roman"/>
          <w:b/>
          <w:lang w:eastAsia="el-GR"/>
        </w:rPr>
      </w:pPr>
    </w:p>
    <w:p w:rsidR="00E6283F" w:rsidRPr="009C4AC4" w:rsidRDefault="00E6283F" w:rsidP="00293506">
      <w:pPr>
        <w:spacing w:after="0" w:line="240" w:lineRule="auto"/>
        <w:jc w:val="center"/>
        <w:rPr>
          <w:rFonts w:ascii="Times New Roman" w:eastAsia="Times New Roman" w:hAnsi="Times New Roman" w:cs="Times New Roman"/>
          <w:b/>
          <w:lang w:eastAsia="el-GR"/>
        </w:rPr>
      </w:pPr>
    </w:p>
    <w:p w:rsidR="00293506" w:rsidRDefault="00293506" w:rsidP="00293506">
      <w:pPr>
        <w:spacing w:after="0" w:line="240" w:lineRule="auto"/>
        <w:jc w:val="center"/>
        <w:rPr>
          <w:rFonts w:ascii="Times New Roman" w:eastAsia="Times New Roman" w:hAnsi="Times New Roman" w:cs="Times New Roman"/>
          <w:b/>
          <w:lang w:eastAsia="el-GR"/>
        </w:rPr>
      </w:pPr>
      <w:r w:rsidRPr="009C4AC4">
        <w:rPr>
          <w:rFonts w:ascii="Times New Roman" w:eastAsia="Times New Roman" w:hAnsi="Times New Roman" w:cs="Times New Roman"/>
          <w:b/>
          <w:lang w:eastAsia="el-GR"/>
        </w:rPr>
        <w:lastRenderedPageBreak/>
        <w:t>ΤΙΜΟΛΟΓΙΟ – ΟΙΚΟΝΟΜΙΚΗ ΠΡΟΣΦΟΡΑ</w:t>
      </w:r>
    </w:p>
    <w:p w:rsidR="00F22D73" w:rsidRPr="009C4AC4" w:rsidRDefault="00F22D73" w:rsidP="00293506">
      <w:pPr>
        <w:spacing w:after="0" w:line="240" w:lineRule="auto"/>
        <w:jc w:val="center"/>
        <w:rPr>
          <w:rFonts w:ascii="Times New Roman" w:eastAsia="Times New Roman" w:hAnsi="Times New Roman" w:cs="Times New Roman"/>
          <w:b/>
          <w:lang w:eastAsia="el-GR"/>
        </w:rPr>
      </w:pPr>
    </w:p>
    <w:tbl>
      <w:tblPr>
        <w:tblW w:w="9371" w:type="dxa"/>
        <w:tblInd w:w="93" w:type="dxa"/>
        <w:tblLayout w:type="fixed"/>
        <w:tblLook w:val="04A0" w:firstRow="1" w:lastRow="0" w:firstColumn="1" w:lastColumn="0" w:noHBand="0" w:noVBand="1"/>
      </w:tblPr>
      <w:tblGrid>
        <w:gridCol w:w="664"/>
        <w:gridCol w:w="2895"/>
        <w:gridCol w:w="1701"/>
        <w:gridCol w:w="2552"/>
        <w:gridCol w:w="1559"/>
      </w:tblGrid>
      <w:tr w:rsidR="00F22D73" w:rsidRPr="009C4AC4" w:rsidTr="005A6151">
        <w:trPr>
          <w:trHeight w:val="577"/>
        </w:trPr>
        <w:tc>
          <w:tcPr>
            <w:tcW w:w="664" w:type="dxa"/>
            <w:tcBorders>
              <w:top w:val="single" w:sz="4" w:space="0" w:color="auto"/>
              <w:left w:val="single" w:sz="4" w:space="0" w:color="auto"/>
              <w:bottom w:val="single" w:sz="4" w:space="0" w:color="auto"/>
              <w:right w:val="single" w:sz="4" w:space="0" w:color="auto"/>
            </w:tcBorders>
            <w:vAlign w:val="center"/>
            <w:hideMark/>
          </w:tcPr>
          <w:p w:rsidR="00F22D73" w:rsidRPr="009C4AC4" w:rsidRDefault="00F22D73" w:rsidP="005A6151">
            <w:pPr>
              <w:pBdr>
                <w:left w:val="single" w:sz="6" w:space="5" w:color="auto"/>
              </w:pBdr>
              <w:spacing w:after="0" w:line="240" w:lineRule="auto"/>
              <w:jc w:val="center"/>
              <w:rPr>
                <w:rFonts w:ascii="Times New Roman" w:eastAsia="Times New Roman" w:hAnsi="Times New Roman" w:cs="Times New Roman"/>
                <w:b/>
                <w:bCs/>
                <w:lang w:eastAsia="el-GR"/>
              </w:rPr>
            </w:pPr>
            <w:r w:rsidRPr="009C4AC4">
              <w:rPr>
                <w:rFonts w:ascii="Times New Roman" w:eastAsia="Times New Roman" w:hAnsi="Times New Roman" w:cs="Times New Roman"/>
                <w:b/>
                <w:bCs/>
                <w:lang w:eastAsia="el-GR"/>
              </w:rPr>
              <w:t>Α/Α</w:t>
            </w:r>
          </w:p>
        </w:tc>
        <w:tc>
          <w:tcPr>
            <w:tcW w:w="2895" w:type="dxa"/>
            <w:tcBorders>
              <w:top w:val="single" w:sz="4" w:space="0" w:color="auto"/>
              <w:left w:val="nil"/>
              <w:bottom w:val="single" w:sz="4" w:space="0" w:color="auto"/>
              <w:right w:val="single" w:sz="4" w:space="0" w:color="auto"/>
            </w:tcBorders>
            <w:vAlign w:val="center"/>
            <w:hideMark/>
          </w:tcPr>
          <w:p w:rsidR="00F22D73" w:rsidRPr="009C4AC4" w:rsidRDefault="00F22D73" w:rsidP="005A6151">
            <w:pPr>
              <w:pBdr>
                <w:left w:val="single" w:sz="6" w:space="5" w:color="auto"/>
              </w:pBdr>
              <w:spacing w:after="0" w:line="240" w:lineRule="auto"/>
              <w:jc w:val="center"/>
              <w:rPr>
                <w:rFonts w:ascii="Times New Roman" w:eastAsia="Times New Roman" w:hAnsi="Times New Roman" w:cs="Times New Roman"/>
                <w:b/>
                <w:bCs/>
                <w:lang w:eastAsia="el-GR"/>
              </w:rPr>
            </w:pPr>
            <w:r w:rsidRPr="009C4AC4">
              <w:rPr>
                <w:rFonts w:ascii="Times New Roman" w:eastAsia="Times New Roman" w:hAnsi="Times New Roman" w:cs="Times New Roman"/>
                <w:b/>
                <w:bCs/>
                <w:lang w:eastAsia="el-GR"/>
              </w:rPr>
              <w:t>ΕΙΔΟΣ</w:t>
            </w:r>
          </w:p>
        </w:tc>
        <w:tc>
          <w:tcPr>
            <w:tcW w:w="1701" w:type="dxa"/>
            <w:tcBorders>
              <w:top w:val="single" w:sz="4" w:space="0" w:color="auto"/>
              <w:left w:val="nil"/>
              <w:bottom w:val="single" w:sz="4" w:space="0" w:color="auto"/>
              <w:right w:val="single" w:sz="4" w:space="0" w:color="auto"/>
            </w:tcBorders>
            <w:vAlign w:val="center"/>
            <w:hideMark/>
          </w:tcPr>
          <w:p w:rsidR="00F22D73" w:rsidRPr="009C4AC4" w:rsidRDefault="00F22D73" w:rsidP="005A6151">
            <w:pPr>
              <w:pBdr>
                <w:left w:val="single" w:sz="6" w:space="5" w:color="auto"/>
              </w:pBdr>
              <w:spacing w:after="0" w:line="240" w:lineRule="auto"/>
              <w:jc w:val="center"/>
              <w:rPr>
                <w:rFonts w:ascii="Times New Roman" w:eastAsia="Times New Roman" w:hAnsi="Times New Roman" w:cs="Times New Roman"/>
                <w:b/>
                <w:bCs/>
                <w:lang w:eastAsia="el-GR"/>
              </w:rPr>
            </w:pPr>
            <w:r w:rsidRPr="009C4AC4">
              <w:rPr>
                <w:rFonts w:ascii="Times New Roman" w:eastAsia="Times New Roman" w:hAnsi="Times New Roman" w:cs="Times New Roman"/>
                <w:b/>
                <w:bCs/>
                <w:lang w:eastAsia="el-GR"/>
              </w:rPr>
              <w:t>ΠΟΣΟΤΗΤΑ(τεμάχια)</w:t>
            </w:r>
          </w:p>
        </w:tc>
        <w:tc>
          <w:tcPr>
            <w:tcW w:w="2552" w:type="dxa"/>
            <w:tcBorders>
              <w:top w:val="single" w:sz="4" w:space="0" w:color="auto"/>
              <w:left w:val="nil"/>
              <w:bottom w:val="single" w:sz="4" w:space="0" w:color="auto"/>
              <w:right w:val="single" w:sz="4" w:space="0" w:color="auto"/>
            </w:tcBorders>
            <w:vAlign w:val="center"/>
            <w:hideMark/>
          </w:tcPr>
          <w:p w:rsidR="00F22D73" w:rsidRPr="009C4AC4" w:rsidRDefault="00F22D73" w:rsidP="005A6151">
            <w:pPr>
              <w:pBdr>
                <w:left w:val="single" w:sz="6" w:space="5" w:color="auto"/>
              </w:pBdr>
              <w:spacing w:after="0" w:line="240" w:lineRule="auto"/>
              <w:jc w:val="center"/>
              <w:rPr>
                <w:rFonts w:ascii="Times New Roman" w:eastAsia="Times New Roman" w:hAnsi="Times New Roman" w:cs="Times New Roman"/>
                <w:b/>
                <w:bCs/>
                <w:lang w:eastAsia="el-GR"/>
              </w:rPr>
            </w:pPr>
            <w:r w:rsidRPr="009C4AC4">
              <w:rPr>
                <w:rFonts w:ascii="Times New Roman" w:eastAsia="Times New Roman" w:hAnsi="Times New Roman" w:cs="Times New Roman"/>
                <w:b/>
                <w:bCs/>
                <w:lang w:eastAsia="el-GR"/>
              </w:rPr>
              <w:t>ΤΙΜΗ ΜΟΝΑΔΟΣ  €</w:t>
            </w:r>
            <w:r w:rsidRPr="009C4AC4">
              <w:rPr>
                <w:rFonts w:ascii="Times New Roman" w:eastAsia="Times New Roman" w:hAnsi="Times New Roman" w:cs="Times New Roman"/>
                <w:b/>
                <w:bCs/>
                <w:lang w:val="en-US" w:eastAsia="el-GR"/>
              </w:rPr>
              <w:t xml:space="preserve"> / </w:t>
            </w:r>
            <w:r w:rsidRPr="009C4AC4">
              <w:rPr>
                <w:rFonts w:ascii="Times New Roman" w:eastAsia="Times New Roman" w:hAnsi="Times New Roman" w:cs="Times New Roman"/>
                <w:b/>
                <w:bCs/>
                <w:lang w:eastAsia="el-GR"/>
              </w:rPr>
              <w:t>τεμάχιο</w:t>
            </w:r>
          </w:p>
        </w:tc>
        <w:tc>
          <w:tcPr>
            <w:tcW w:w="1559" w:type="dxa"/>
            <w:tcBorders>
              <w:top w:val="single" w:sz="4" w:space="0" w:color="auto"/>
              <w:left w:val="nil"/>
              <w:bottom w:val="single" w:sz="4" w:space="0" w:color="auto"/>
              <w:right w:val="single" w:sz="4" w:space="0" w:color="auto"/>
            </w:tcBorders>
            <w:vAlign w:val="center"/>
            <w:hideMark/>
          </w:tcPr>
          <w:p w:rsidR="00F22D73" w:rsidRPr="009C4AC4" w:rsidRDefault="00F22D73" w:rsidP="005A6151">
            <w:pPr>
              <w:pBdr>
                <w:left w:val="single" w:sz="6" w:space="5" w:color="auto"/>
              </w:pBdr>
              <w:spacing w:after="0" w:line="240" w:lineRule="auto"/>
              <w:jc w:val="center"/>
              <w:rPr>
                <w:rFonts w:ascii="Times New Roman" w:eastAsia="Times New Roman" w:hAnsi="Times New Roman" w:cs="Times New Roman"/>
                <w:b/>
                <w:bCs/>
                <w:lang w:eastAsia="el-GR"/>
              </w:rPr>
            </w:pPr>
            <w:r w:rsidRPr="009C4AC4">
              <w:rPr>
                <w:rFonts w:ascii="Times New Roman" w:eastAsia="Times New Roman" w:hAnsi="Times New Roman" w:cs="Times New Roman"/>
                <w:b/>
                <w:bCs/>
                <w:lang w:eastAsia="el-GR"/>
              </w:rPr>
              <w:t>ΣΥΝΟΛΟ €</w:t>
            </w:r>
          </w:p>
        </w:tc>
      </w:tr>
      <w:tr w:rsidR="00F22D73" w:rsidRPr="009C4AC4" w:rsidTr="005A6151">
        <w:trPr>
          <w:trHeight w:val="775"/>
        </w:trPr>
        <w:tc>
          <w:tcPr>
            <w:tcW w:w="664" w:type="dxa"/>
            <w:tcBorders>
              <w:top w:val="nil"/>
              <w:left w:val="single" w:sz="4" w:space="0" w:color="auto"/>
              <w:bottom w:val="single" w:sz="4" w:space="0" w:color="auto"/>
              <w:right w:val="single" w:sz="4" w:space="0" w:color="auto"/>
            </w:tcBorders>
            <w:noWrap/>
            <w:vAlign w:val="center"/>
            <w:hideMark/>
          </w:tcPr>
          <w:p w:rsidR="00F22D73" w:rsidRPr="009C4AC4" w:rsidRDefault="00F22D73" w:rsidP="005A6151">
            <w:pPr>
              <w:pBdr>
                <w:left w:val="single" w:sz="6" w:space="5" w:color="auto"/>
              </w:pBdr>
              <w:spacing w:after="0" w:line="240" w:lineRule="auto"/>
              <w:jc w:val="center"/>
              <w:rPr>
                <w:rFonts w:ascii="Times New Roman" w:eastAsia="Times New Roman" w:hAnsi="Times New Roman" w:cs="Times New Roman"/>
                <w:lang w:eastAsia="el-GR"/>
              </w:rPr>
            </w:pPr>
            <w:r w:rsidRPr="009C4AC4">
              <w:rPr>
                <w:rFonts w:ascii="Times New Roman" w:eastAsia="Times New Roman" w:hAnsi="Times New Roman" w:cs="Times New Roman"/>
                <w:lang w:eastAsia="el-GR"/>
              </w:rPr>
              <w:t>1</w:t>
            </w:r>
          </w:p>
        </w:tc>
        <w:tc>
          <w:tcPr>
            <w:tcW w:w="2895" w:type="dxa"/>
            <w:tcBorders>
              <w:top w:val="nil"/>
              <w:left w:val="nil"/>
              <w:bottom w:val="single" w:sz="4" w:space="0" w:color="auto"/>
              <w:right w:val="single" w:sz="4" w:space="0" w:color="auto"/>
            </w:tcBorders>
            <w:vAlign w:val="center"/>
          </w:tcPr>
          <w:p w:rsidR="00F22D73" w:rsidRPr="009C4AC4" w:rsidRDefault="00F22D73" w:rsidP="005A6151">
            <w:pPr>
              <w:pBdr>
                <w:left w:val="single" w:sz="6" w:space="5" w:color="auto"/>
              </w:pBdr>
              <w:spacing w:after="0" w:line="240" w:lineRule="auto"/>
              <w:rPr>
                <w:rFonts w:ascii="Times New Roman" w:eastAsia="Times New Roman" w:hAnsi="Times New Roman" w:cs="Times New Roman"/>
                <w:lang w:eastAsia="el-GR"/>
              </w:rPr>
            </w:pPr>
            <w:r w:rsidRPr="009C4AC4">
              <w:rPr>
                <w:rFonts w:ascii="Times New Roman" w:eastAsia="Times New Roman" w:hAnsi="Times New Roman" w:cs="Times New Roman"/>
                <w:lang w:eastAsia="el-GR"/>
              </w:rPr>
              <w:t>Βιβλία Φοίτησης</w:t>
            </w:r>
          </w:p>
        </w:tc>
        <w:tc>
          <w:tcPr>
            <w:tcW w:w="1701" w:type="dxa"/>
            <w:tcBorders>
              <w:top w:val="nil"/>
              <w:left w:val="nil"/>
              <w:bottom w:val="single" w:sz="4" w:space="0" w:color="auto"/>
              <w:right w:val="single" w:sz="4" w:space="0" w:color="auto"/>
            </w:tcBorders>
            <w:vAlign w:val="center"/>
          </w:tcPr>
          <w:p w:rsidR="00F22D73" w:rsidRPr="009C4AC4" w:rsidRDefault="00F22D73" w:rsidP="005A6151">
            <w:pPr>
              <w:pBdr>
                <w:left w:val="single" w:sz="6" w:space="5" w:color="auto"/>
              </w:pBd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val="en-US" w:eastAsia="el-GR"/>
              </w:rPr>
              <w:t>15</w:t>
            </w:r>
            <w:r w:rsidRPr="009C4AC4">
              <w:rPr>
                <w:rFonts w:ascii="Times New Roman" w:eastAsia="Times New Roman" w:hAnsi="Times New Roman" w:cs="Times New Roman"/>
                <w:lang w:eastAsia="el-GR"/>
              </w:rPr>
              <w:t>0</w:t>
            </w:r>
          </w:p>
        </w:tc>
        <w:tc>
          <w:tcPr>
            <w:tcW w:w="2552" w:type="dxa"/>
            <w:tcBorders>
              <w:top w:val="nil"/>
              <w:left w:val="nil"/>
              <w:bottom w:val="single" w:sz="4" w:space="0" w:color="auto"/>
              <w:right w:val="single" w:sz="4" w:space="0" w:color="auto"/>
            </w:tcBorders>
            <w:vAlign w:val="center"/>
          </w:tcPr>
          <w:p w:rsidR="00F22D73" w:rsidRPr="009C4AC4" w:rsidRDefault="00F22D73" w:rsidP="005A6151">
            <w:pPr>
              <w:pBdr>
                <w:left w:val="single" w:sz="6" w:space="5" w:color="auto"/>
              </w:pBdr>
              <w:spacing w:after="0" w:line="240" w:lineRule="auto"/>
              <w:jc w:val="center"/>
              <w:rPr>
                <w:rFonts w:ascii="Times New Roman" w:eastAsia="Times New Roman" w:hAnsi="Times New Roman" w:cs="Times New Roman"/>
                <w:lang w:eastAsia="el-GR"/>
              </w:rPr>
            </w:pPr>
          </w:p>
        </w:tc>
        <w:tc>
          <w:tcPr>
            <w:tcW w:w="1559" w:type="dxa"/>
            <w:tcBorders>
              <w:top w:val="nil"/>
              <w:left w:val="nil"/>
              <w:bottom w:val="single" w:sz="4" w:space="0" w:color="auto"/>
              <w:right w:val="single" w:sz="4" w:space="0" w:color="auto"/>
            </w:tcBorders>
            <w:vAlign w:val="center"/>
          </w:tcPr>
          <w:p w:rsidR="00F22D73" w:rsidRPr="009C4AC4" w:rsidRDefault="00F22D73" w:rsidP="005A6151">
            <w:pPr>
              <w:pBdr>
                <w:left w:val="single" w:sz="6" w:space="5" w:color="auto"/>
              </w:pBdr>
              <w:spacing w:after="0" w:line="240" w:lineRule="auto"/>
              <w:jc w:val="right"/>
              <w:rPr>
                <w:rFonts w:ascii="Times New Roman" w:eastAsia="Times New Roman" w:hAnsi="Times New Roman" w:cs="Times New Roman"/>
                <w:lang w:eastAsia="el-GR"/>
              </w:rPr>
            </w:pPr>
          </w:p>
        </w:tc>
      </w:tr>
      <w:tr w:rsidR="00F22D73" w:rsidRPr="009C4AC4" w:rsidTr="005A6151">
        <w:trPr>
          <w:trHeight w:val="759"/>
        </w:trPr>
        <w:tc>
          <w:tcPr>
            <w:tcW w:w="664" w:type="dxa"/>
            <w:tcBorders>
              <w:top w:val="single" w:sz="4" w:space="0" w:color="auto"/>
              <w:left w:val="single" w:sz="4" w:space="0" w:color="auto"/>
              <w:bottom w:val="single" w:sz="4" w:space="0" w:color="auto"/>
              <w:right w:val="single" w:sz="4" w:space="0" w:color="auto"/>
            </w:tcBorders>
            <w:noWrap/>
            <w:vAlign w:val="center"/>
            <w:hideMark/>
          </w:tcPr>
          <w:p w:rsidR="00F22D73" w:rsidRPr="009C4AC4" w:rsidRDefault="00F22D73" w:rsidP="005A6151">
            <w:pPr>
              <w:pBdr>
                <w:left w:val="single" w:sz="6" w:space="5" w:color="auto"/>
              </w:pBdr>
              <w:spacing w:after="0" w:line="240" w:lineRule="auto"/>
              <w:jc w:val="center"/>
              <w:rPr>
                <w:rFonts w:ascii="Times New Roman" w:eastAsia="Times New Roman" w:hAnsi="Times New Roman" w:cs="Times New Roman"/>
                <w:lang w:eastAsia="el-GR"/>
              </w:rPr>
            </w:pPr>
            <w:r w:rsidRPr="009C4AC4">
              <w:rPr>
                <w:rFonts w:ascii="Times New Roman" w:eastAsia="Times New Roman" w:hAnsi="Times New Roman" w:cs="Times New Roman"/>
                <w:lang w:eastAsia="el-GR"/>
              </w:rPr>
              <w:t>2</w:t>
            </w:r>
          </w:p>
        </w:tc>
        <w:tc>
          <w:tcPr>
            <w:tcW w:w="2895" w:type="dxa"/>
            <w:tcBorders>
              <w:top w:val="single" w:sz="4" w:space="0" w:color="auto"/>
              <w:left w:val="single" w:sz="4" w:space="0" w:color="auto"/>
              <w:bottom w:val="single" w:sz="4" w:space="0" w:color="auto"/>
              <w:right w:val="single" w:sz="4" w:space="0" w:color="auto"/>
            </w:tcBorders>
            <w:noWrap/>
            <w:vAlign w:val="center"/>
          </w:tcPr>
          <w:p w:rsidR="00F22D73" w:rsidRPr="009C4AC4" w:rsidRDefault="00F22D73" w:rsidP="005A6151">
            <w:pPr>
              <w:pBdr>
                <w:left w:val="single" w:sz="6" w:space="5" w:color="auto"/>
              </w:pBdr>
              <w:spacing w:after="0" w:line="240" w:lineRule="auto"/>
              <w:rPr>
                <w:rFonts w:ascii="Times New Roman" w:eastAsia="Times New Roman" w:hAnsi="Times New Roman" w:cs="Times New Roman"/>
                <w:bCs/>
                <w:lang w:eastAsia="el-GR"/>
              </w:rPr>
            </w:pPr>
            <w:r w:rsidRPr="009C4AC4">
              <w:rPr>
                <w:rFonts w:ascii="Times New Roman" w:eastAsia="Times New Roman" w:hAnsi="Times New Roman" w:cs="Times New Roman"/>
                <w:bCs/>
                <w:lang w:eastAsia="el-GR"/>
              </w:rPr>
              <w:t>Βιβλία Ύλης</w:t>
            </w:r>
          </w:p>
        </w:tc>
        <w:tc>
          <w:tcPr>
            <w:tcW w:w="1701" w:type="dxa"/>
            <w:tcBorders>
              <w:top w:val="single" w:sz="4" w:space="0" w:color="auto"/>
              <w:left w:val="single" w:sz="4" w:space="0" w:color="auto"/>
              <w:bottom w:val="single" w:sz="4" w:space="0" w:color="auto"/>
              <w:right w:val="nil"/>
            </w:tcBorders>
            <w:noWrap/>
            <w:vAlign w:val="center"/>
          </w:tcPr>
          <w:p w:rsidR="00F22D73" w:rsidRPr="00F22D73" w:rsidRDefault="00F22D73" w:rsidP="005A6151">
            <w:pPr>
              <w:pBdr>
                <w:left w:val="single" w:sz="6" w:space="5" w:color="auto"/>
              </w:pBdr>
              <w:spacing w:after="0" w:line="240" w:lineRule="auto"/>
              <w:jc w:val="center"/>
              <w:rPr>
                <w:rFonts w:ascii="Times New Roman" w:eastAsia="Times New Roman" w:hAnsi="Times New Roman" w:cs="Times New Roman"/>
                <w:lang w:val="en-US" w:eastAsia="el-GR"/>
              </w:rPr>
            </w:pPr>
            <w:r>
              <w:rPr>
                <w:rFonts w:ascii="Times New Roman" w:eastAsia="Times New Roman" w:hAnsi="Times New Roman" w:cs="Times New Roman"/>
                <w:lang w:val="en-US" w:eastAsia="el-GR"/>
              </w:rPr>
              <w:t>100</w:t>
            </w:r>
          </w:p>
        </w:tc>
        <w:tc>
          <w:tcPr>
            <w:tcW w:w="2552" w:type="dxa"/>
            <w:tcBorders>
              <w:top w:val="nil"/>
              <w:left w:val="single" w:sz="4" w:space="0" w:color="auto"/>
              <w:bottom w:val="single" w:sz="4" w:space="0" w:color="auto"/>
              <w:right w:val="single" w:sz="4" w:space="0" w:color="auto"/>
            </w:tcBorders>
            <w:noWrap/>
            <w:vAlign w:val="center"/>
          </w:tcPr>
          <w:p w:rsidR="00F22D73" w:rsidRPr="009C4AC4" w:rsidRDefault="00F22D73" w:rsidP="005A6151">
            <w:pPr>
              <w:pBdr>
                <w:left w:val="single" w:sz="6" w:space="5" w:color="auto"/>
              </w:pBdr>
              <w:spacing w:after="0" w:line="240" w:lineRule="auto"/>
              <w:jc w:val="center"/>
              <w:rPr>
                <w:rFonts w:ascii="Times New Roman" w:eastAsia="Times New Roman" w:hAnsi="Times New Roman" w:cs="Times New Roman"/>
                <w:lang w:eastAsia="el-GR"/>
              </w:rPr>
            </w:pPr>
          </w:p>
        </w:tc>
        <w:tc>
          <w:tcPr>
            <w:tcW w:w="1559" w:type="dxa"/>
            <w:tcBorders>
              <w:top w:val="nil"/>
              <w:left w:val="nil"/>
              <w:bottom w:val="single" w:sz="4" w:space="0" w:color="auto"/>
              <w:right w:val="single" w:sz="4" w:space="0" w:color="auto"/>
            </w:tcBorders>
            <w:noWrap/>
            <w:vAlign w:val="center"/>
          </w:tcPr>
          <w:p w:rsidR="00F22D73" w:rsidRPr="009C4AC4" w:rsidRDefault="00F22D73" w:rsidP="005A6151">
            <w:pPr>
              <w:pBdr>
                <w:left w:val="single" w:sz="6" w:space="5" w:color="auto"/>
              </w:pBdr>
              <w:spacing w:after="0" w:line="240" w:lineRule="auto"/>
              <w:jc w:val="right"/>
              <w:rPr>
                <w:rFonts w:ascii="Times New Roman" w:eastAsia="Times New Roman" w:hAnsi="Times New Roman" w:cs="Times New Roman"/>
                <w:lang w:eastAsia="el-GR"/>
              </w:rPr>
            </w:pPr>
          </w:p>
        </w:tc>
      </w:tr>
      <w:tr w:rsidR="00F22D73" w:rsidRPr="009C4AC4" w:rsidTr="005A6151">
        <w:trPr>
          <w:trHeight w:val="759"/>
        </w:trPr>
        <w:tc>
          <w:tcPr>
            <w:tcW w:w="664" w:type="dxa"/>
            <w:tcBorders>
              <w:top w:val="single" w:sz="4" w:space="0" w:color="auto"/>
              <w:left w:val="single" w:sz="4" w:space="0" w:color="auto"/>
              <w:bottom w:val="single" w:sz="4" w:space="0" w:color="auto"/>
              <w:right w:val="single" w:sz="4" w:space="0" w:color="auto"/>
            </w:tcBorders>
            <w:noWrap/>
            <w:vAlign w:val="center"/>
            <w:hideMark/>
          </w:tcPr>
          <w:p w:rsidR="00F22D73" w:rsidRPr="009C4AC4" w:rsidRDefault="00F22D73" w:rsidP="005A6151">
            <w:pPr>
              <w:pBdr>
                <w:left w:val="single" w:sz="6" w:space="5" w:color="auto"/>
              </w:pBdr>
              <w:spacing w:after="0" w:line="240" w:lineRule="auto"/>
              <w:jc w:val="center"/>
              <w:rPr>
                <w:rFonts w:ascii="Times New Roman" w:eastAsia="Times New Roman" w:hAnsi="Times New Roman" w:cs="Times New Roman"/>
                <w:lang w:eastAsia="el-GR"/>
              </w:rPr>
            </w:pPr>
            <w:r w:rsidRPr="009C4AC4">
              <w:rPr>
                <w:rFonts w:ascii="Times New Roman" w:eastAsia="Times New Roman" w:hAnsi="Times New Roman" w:cs="Times New Roman"/>
                <w:lang w:eastAsia="el-GR"/>
              </w:rPr>
              <w:t>3</w:t>
            </w:r>
          </w:p>
        </w:tc>
        <w:tc>
          <w:tcPr>
            <w:tcW w:w="2895" w:type="dxa"/>
            <w:tcBorders>
              <w:top w:val="single" w:sz="4" w:space="0" w:color="auto"/>
              <w:left w:val="single" w:sz="4" w:space="0" w:color="auto"/>
              <w:bottom w:val="single" w:sz="4" w:space="0" w:color="auto"/>
              <w:right w:val="single" w:sz="4" w:space="0" w:color="auto"/>
            </w:tcBorders>
            <w:noWrap/>
            <w:vAlign w:val="center"/>
          </w:tcPr>
          <w:p w:rsidR="00F22D73" w:rsidRPr="009C4AC4" w:rsidRDefault="00F22D73" w:rsidP="005A6151">
            <w:pPr>
              <w:pBdr>
                <w:left w:val="single" w:sz="6" w:space="5" w:color="auto"/>
              </w:pBdr>
              <w:spacing w:after="0" w:line="240" w:lineRule="auto"/>
              <w:rPr>
                <w:rFonts w:ascii="Times New Roman" w:eastAsia="Times New Roman" w:hAnsi="Times New Roman" w:cs="Times New Roman"/>
                <w:lang w:eastAsia="el-GR"/>
              </w:rPr>
            </w:pPr>
            <w:r w:rsidRPr="009C4AC4">
              <w:rPr>
                <w:rFonts w:ascii="Times New Roman" w:eastAsia="Times New Roman" w:hAnsi="Times New Roman" w:cs="Times New Roman"/>
                <w:lang w:eastAsia="el-GR"/>
              </w:rPr>
              <w:t>Μπλοκ απουσιών</w:t>
            </w:r>
          </w:p>
        </w:tc>
        <w:tc>
          <w:tcPr>
            <w:tcW w:w="1701" w:type="dxa"/>
            <w:tcBorders>
              <w:top w:val="single" w:sz="4" w:space="0" w:color="auto"/>
              <w:left w:val="single" w:sz="4" w:space="0" w:color="auto"/>
              <w:bottom w:val="single" w:sz="4" w:space="0" w:color="auto"/>
              <w:right w:val="nil"/>
            </w:tcBorders>
            <w:noWrap/>
            <w:vAlign w:val="center"/>
          </w:tcPr>
          <w:p w:rsidR="00F22D73" w:rsidRPr="00F22D73" w:rsidRDefault="00F22D73" w:rsidP="005A6151">
            <w:pPr>
              <w:pBdr>
                <w:left w:val="single" w:sz="6" w:space="5" w:color="auto"/>
              </w:pBdr>
              <w:spacing w:after="0" w:line="240" w:lineRule="auto"/>
              <w:jc w:val="center"/>
              <w:rPr>
                <w:rFonts w:ascii="Times New Roman" w:eastAsia="Times New Roman" w:hAnsi="Times New Roman" w:cs="Times New Roman"/>
                <w:lang w:val="en-US" w:eastAsia="el-GR"/>
              </w:rPr>
            </w:pPr>
            <w:r>
              <w:rPr>
                <w:rFonts w:ascii="Times New Roman" w:eastAsia="Times New Roman" w:hAnsi="Times New Roman" w:cs="Times New Roman"/>
                <w:lang w:val="en-US" w:eastAsia="el-GR"/>
              </w:rPr>
              <w:t>230</w:t>
            </w:r>
          </w:p>
        </w:tc>
        <w:tc>
          <w:tcPr>
            <w:tcW w:w="2552" w:type="dxa"/>
            <w:tcBorders>
              <w:top w:val="nil"/>
              <w:left w:val="single" w:sz="4" w:space="0" w:color="auto"/>
              <w:bottom w:val="single" w:sz="4" w:space="0" w:color="auto"/>
              <w:right w:val="single" w:sz="4" w:space="0" w:color="auto"/>
            </w:tcBorders>
            <w:noWrap/>
            <w:vAlign w:val="center"/>
          </w:tcPr>
          <w:p w:rsidR="00F22D73" w:rsidRPr="009C4AC4" w:rsidRDefault="00F22D73" w:rsidP="005A6151">
            <w:pPr>
              <w:pBdr>
                <w:left w:val="single" w:sz="6" w:space="5" w:color="auto"/>
              </w:pBdr>
              <w:spacing w:after="0" w:line="240" w:lineRule="auto"/>
              <w:jc w:val="center"/>
              <w:rPr>
                <w:rFonts w:ascii="Times New Roman" w:eastAsia="Times New Roman" w:hAnsi="Times New Roman" w:cs="Times New Roman"/>
                <w:lang w:eastAsia="el-GR"/>
              </w:rPr>
            </w:pPr>
          </w:p>
        </w:tc>
        <w:tc>
          <w:tcPr>
            <w:tcW w:w="1559" w:type="dxa"/>
            <w:tcBorders>
              <w:top w:val="nil"/>
              <w:left w:val="nil"/>
              <w:bottom w:val="single" w:sz="4" w:space="0" w:color="auto"/>
              <w:right w:val="single" w:sz="4" w:space="0" w:color="auto"/>
            </w:tcBorders>
            <w:noWrap/>
            <w:vAlign w:val="center"/>
          </w:tcPr>
          <w:p w:rsidR="00F22D73" w:rsidRPr="009C4AC4" w:rsidRDefault="00F22D73" w:rsidP="005A6151">
            <w:pPr>
              <w:pBdr>
                <w:left w:val="single" w:sz="6" w:space="5" w:color="auto"/>
              </w:pBdr>
              <w:spacing w:after="0" w:line="240" w:lineRule="auto"/>
              <w:jc w:val="right"/>
              <w:rPr>
                <w:rFonts w:ascii="Times New Roman" w:eastAsia="Times New Roman" w:hAnsi="Times New Roman" w:cs="Times New Roman"/>
                <w:lang w:eastAsia="el-GR"/>
              </w:rPr>
            </w:pPr>
          </w:p>
        </w:tc>
      </w:tr>
      <w:tr w:rsidR="00F22D73" w:rsidRPr="009C4AC4" w:rsidTr="005A6151">
        <w:trPr>
          <w:trHeight w:val="759"/>
        </w:trPr>
        <w:tc>
          <w:tcPr>
            <w:tcW w:w="664" w:type="dxa"/>
            <w:tcBorders>
              <w:top w:val="single" w:sz="4" w:space="0" w:color="auto"/>
              <w:left w:val="single" w:sz="4" w:space="0" w:color="auto"/>
              <w:bottom w:val="single" w:sz="4" w:space="0" w:color="auto"/>
              <w:right w:val="single" w:sz="4" w:space="0" w:color="auto"/>
            </w:tcBorders>
            <w:noWrap/>
            <w:vAlign w:val="center"/>
          </w:tcPr>
          <w:p w:rsidR="00F22D73" w:rsidRPr="009C4AC4" w:rsidRDefault="00F22D73" w:rsidP="005A6151">
            <w:pPr>
              <w:pBdr>
                <w:left w:val="single" w:sz="6" w:space="5" w:color="auto"/>
              </w:pBdr>
              <w:spacing w:after="0" w:line="240" w:lineRule="auto"/>
              <w:jc w:val="center"/>
              <w:rPr>
                <w:rFonts w:ascii="Times New Roman" w:eastAsia="Times New Roman" w:hAnsi="Times New Roman" w:cs="Times New Roman"/>
                <w:lang w:eastAsia="el-GR"/>
              </w:rPr>
            </w:pPr>
            <w:r w:rsidRPr="009C4AC4">
              <w:rPr>
                <w:rFonts w:ascii="Times New Roman" w:eastAsia="Times New Roman" w:hAnsi="Times New Roman" w:cs="Times New Roman"/>
                <w:lang w:eastAsia="el-GR"/>
              </w:rPr>
              <w:t>4</w:t>
            </w:r>
          </w:p>
        </w:tc>
        <w:tc>
          <w:tcPr>
            <w:tcW w:w="2895" w:type="dxa"/>
            <w:tcBorders>
              <w:top w:val="single" w:sz="4" w:space="0" w:color="auto"/>
              <w:left w:val="single" w:sz="4" w:space="0" w:color="auto"/>
              <w:bottom w:val="single" w:sz="4" w:space="0" w:color="auto"/>
              <w:right w:val="single" w:sz="4" w:space="0" w:color="auto"/>
            </w:tcBorders>
            <w:noWrap/>
            <w:vAlign w:val="center"/>
          </w:tcPr>
          <w:p w:rsidR="00F22D73" w:rsidRPr="009C4AC4" w:rsidRDefault="00F22D73" w:rsidP="005A6151">
            <w:pPr>
              <w:pBdr>
                <w:left w:val="single" w:sz="6" w:space="5" w:color="auto"/>
              </w:pBdr>
              <w:spacing w:after="0" w:line="240" w:lineRule="auto"/>
              <w:rPr>
                <w:rFonts w:ascii="Times New Roman" w:eastAsia="Times New Roman" w:hAnsi="Times New Roman" w:cs="Times New Roman"/>
                <w:lang w:eastAsia="el-GR"/>
              </w:rPr>
            </w:pPr>
            <w:r w:rsidRPr="009C4AC4">
              <w:rPr>
                <w:rFonts w:ascii="Times New Roman" w:eastAsia="Times New Roman" w:hAnsi="Times New Roman" w:cs="Times New Roman"/>
                <w:lang w:eastAsia="el-GR"/>
              </w:rPr>
              <w:t xml:space="preserve">Φάκελοι διαγωνισμών με τύπωμα </w:t>
            </w:r>
          </w:p>
        </w:tc>
        <w:tc>
          <w:tcPr>
            <w:tcW w:w="1701" w:type="dxa"/>
            <w:tcBorders>
              <w:top w:val="single" w:sz="4" w:space="0" w:color="auto"/>
              <w:left w:val="single" w:sz="4" w:space="0" w:color="auto"/>
              <w:bottom w:val="single" w:sz="4" w:space="0" w:color="auto"/>
              <w:right w:val="nil"/>
            </w:tcBorders>
            <w:noWrap/>
            <w:vAlign w:val="center"/>
          </w:tcPr>
          <w:p w:rsidR="00F22D73" w:rsidRPr="009C4AC4" w:rsidRDefault="00F22D73" w:rsidP="005A6151">
            <w:pPr>
              <w:pBdr>
                <w:left w:val="single" w:sz="6" w:space="5" w:color="auto"/>
              </w:pBd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val="en-US" w:eastAsia="el-GR"/>
              </w:rPr>
              <w:t>1</w:t>
            </w:r>
            <w:r w:rsidRPr="009C4AC4">
              <w:rPr>
                <w:rFonts w:ascii="Times New Roman" w:eastAsia="Times New Roman" w:hAnsi="Times New Roman" w:cs="Times New Roman"/>
                <w:lang w:eastAsia="el-GR"/>
              </w:rPr>
              <w:t>.</w:t>
            </w:r>
            <w:r>
              <w:rPr>
                <w:rFonts w:ascii="Times New Roman" w:eastAsia="Times New Roman" w:hAnsi="Times New Roman" w:cs="Times New Roman"/>
                <w:lang w:val="en-US" w:eastAsia="el-GR"/>
              </w:rPr>
              <w:t>5</w:t>
            </w:r>
            <w:r w:rsidRPr="009C4AC4">
              <w:rPr>
                <w:rFonts w:ascii="Times New Roman" w:eastAsia="Times New Roman" w:hAnsi="Times New Roman" w:cs="Times New Roman"/>
                <w:lang w:eastAsia="el-GR"/>
              </w:rPr>
              <w:t>00</w:t>
            </w:r>
          </w:p>
        </w:tc>
        <w:tc>
          <w:tcPr>
            <w:tcW w:w="2552" w:type="dxa"/>
            <w:tcBorders>
              <w:top w:val="nil"/>
              <w:left w:val="single" w:sz="4" w:space="0" w:color="auto"/>
              <w:bottom w:val="single" w:sz="4" w:space="0" w:color="auto"/>
              <w:right w:val="single" w:sz="4" w:space="0" w:color="auto"/>
            </w:tcBorders>
            <w:noWrap/>
            <w:vAlign w:val="center"/>
          </w:tcPr>
          <w:p w:rsidR="00F22D73" w:rsidRPr="009C4AC4" w:rsidRDefault="00F22D73" w:rsidP="005A6151">
            <w:pPr>
              <w:pBdr>
                <w:left w:val="single" w:sz="6" w:space="5" w:color="auto"/>
              </w:pBdr>
              <w:spacing w:after="0" w:line="240" w:lineRule="auto"/>
              <w:jc w:val="center"/>
              <w:rPr>
                <w:rFonts w:ascii="Times New Roman" w:eastAsia="Times New Roman" w:hAnsi="Times New Roman" w:cs="Times New Roman"/>
                <w:lang w:eastAsia="el-GR"/>
              </w:rPr>
            </w:pPr>
          </w:p>
        </w:tc>
        <w:tc>
          <w:tcPr>
            <w:tcW w:w="1559" w:type="dxa"/>
            <w:tcBorders>
              <w:top w:val="nil"/>
              <w:left w:val="nil"/>
              <w:bottom w:val="single" w:sz="4" w:space="0" w:color="auto"/>
              <w:right w:val="single" w:sz="4" w:space="0" w:color="auto"/>
            </w:tcBorders>
            <w:noWrap/>
            <w:vAlign w:val="center"/>
          </w:tcPr>
          <w:p w:rsidR="00F22D73" w:rsidRPr="009C4AC4" w:rsidRDefault="00F22D73" w:rsidP="005A6151">
            <w:pPr>
              <w:pBdr>
                <w:left w:val="single" w:sz="6" w:space="5" w:color="auto"/>
              </w:pBdr>
              <w:spacing w:after="0" w:line="240" w:lineRule="auto"/>
              <w:jc w:val="right"/>
              <w:rPr>
                <w:rFonts w:ascii="Times New Roman" w:eastAsia="Times New Roman" w:hAnsi="Times New Roman" w:cs="Times New Roman"/>
                <w:lang w:eastAsia="el-GR"/>
              </w:rPr>
            </w:pPr>
          </w:p>
        </w:tc>
      </w:tr>
      <w:tr w:rsidR="00F22D73" w:rsidRPr="009C4AC4" w:rsidTr="005A6151">
        <w:trPr>
          <w:trHeight w:val="759"/>
        </w:trPr>
        <w:tc>
          <w:tcPr>
            <w:tcW w:w="664" w:type="dxa"/>
            <w:tcBorders>
              <w:top w:val="single" w:sz="4" w:space="0" w:color="auto"/>
              <w:left w:val="single" w:sz="4" w:space="0" w:color="auto"/>
              <w:bottom w:val="single" w:sz="4" w:space="0" w:color="auto"/>
              <w:right w:val="single" w:sz="4" w:space="0" w:color="auto"/>
            </w:tcBorders>
            <w:noWrap/>
            <w:vAlign w:val="center"/>
          </w:tcPr>
          <w:p w:rsidR="00F22D73" w:rsidRPr="009C4AC4" w:rsidRDefault="00F22D73" w:rsidP="005A6151">
            <w:pPr>
              <w:pBdr>
                <w:left w:val="single" w:sz="6" w:space="5" w:color="auto"/>
              </w:pBdr>
              <w:spacing w:after="0" w:line="240" w:lineRule="auto"/>
              <w:jc w:val="center"/>
              <w:rPr>
                <w:rFonts w:ascii="Times New Roman" w:eastAsia="Times New Roman" w:hAnsi="Times New Roman" w:cs="Times New Roman"/>
                <w:lang w:eastAsia="el-GR"/>
              </w:rPr>
            </w:pPr>
            <w:r w:rsidRPr="009C4AC4">
              <w:rPr>
                <w:rFonts w:ascii="Times New Roman" w:eastAsia="Times New Roman" w:hAnsi="Times New Roman" w:cs="Times New Roman"/>
                <w:lang w:eastAsia="el-GR"/>
              </w:rPr>
              <w:t>5</w:t>
            </w:r>
          </w:p>
        </w:tc>
        <w:tc>
          <w:tcPr>
            <w:tcW w:w="2895" w:type="dxa"/>
            <w:tcBorders>
              <w:top w:val="single" w:sz="4" w:space="0" w:color="auto"/>
              <w:left w:val="single" w:sz="4" w:space="0" w:color="auto"/>
              <w:bottom w:val="single" w:sz="4" w:space="0" w:color="auto"/>
              <w:right w:val="single" w:sz="4" w:space="0" w:color="auto"/>
            </w:tcBorders>
            <w:noWrap/>
            <w:vAlign w:val="center"/>
          </w:tcPr>
          <w:p w:rsidR="00F22D73" w:rsidRPr="009C4AC4" w:rsidRDefault="00F22D73" w:rsidP="005A6151">
            <w:pPr>
              <w:pBdr>
                <w:left w:val="single" w:sz="6" w:space="5" w:color="auto"/>
              </w:pBdr>
              <w:spacing w:after="0" w:line="240" w:lineRule="auto"/>
              <w:rPr>
                <w:rFonts w:ascii="Times New Roman" w:eastAsia="Times New Roman" w:hAnsi="Times New Roman" w:cs="Times New Roman"/>
                <w:lang w:eastAsia="el-GR"/>
              </w:rPr>
            </w:pPr>
            <w:r w:rsidRPr="009C4AC4">
              <w:rPr>
                <w:rFonts w:ascii="Times New Roman" w:eastAsia="Times New Roman" w:hAnsi="Times New Roman" w:cs="Times New Roman"/>
                <w:lang w:eastAsia="el-GR"/>
              </w:rPr>
              <w:t>Ατομικά δελτία Λυκείων</w:t>
            </w:r>
          </w:p>
        </w:tc>
        <w:tc>
          <w:tcPr>
            <w:tcW w:w="1701" w:type="dxa"/>
            <w:tcBorders>
              <w:top w:val="single" w:sz="4" w:space="0" w:color="auto"/>
              <w:left w:val="single" w:sz="4" w:space="0" w:color="auto"/>
              <w:bottom w:val="single" w:sz="4" w:space="0" w:color="auto"/>
              <w:right w:val="nil"/>
            </w:tcBorders>
            <w:noWrap/>
            <w:vAlign w:val="center"/>
          </w:tcPr>
          <w:p w:rsidR="00F22D73" w:rsidRPr="00F22D73" w:rsidRDefault="00F22D73" w:rsidP="005A6151">
            <w:pPr>
              <w:pBdr>
                <w:left w:val="single" w:sz="6" w:space="5" w:color="auto"/>
              </w:pBdr>
              <w:spacing w:after="0" w:line="240" w:lineRule="auto"/>
              <w:jc w:val="center"/>
              <w:rPr>
                <w:rFonts w:ascii="Times New Roman" w:eastAsia="Times New Roman" w:hAnsi="Times New Roman" w:cs="Times New Roman"/>
                <w:lang w:val="en-US" w:eastAsia="el-GR"/>
              </w:rPr>
            </w:pPr>
            <w:r>
              <w:rPr>
                <w:rFonts w:ascii="Times New Roman" w:eastAsia="Times New Roman" w:hAnsi="Times New Roman" w:cs="Times New Roman"/>
                <w:lang w:val="en-US" w:eastAsia="el-GR"/>
              </w:rPr>
              <w:t>500</w:t>
            </w:r>
          </w:p>
        </w:tc>
        <w:tc>
          <w:tcPr>
            <w:tcW w:w="2552" w:type="dxa"/>
            <w:tcBorders>
              <w:top w:val="nil"/>
              <w:left w:val="single" w:sz="4" w:space="0" w:color="auto"/>
              <w:bottom w:val="single" w:sz="4" w:space="0" w:color="auto"/>
              <w:right w:val="single" w:sz="4" w:space="0" w:color="auto"/>
            </w:tcBorders>
            <w:noWrap/>
            <w:vAlign w:val="center"/>
          </w:tcPr>
          <w:p w:rsidR="00F22D73" w:rsidRPr="009C4AC4" w:rsidRDefault="00F22D73" w:rsidP="005A6151">
            <w:pPr>
              <w:pBdr>
                <w:left w:val="single" w:sz="6" w:space="5" w:color="auto"/>
              </w:pBdr>
              <w:spacing w:after="0" w:line="240" w:lineRule="auto"/>
              <w:jc w:val="center"/>
              <w:rPr>
                <w:rFonts w:ascii="Times New Roman" w:eastAsia="Times New Roman" w:hAnsi="Times New Roman" w:cs="Times New Roman"/>
                <w:lang w:eastAsia="el-GR"/>
              </w:rPr>
            </w:pPr>
          </w:p>
        </w:tc>
        <w:tc>
          <w:tcPr>
            <w:tcW w:w="1559" w:type="dxa"/>
            <w:tcBorders>
              <w:top w:val="nil"/>
              <w:left w:val="nil"/>
              <w:bottom w:val="single" w:sz="4" w:space="0" w:color="auto"/>
              <w:right w:val="single" w:sz="4" w:space="0" w:color="auto"/>
            </w:tcBorders>
            <w:noWrap/>
            <w:vAlign w:val="center"/>
          </w:tcPr>
          <w:p w:rsidR="00F22D73" w:rsidRPr="009C4AC4" w:rsidRDefault="00F22D73" w:rsidP="005A6151">
            <w:pPr>
              <w:pBdr>
                <w:left w:val="single" w:sz="6" w:space="5" w:color="auto"/>
              </w:pBdr>
              <w:spacing w:after="0" w:line="240" w:lineRule="auto"/>
              <w:jc w:val="right"/>
              <w:rPr>
                <w:rFonts w:ascii="Times New Roman" w:eastAsia="Times New Roman" w:hAnsi="Times New Roman" w:cs="Times New Roman"/>
                <w:lang w:eastAsia="el-GR"/>
              </w:rPr>
            </w:pPr>
          </w:p>
        </w:tc>
      </w:tr>
      <w:tr w:rsidR="00F22D73" w:rsidRPr="009C4AC4" w:rsidTr="005A6151">
        <w:trPr>
          <w:trHeight w:val="759"/>
        </w:trPr>
        <w:tc>
          <w:tcPr>
            <w:tcW w:w="664" w:type="dxa"/>
            <w:tcBorders>
              <w:top w:val="single" w:sz="4" w:space="0" w:color="auto"/>
              <w:left w:val="single" w:sz="4" w:space="0" w:color="auto"/>
              <w:bottom w:val="single" w:sz="4" w:space="0" w:color="auto"/>
              <w:right w:val="single" w:sz="4" w:space="0" w:color="auto"/>
            </w:tcBorders>
            <w:noWrap/>
            <w:vAlign w:val="center"/>
          </w:tcPr>
          <w:p w:rsidR="00F22D73" w:rsidRPr="009C4AC4" w:rsidRDefault="00F22D73" w:rsidP="005A6151">
            <w:pPr>
              <w:pBdr>
                <w:left w:val="single" w:sz="6" w:space="5" w:color="auto"/>
              </w:pBdr>
              <w:spacing w:after="0" w:line="240" w:lineRule="auto"/>
              <w:jc w:val="center"/>
              <w:rPr>
                <w:rFonts w:ascii="Times New Roman" w:eastAsia="Times New Roman" w:hAnsi="Times New Roman" w:cs="Times New Roman"/>
                <w:lang w:eastAsia="el-GR"/>
              </w:rPr>
            </w:pPr>
            <w:r w:rsidRPr="009C4AC4">
              <w:rPr>
                <w:rFonts w:ascii="Times New Roman" w:eastAsia="Times New Roman" w:hAnsi="Times New Roman" w:cs="Times New Roman"/>
                <w:lang w:eastAsia="el-GR"/>
              </w:rPr>
              <w:t>6</w:t>
            </w:r>
          </w:p>
        </w:tc>
        <w:tc>
          <w:tcPr>
            <w:tcW w:w="2895" w:type="dxa"/>
            <w:tcBorders>
              <w:top w:val="single" w:sz="4" w:space="0" w:color="auto"/>
              <w:left w:val="single" w:sz="4" w:space="0" w:color="auto"/>
              <w:bottom w:val="single" w:sz="4" w:space="0" w:color="auto"/>
              <w:right w:val="single" w:sz="4" w:space="0" w:color="auto"/>
            </w:tcBorders>
            <w:noWrap/>
            <w:vAlign w:val="center"/>
          </w:tcPr>
          <w:p w:rsidR="00F22D73" w:rsidRPr="009C4AC4" w:rsidRDefault="00F22D73" w:rsidP="005A6151">
            <w:pPr>
              <w:pBdr>
                <w:left w:val="single" w:sz="6" w:space="5" w:color="auto"/>
              </w:pBdr>
              <w:spacing w:after="0" w:line="240" w:lineRule="auto"/>
              <w:rPr>
                <w:rFonts w:ascii="Times New Roman" w:eastAsia="Times New Roman" w:hAnsi="Times New Roman" w:cs="Times New Roman"/>
                <w:lang w:eastAsia="el-GR"/>
              </w:rPr>
            </w:pPr>
            <w:r w:rsidRPr="009C4AC4">
              <w:rPr>
                <w:rFonts w:ascii="Times New Roman" w:eastAsia="Times New Roman" w:hAnsi="Times New Roman" w:cs="Times New Roman"/>
                <w:lang w:eastAsia="el-GR"/>
              </w:rPr>
              <w:t>Ατομικά δελτία Γυμνασίων</w:t>
            </w:r>
          </w:p>
        </w:tc>
        <w:tc>
          <w:tcPr>
            <w:tcW w:w="1701" w:type="dxa"/>
            <w:tcBorders>
              <w:top w:val="single" w:sz="4" w:space="0" w:color="auto"/>
              <w:left w:val="single" w:sz="4" w:space="0" w:color="auto"/>
              <w:bottom w:val="single" w:sz="4" w:space="0" w:color="auto"/>
              <w:right w:val="nil"/>
            </w:tcBorders>
            <w:noWrap/>
            <w:vAlign w:val="center"/>
          </w:tcPr>
          <w:p w:rsidR="00F22D73" w:rsidRPr="009C4AC4" w:rsidRDefault="00F22D73" w:rsidP="005A6151">
            <w:pPr>
              <w:pBdr>
                <w:left w:val="single" w:sz="6" w:space="5" w:color="auto"/>
              </w:pBd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val="en-US" w:eastAsia="el-GR"/>
              </w:rPr>
              <w:t>5</w:t>
            </w:r>
            <w:r w:rsidRPr="009C4AC4">
              <w:rPr>
                <w:rFonts w:ascii="Times New Roman" w:eastAsia="Times New Roman" w:hAnsi="Times New Roman" w:cs="Times New Roman"/>
                <w:lang w:eastAsia="el-GR"/>
              </w:rPr>
              <w:t>00</w:t>
            </w:r>
          </w:p>
        </w:tc>
        <w:tc>
          <w:tcPr>
            <w:tcW w:w="2552" w:type="dxa"/>
            <w:tcBorders>
              <w:top w:val="nil"/>
              <w:left w:val="single" w:sz="4" w:space="0" w:color="auto"/>
              <w:bottom w:val="single" w:sz="4" w:space="0" w:color="auto"/>
              <w:right w:val="single" w:sz="4" w:space="0" w:color="auto"/>
            </w:tcBorders>
            <w:noWrap/>
            <w:vAlign w:val="center"/>
          </w:tcPr>
          <w:p w:rsidR="00F22D73" w:rsidRPr="009C4AC4" w:rsidRDefault="00F22D73" w:rsidP="005A6151">
            <w:pPr>
              <w:pBdr>
                <w:left w:val="single" w:sz="6" w:space="5" w:color="auto"/>
              </w:pBdr>
              <w:spacing w:after="0" w:line="240" w:lineRule="auto"/>
              <w:jc w:val="center"/>
              <w:rPr>
                <w:rFonts w:ascii="Times New Roman" w:eastAsia="Times New Roman" w:hAnsi="Times New Roman" w:cs="Times New Roman"/>
                <w:lang w:eastAsia="el-GR"/>
              </w:rPr>
            </w:pPr>
          </w:p>
        </w:tc>
        <w:tc>
          <w:tcPr>
            <w:tcW w:w="1559" w:type="dxa"/>
            <w:tcBorders>
              <w:top w:val="nil"/>
              <w:left w:val="nil"/>
              <w:bottom w:val="single" w:sz="4" w:space="0" w:color="auto"/>
              <w:right w:val="single" w:sz="4" w:space="0" w:color="auto"/>
            </w:tcBorders>
            <w:noWrap/>
            <w:vAlign w:val="center"/>
          </w:tcPr>
          <w:p w:rsidR="00F22D73" w:rsidRPr="009C4AC4" w:rsidRDefault="00F22D73" w:rsidP="005A6151">
            <w:pPr>
              <w:pBdr>
                <w:left w:val="single" w:sz="6" w:space="5" w:color="auto"/>
              </w:pBdr>
              <w:spacing w:after="0" w:line="240" w:lineRule="auto"/>
              <w:jc w:val="right"/>
              <w:rPr>
                <w:rFonts w:ascii="Times New Roman" w:eastAsia="Times New Roman" w:hAnsi="Times New Roman" w:cs="Times New Roman"/>
                <w:lang w:eastAsia="el-GR"/>
              </w:rPr>
            </w:pPr>
          </w:p>
        </w:tc>
      </w:tr>
      <w:tr w:rsidR="00F22D73" w:rsidRPr="009C4AC4" w:rsidTr="005A6151">
        <w:trPr>
          <w:trHeight w:val="759"/>
        </w:trPr>
        <w:tc>
          <w:tcPr>
            <w:tcW w:w="664" w:type="dxa"/>
            <w:tcBorders>
              <w:top w:val="single" w:sz="4" w:space="0" w:color="auto"/>
              <w:left w:val="single" w:sz="4" w:space="0" w:color="auto"/>
              <w:bottom w:val="single" w:sz="4" w:space="0" w:color="auto"/>
              <w:right w:val="single" w:sz="4" w:space="0" w:color="auto"/>
            </w:tcBorders>
            <w:noWrap/>
            <w:vAlign w:val="center"/>
          </w:tcPr>
          <w:p w:rsidR="00F22D73" w:rsidRPr="009C4AC4" w:rsidRDefault="00F22D73" w:rsidP="005A6151">
            <w:pPr>
              <w:pBdr>
                <w:left w:val="single" w:sz="6" w:space="5" w:color="auto"/>
              </w:pBdr>
              <w:spacing w:after="0" w:line="240" w:lineRule="auto"/>
              <w:jc w:val="center"/>
              <w:rPr>
                <w:rFonts w:ascii="Times New Roman" w:eastAsia="Times New Roman" w:hAnsi="Times New Roman" w:cs="Times New Roman"/>
                <w:lang w:eastAsia="el-GR"/>
              </w:rPr>
            </w:pPr>
            <w:r w:rsidRPr="009C4AC4">
              <w:rPr>
                <w:rFonts w:ascii="Times New Roman" w:eastAsia="Times New Roman" w:hAnsi="Times New Roman" w:cs="Times New Roman"/>
                <w:lang w:eastAsia="el-GR"/>
              </w:rPr>
              <w:t>7</w:t>
            </w:r>
          </w:p>
        </w:tc>
        <w:tc>
          <w:tcPr>
            <w:tcW w:w="2895" w:type="dxa"/>
            <w:tcBorders>
              <w:top w:val="single" w:sz="4" w:space="0" w:color="auto"/>
              <w:left w:val="single" w:sz="4" w:space="0" w:color="auto"/>
              <w:bottom w:val="single" w:sz="4" w:space="0" w:color="auto"/>
              <w:right w:val="single" w:sz="4" w:space="0" w:color="auto"/>
            </w:tcBorders>
            <w:noWrap/>
            <w:vAlign w:val="center"/>
          </w:tcPr>
          <w:p w:rsidR="00F22D73" w:rsidRPr="00F22D73" w:rsidRDefault="00F22D73" w:rsidP="005A6151">
            <w:pPr>
              <w:pBdr>
                <w:left w:val="single" w:sz="6" w:space="5" w:color="auto"/>
              </w:pBdr>
              <w:spacing w:after="0" w:line="240" w:lineRule="auto"/>
              <w:rPr>
                <w:rFonts w:ascii="Times New Roman" w:eastAsia="Times New Roman" w:hAnsi="Times New Roman" w:cs="Times New Roman"/>
                <w:lang w:eastAsia="el-GR"/>
              </w:rPr>
            </w:pPr>
            <w:r>
              <w:rPr>
                <w:rFonts w:ascii="Times New Roman" w:eastAsia="Times New Roman" w:hAnsi="Times New Roman" w:cs="Times New Roman"/>
                <w:lang w:eastAsia="el-GR"/>
              </w:rPr>
              <w:t>Βιβλία Πρωτοκόλλου</w:t>
            </w:r>
          </w:p>
        </w:tc>
        <w:tc>
          <w:tcPr>
            <w:tcW w:w="1701" w:type="dxa"/>
            <w:tcBorders>
              <w:top w:val="single" w:sz="4" w:space="0" w:color="auto"/>
              <w:left w:val="single" w:sz="4" w:space="0" w:color="auto"/>
              <w:bottom w:val="single" w:sz="4" w:space="0" w:color="auto"/>
              <w:right w:val="nil"/>
            </w:tcBorders>
            <w:noWrap/>
            <w:vAlign w:val="center"/>
          </w:tcPr>
          <w:p w:rsidR="00F22D73" w:rsidRPr="009C4AC4" w:rsidRDefault="00F22D73" w:rsidP="005A6151">
            <w:pPr>
              <w:pBdr>
                <w:left w:val="single" w:sz="6" w:space="5" w:color="auto"/>
              </w:pBd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2</w:t>
            </w:r>
            <w:r w:rsidRPr="009C4AC4">
              <w:rPr>
                <w:rFonts w:ascii="Times New Roman" w:eastAsia="Times New Roman" w:hAnsi="Times New Roman" w:cs="Times New Roman"/>
                <w:lang w:eastAsia="el-GR"/>
              </w:rPr>
              <w:t>0</w:t>
            </w:r>
          </w:p>
        </w:tc>
        <w:tc>
          <w:tcPr>
            <w:tcW w:w="2552" w:type="dxa"/>
            <w:tcBorders>
              <w:top w:val="nil"/>
              <w:left w:val="single" w:sz="4" w:space="0" w:color="auto"/>
              <w:bottom w:val="single" w:sz="4" w:space="0" w:color="auto"/>
              <w:right w:val="single" w:sz="4" w:space="0" w:color="auto"/>
            </w:tcBorders>
            <w:noWrap/>
            <w:vAlign w:val="center"/>
          </w:tcPr>
          <w:p w:rsidR="00F22D73" w:rsidRPr="009C4AC4" w:rsidRDefault="00F22D73" w:rsidP="005A6151">
            <w:pPr>
              <w:pBdr>
                <w:left w:val="single" w:sz="6" w:space="5" w:color="auto"/>
              </w:pBdr>
              <w:spacing w:after="0" w:line="240" w:lineRule="auto"/>
              <w:jc w:val="center"/>
              <w:rPr>
                <w:rFonts w:ascii="Times New Roman" w:eastAsia="Times New Roman" w:hAnsi="Times New Roman" w:cs="Times New Roman"/>
                <w:lang w:eastAsia="el-GR"/>
              </w:rPr>
            </w:pPr>
          </w:p>
        </w:tc>
        <w:tc>
          <w:tcPr>
            <w:tcW w:w="1559" w:type="dxa"/>
            <w:tcBorders>
              <w:top w:val="nil"/>
              <w:left w:val="nil"/>
              <w:bottom w:val="single" w:sz="4" w:space="0" w:color="auto"/>
              <w:right w:val="single" w:sz="4" w:space="0" w:color="auto"/>
            </w:tcBorders>
            <w:noWrap/>
            <w:vAlign w:val="center"/>
          </w:tcPr>
          <w:p w:rsidR="00F22D73" w:rsidRPr="009C4AC4" w:rsidRDefault="00F22D73" w:rsidP="005A6151">
            <w:pPr>
              <w:pBdr>
                <w:left w:val="single" w:sz="6" w:space="5" w:color="auto"/>
              </w:pBdr>
              <w:spacing w:after="0" w:line="240" w:lineRule="auto"/>
              <w:jc w:val="right"/>
              <w:rPr>
                <w:rFonts w:ascii="Times New Roman" w:eastAsia="Times New Roman" w:hAnsi="Times New Roman" w:cs="Times New Roman"/>
                <w:lang w:eastAsia="el-GR"/>
              </w:rPr>
            </w:pPr>
          </w:p>
        </w:tc>
      </w:tr>
      <w:tr w:rsidR="00F22D73" w:rsidRPr="009C4AC4" w:rsidTr="005A6151">
        <w:trPr>
          <w:trHeight w:val="759"/>
        </w:trPr>
        <w:tc>
          <w:tcPr>
            <w:tcW w:w="664" w:type="dxa"/>
            <w:tcBorders>
              <w:top w:val="single" w:sz="4" w:space="0" w:color="auto"/>
              <w:left w:val="single" w:sz="4" w:space="0" w:color="auto"/>
              <w:bottom w:val="single" w:sz="4" w:space="0" w:color="auto"/>
              <w:right w:val="single" w:sz="4" w:space="0" w:color="auto"/>
            </w:tcBorders>
            <w:noWrap/>
            <w:vAlign w:val="center"/>
          </w:tcPr>
          <w:p w:rsidR="00F22D73" w:rsidRPr="009C4AC4" w:rsidRDefault="00F22D73" w:rsidP="005A6151">
            <w:pPr>
              <w:pBdr>
                <w:left w:val="single" w:sz="6" w:space="5" w:color="auto"/>
              </w:pBdr>
              <w:spacing w:after="0" w:line="240" w:lineRule="auto"/>
              <w:jc w:val="center"/>
              <w:rPr>
                <w:rFonts w:ascii="Times New Roman" w:eastAsia="Times New Roman" w:hAnsi="Times New Roman" w:cs="Times New Roman"/>
                <w:lang w:eastAsia="el-GR"/>
              </w:rPr>
            </w:pPr>
            <w:r w:rsidRPr="009C4AC4">
              <w:rPr>
                <w:rFonts w:ascii="Times New Roman" w:eastAsia="Times New Roman" w:hAnsi="Times New Roman" w:cs="Times New Roman"/>
                <w:lang w:eastAsia="el-GR"/>
              </w:rPr>
              <w:t>8</w:t>
            </w:r>
          </w:p>
        </w:tc>
        <w:tc>
          <w:tcPr>
            <w:tcW w:w="2895" w:type="dxa"/>
            <w:tcBorders>
              <w:top w:val="single" w:sz="4" w:space="0" w:color="auto"/>
              <w:left w:val="single" w:sz="4" w:space="0" w:color="auto"/>
              <w:bottom w:val="single" w:sz="4" w:space="0" w:color="auto"/>
              <w:right w:val="single" w:sz="4" w:space="0" w:color="auto"/>
            </w:tcBorders>
            <w:noWrap/>
            <w:vAlign w:val="center"/>
          </w:tcPr>
          <w:p w:rsidR="00F22D73" w:rsidRPr="009C4AC4" w:rsidRDefault="00F22D73" w:rsidP="005A6151">
            <w:pPr>
              <w:pBdr>
                <w:left w:val="single" w:sz="6" w:space="5" w:color="auto"/>
              </w:pBdr>
              <w:spacing w:after="0" w:line="240" w:lineRule="auto"/>
              <w:rPr>
                <w:rFonts w:ascii="Times New Roman" w:eastAsia="Times New Roman" w:hAnsi="Times New Roman" w:cs="Times New Roman"/>
                <w:lang w:eastAsia="el-GR"/>
              </w:rPr>
            </w:pPr>
            <w:r>
              <w:rPr>
                <w:rFonts w:ascii="Times New Roman" w:eastAsia="Times New Roman" w:hAnsi="Times New Roman" w:cs="Times New Roman"/>
                <w:lang w:eastAsia="el-GR"/>
              </w:rPr>
              <w:t>Βιβλία Πράξεων</w:t>
            </w:r>
          </w:p>
        </w:tc>
        <w:tc>
          <w:tcPr>
            <w:tcW w:w="1701" w:type="dxa"/>
            <w:tcBorders>
              <w:top w:val="single" w:sz="4" w:space="0" w:color="auto"/>
              <w:left w:val="single" w:sz="4" w:space="0" w:color="auto"/>
              <w:bottom w:val="single" w:sz="4" w:space="0" w:color="auto"/>
              <w:right w:val="nil"/>
            </w:tcBorders>
            <w:noWrap/>
            <w:vAlign w:val="center"/>
          </w:tcPr>
          <w:p w:rsidR="00F22D73" w:rsidRPr="009C4AC4" w:rsidRDefault="00F22D73" w:rsidP="005A6151">
            <w:pPr>
              <w:pBdr>
                <w:left w:val="single" w:sz="6" w:space="5" w:color="auto"/>
              </w:pBd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18</w:t>
            </w:r>
          </w:p>
        </w:tc>
        <w:tc>
          <w:tcPr>
            <w:tcW w:w="2552" w:type="dxa"/>
            <w:tcBorders>
              <w:top w:val="nil"/>
              <w:left w:val="single" w:sz="4" w:space="0" w:color="auto"/>
              <w:bottom w:val="single" w:sz="4" w:space="0" w:color="auto"/>
              <w:right w:val="single" w:sz="4" w:space="0" w:color="auto"/>
            </w:tcBorders>
            <w:noWrap/>
            <w:vAlign w:val="center"/>
          </w:tcPr>
          <w:p w:rsidR="00F22D73" w:rsidRPr="009C4AC4" w:rsidRDefault="00F22D73" w:rsidP="005A6151">
            <w:pPr>
              <w:pBdr>
                <w:left w:val="single" w:sz="6" w:space="5" w:color="auto"/>
              </w:pBdr>
              <w:spacing w:after="0" w:line="240" w:lineRule="auto"/>
              <w:jc w:val="center"/>
              <w:rPr>
                <w:rFonts w:ascii="Times New Roman" w:eastAsia="Times New Roman" w:hAnsi="Times New Roman" w:cs="Times New Roman"/>
                <w:lang w:eastAsia="el-GR"/>
              </w:rPr>
            </w:pPr>
          </w:p>
        </w:tc>
        <w:tc>
          <w:tcPr>
            <w:tcW w:w="1559" w:type="dxa"/>
            <w:tcBorders>
              <w:top w:val="nil"/>
              <w:left w:val="nil"/>
              <w:bottom w:val="single" w:sz="4" w:space="0" w:color="auto"/>
              <w:right w:val="single" w:sz="4" w:space="0" w:color="auto"/>
            </w:tcBorders>
            <w:noWrap/>
            <w:vAlign w:val="center"/>
          </w:tcPr>
          <w:p w:rsidR="00F22D73" w:rsidRPr="009C4AC4" w:rsidRDefault="00F22D73" w:rsidP="005A6151">
            <w:pPr>
              <w:pBdr>
                <w:left w:val="single" w:sz="6" w:space="5" w:color="auto"/>
              </w:pBdr>
              <w:spacing w:after="0" w:line="240" w:lineRule="auto"/>
              <w:jc w:val="right"/>
              <w:rPr>
                <w:rFonts w:ascii="Times New Roman" w:eastAsia="Times New Roman" w:hAnsi="Times New Roman" w:cs="Times New Roman"/>
                <w:lang w:eastAsia="el-GR"/>
              </w:rPr>
            </w:pPr>
          </w:p>
        </w:tc>
      </w:tr>
      <w:tr w:rsidR="00F22D73" w:rsidRPr="009C4AC4" w:rsidTr="005A6151">
        <w:trPr>
          <w:trHeight w:val="258"/>
        </w:trPr>
        <w:tc>
          <w:tcPr>
            <w:tcW w:w="664" w:type="dxa"/>
            <w:tcBorders>
              <w:top w:val="single" w:sz="4" w:space="0" w:color="auto"/>
              <w:left w:val="nil"/>
              <w:bottom w:val="nil"/>
              <w:right w:val="nil"/>
            </w:tcBorders>
            <w:noWrap/>
            <w:vAlign w:val="center"/>
          </w:tcPr>
          <w:p w:rsidR="00F22D73" w:rsidRPr="009C4AC4" w:rsidRDefault="00F22D73" w:rsidP="005A6151">
            <w:pPr>
              <w:pBdr>
                <w:left w:val="single" w:sz="6" w:space="5" w:color="auto"/>
              </w:pBdr>
              <w:spacing w:after="0" w:line="240" w:lineRule="auto"/>
              <w:jc w:val="center"/>
              <w:rPr>
                <w:rFonts w:ascii="Times New Roman" w:eastAsia="Times New Roman" w:hAnsi="Times New Roman" w:cs="Times New Roman"/>
                <w:lang w:eastAsia="el-GR"/>
              </w:rPr>
            </w:pPr>
          </w:p>
        </w:tc>
        <w:tc>
          <w:tcPr>
            <w:tcW w:w="2895" w:type="dxa"/>
            <w:tcBorders>
              <w:top w:val="single" w:sz="4" w:space="0" w:color="auto"/>
              <w:left w:val="nil"/>
              <w:bottom w:val="nil"/>
              <w:right w:val="nil"/>
            </w:tcBorders>
            <w:noWrap/>
            <w:vAlign w:val="center"/>
          </w:tcPr>
          <w:p w:rsidR="00F22D73" w:rsidRPr="009C4AC4" w:rsidRDefault="00F22D73" w:rsidP="005A6151">
            <w:pPr>
              <w:pBdr>
                <w:left w:val="single" w:sz="6" w:space="5" w:color="auto"/>
              </w:pBdr>
              <w:spacing w:after="0" w:line="240" w:lineRule="auto"/>
              <w:jc w:val="center"/>
              <w:rPr>
                <w:rFonts w:ascii="Times New Roman" w:eastAsia="Times New Roman" w:hAnsi="Times New Roman" w:cs="Times New Roman"/>
                <w:lang w:eastAsia="el-GR"/>
              </w:rPr>
            </w:pPr>
          </w:p>
        </w:tc>
        <w:tc>
          <w:tcPr>
            <w:tcW w:w="1701" w:type="dxa"/>
            <w:tcBorders>
              <w:top w:val="single" w:sz="4" w:space="0" w:color="auto"/>
              <w:left w:val="nil"/>
              <w:bottom w:val="nil"/>
              <w:right w:val="nil"/>
            </w:tcBorders>
            <w:noWrap/>
            <w:vAlign w:val="center"/>
          </w:tcPr>
          <w:p w:rsidR="00F22D73" w:rsidRPr="009C4AC4" w:rsidRDefault="00F22D73" w:rsidP="005A6151">
            <w:pPr>
              <w:pBdr>
                <w:left w:val="single" w:sz="6" w:space="5" w:color="auto"/>
              </w:pBdr>
              <w:spacing w:after="0" w:line="240" w:lineRule="auto"/>
              <w:jc w:val="center"/>
              <w:rPr>
                <w:rFonts w:ascii="Times New Roman" w:eastAsia="Times New Roman" w:hAnsi="Times New Roman" w:cs="Times New Roman"/>
                <w:lang w:eastAsia="el-GR"/>
              </w:rPr>
            </w:pPr>
          </w:p>
        </w:tc>
        <w:tc>
          <w:tcPr>
            <w:tcW w:w="2552" w:type="dxa"/>
            <w:tcBorders>
              <w:top w:val="nil"/>
              <w:left w:val="single" w:sz="4" w:space="0" w:color="auto"/>
              <w:bottom w:val="single" w:sz="4" w:space="0" w:color="auto"/>
              <w:right w:val="single" w:sz="4" w:space="0" w:color="auto"/>
            </w:tcBorders>
            <w:noWrap/>
            <w:vAlign w:val="center"/>
            <w:hideMark/>
          </w:tcPr>
          <w:p w:rsidR="00F22D73" w:rsidRPr="009C4AC4" w:rsidRDefault="00F22D73" w:rsidP="005A6151">
            <w:pPr>
              <w:pBdr>
                <w:left w:val="single" w:sz="6" w:space="5" w:color="auto"/>
              </w:pBdr>
              <w:spacing w:after="0" w:line="240" w:lineRule="auto"/>
              <w:jc w:val="center"/>
              <w:rPr>
                <w:rFonts w:ascii="Times New Roman" w:eastAsia="Times New Roman" w:hAnsi="Times New Roman" w:cs="Times New Roman"/>
                <w:b/>
                <w:lang w:eastAsia="el-GR"/>
              </w:rPr>
            </w:pPr>
            <w:r w:rsidRPr="009C4AC4">
              <w:rPr>
                <w:rFonts w:ascii="Times New Roman" w:eastAsia="Times New Roman" w:hAnsi="Times New Roman" w:cs="Times New Roman"/>
                <w:b/>
                <w:lang w:eastAsia="el-GR"/>
              </w:rPr>
              <w:t>Σύνολο</w:t>
            </w:r>
          </w:p>
        </w:tc>
        <w:tc>
          <w:tcPr>
            <w:tcW w:w="1559" w:type="dxa"/>
            <w:tcBorders>
              <w:top w:val="nil"/>
              <w:left w:val="nil"/>
              <w:bottom w:val="single" w:sz="4" w:space="0" w:color="auto"/>
              <w:right w:val="single" w:sz="4" w:space="0" w:color="auto"/>
            </w:tcBorders>
            <w:noWrap/>
            <w:vAlign w:val="center"/>
          </w:tcPr>
          <w:p w:rsidR="00F22D73" w:rsidRPr="00F22D73" w:rsidRDefault="00F22D73" w:rsidP="005A6151">
            <w:pPr>
              <w:pBdr>
                <w:left w:val="single" w:sz="6" w:space="5" w:color="auto"/>
              </w:pBdr>
              <w:spacing w:after="0" w:line="240" w:lineRule="auto"/>
              <w:jc w:val="right"/>
              <w:rPr>
                <w:rFonts w:ascii="Times New Roman" w:eastAsia="Times New Roman" w:hAnsi="Times New Roman" w:cs="Times New Roman"/>
                <w:b/>
                <w:lang w:eastAsia="el-GR"/>
              </w:rPr>
            </w:pPr>
            <w:bookmarkStart w:id="0" w:name="_GoBack"/>
            <w:bookmarkEnd w:id="0"/>
          </w:p>
        </w:tc>
      </w:tr>
      <w:tr w:rsidR="00F22D73" w:rsidRPr="009C4AC4" w:rsidTr="005A6151">
        <w:trPr>
          <w:trHeight w:val="258"/>
        </w:trPr>
        <w:tc>
          <w:tcPr>
            <w:tcW w:w="664" w:type="dxa"/>
            <w:noWrap/>
            <w:vAlign w:val="bottom"/>
          </w:tcPr>
          <w:p w:rsidR="00F22D73" w:rsidRPr="009C4AC4" w:rsidRDefault="00F22D73" w:rsidP="005A6151">
            <w:pPr>
              <w:pBdr>
                <w:left w:val="single" w:sz="6" w:space="5" w:color="auto"/>
              </w:pBdr>
              <w:spacing w:after="0" w:line="240" w:lineRule="auto"/>
              <w:rPr>
                <w:rFonts w:ascii="Times New Roman" w:eastAsia="Times New Roman" w:hAnsi="Times New Roman" w:cs="Times New Roman"/>
                <w:lang w:eastAsia="el-GR"/>
              </w:rPr>
            </w:pPr>
          </w:p>
        </w:tc>
        <w:tc>
          <w:tcPr>
            <w:tcW w:w="2895" w:type="dxa"/>
            <w:noWrap/>
            <w:vAlign w:val="bottom"/>
          </w:tcPr>
          <w:p w:rsidR="00F22D73" w:rsidRPr="009C4AC4" w:rsidRDefault="00F22D73" w:rsidP="005A6151">
            <w:pPr>
              <w:pBdr>
                <w:left w:val="single" w:sz="6" w:space="5" w:color="auto"/>
              </w:pBdr>
              <w:spacing w:after="0" w:line="240" w:lineRule="auto"/>
              <w:rPr>
                <w:rFonts w:ascii="Times New Roman" w:eastAsia="Times New Roman" w:hAnsi="Times New Roman" w:cs="Times New Roman"/>
                <w:lang w:eastAsia="el-GR"/>
              </w:rPr>
            </w:pPr>
          </w:p>
        </w:tc>
        <w:tc>
          <w:tcPr>
            <w:tcW w:w="1701" w:type="dxa"/>
            <w:noWrap/>
            <w:vAlign w:val="bottom"/>
          </w:tcPr>
          <w:p w:rsidR="00F22D73" w:rsidRPr="009C4AC4" w:rsidRDefault="00F22D73" w:rsidP="005A6151">
            <w:pPr>
              <w:pBdr>
                <w:left w:val="single" w:sz="6" w:space="5" w:color="auto"/>
              </w:pBdr>
              <w:spacing w:after="0" w:line="240" w:lineRule="auto"/>
              <w:rPr>
                <w:rFonts w:ascii="Times New Roman" w:eastAsia="Times New Roman" w:hAnsi="Times New Roman" w:cs="Times New Roman"/>
                <w:lang w:eastAsia="el-GR"/>
              </w:rPr>
            </w:pPr>
          </w:p>
        </w:tc>
        <w:tc>
          <w:tcPr>
            <w:tcW w:w="2552" w:type="dxa"/>
            <w:tcBorders>
              <w:top w:val="nil"/>
              <w:left w:val="single" w:sz="4" w:space="0" w:color="auto"/>
              <w:bottom w:val="single" w:sz="4" w:space="0" w:color="auto"/>
              <w:right w:val="single" w:sz="4" w:space="0" w:color="auto"/>
            </w:tcBorders>
            <w:noWrap/>
            <w:vAlign w:val="center"/>
            <w:hideMark/>
          </w:tcPr>
          <w:p w:rsidR="00F22D73" w:rsidRPr="009C4AC4" w:rsidRDefault="00F22D73" w:rsidP="005A6151">
            <w:pPr>
              <w:pBdr>
                <w:left w:val="single" w:sz="6" w:space="5" w:color="auto"/>
              </w:pBdr>
              <w:spacing w:after="0" w:line="240" w:lineRule="auto"/>
              <w:jc w:val="center"/>
              <w:rPr>
                <w:rFonts w:ascii="Times New Roman" w:eastAsia="Times New Roman" w:hAnsi="Times New Roman" w:cs="Times New Roman"/>
                <w:b/>
                <w:lang w:eastAsia="el-GR"/>
              </w:rPr>
            </w:pPr>
            <w:r w:rsidRPr="009C4AC4">
              <w:rPr>
                <w:rFonts w:ascii="Times New Roman" w:eastAsia="Times New Roman" w:hAnsi="Times New Roman" w:cs="Times New Roman"/>
                <w:b/>
                <w:lang w:eastAsia="el-GR"/>
              </w:rPr>
              <w:t>ΦΠΑ 2</w:t>
            </w:r>
            <w:r w:rsidRPr="00F22D73">
              <w:rPr>
                <w:rFonts w:ascii="Times New Roman" w:eastAsia="Times New Roman" w:hAnsi="Times New Roman" w:cs="Times New Roman"/>
                <w:b/>
                <w:lang w:eastAsia="el-GR"/>
              </w:rPr>
              <w:t>4</w:t>
            </w:r>
            <w:r w:rsidRPr="009C4AC4">
              <w:rPr>
                <w:rFonts w:ascii="Times New Roman" w:eastAsia="Times New Roman" w:hAnsi="Times New Roman" w:cs="Times New Roman"/>
                <w:b/>
                <w:lang w:eastAsia="el-GR"/>
              </w:rPr>
              <w:t>%</w:t>
            </w:r>
          </w:p>
        </w:tc>
        <w:tc>
          <w:tcPr>
            <w:tcW w:w="1559" w:type="dxa"/>
            <w:tcBorders>
              <w:top w:val="nil"/>
              <w:left w:val="nil"/>
              <w:bottom w:val="single" w:sz="4" w:space="0" w:color="auto"/>
              <w:right w:val="single" w:sz="4" w:space="0" w:color="auto"/>
            </w:tcBorders>
            <w:noWrap/>
            <w:vAlign w:val="center"/>
          </w:tcPr>
          <w:p w:rsidR="00F22D73" w:rsidRPr="00F22D73" w:rsidRDefault="00F22D73" w:rsidP="005A6151">
            <w:pPr>
              <w:pBdr>
                <w:left w:val="single" w:sz="6" w:space="5" w:color="auto"/>
              </w:pBdr>
              <w:spacing w:after="0" w:line="240" w:lineRule="auto"/>
              <w:jc w:val="right"/>
              <w:rPr>
                <w:rFonts w:ascii="Times New Roman" w:eastAsia="Times New Roman" w:hAnsi="Times New Roman" w:cs="Times New Roman"/>
                <w:b/>
                <w:lang w:eastAsia="el-GR"/>
              </w:rPr>
            </w:pPr>
          </w:p>
        </w:tc>
      </w:tr>
      <w:tr w:rsidR="00F22D73" w:rsidRPr="009C4AC4" w:rsidTr="005A6151">
        <w:trPr>
          <w:trHeight w:val="258"/>
        </w:trPr>
        <w:tc>
          <w:tcPr>
            <w:tcW w:w="664" w:type="dxa"/>
            <w:noWrap/>
            <w:vAlign w:val="bottom"/>
          </w:tcPr>
          <w:p w:rsidR="00F22D73" w:rsidRPr="009C4AC4" w:rsidRDefault="00F22D73" w:rsidP="005A6151">
            <w:pPr>
              <w:pBdr>
                <w:left w:val="single" w:sz="6" w:space="5" w:color="auto"/>
              </w:pBdr>
              <w:spacing w:after="0" w:line="240" w:lineRule="auto"/>
              <w:rPr>
                <w:rFonts w:ascii="Times New Roman" w:eastAsia="Times New Roman" w:hAnsi="Times New Roman" w:cs="Times New Roman"/>
                <w:lang w:eastAsia="el-GR"/>
              </w:rPr>
            </w:pPr>
          </w:p>
        </w:tc>
        <w:tc>
          <w:tcPr>
            <w:tcW w:w="2895" w:type="dxa"/>
            <w:noWrap/>
            <w:vAlign w:val="bottom"/>
          </w:tcPr>
          <w:p w:rsidR="00F22D73" w:rsidRPr="009C4AC4" w:rsidRDefault="00F22D73" w:rsidP="005A6151">
            <w:pPr>
              <w:pBdr>
                <w:left w:val="single" w:sz="6" w:space="5" w:color="auto"/>
              </w:pBdr>
              <w:spacing w:after="0" w:line="240" w:lineRule="auto"/>
              <w:rPr>
                <w:rFonts w:ascii="Times New Roman" w:eastAsia="Times New Roman" w:hAnsi="Times New Roman" w:cs="Times New Roman"/>
                <w:lang w:eastAsia="el-GR"/>
              </w:rPr>
            </w:pPr>
          </w:p>
        </w:tc>
        <w:tc>
          <w:tcPr>
            <w:tcW w:w="1701" w:type="dxa"/>
            <w:noWrap/>
            <w:vAlign w:val="bottom"/>
          </w:tcPr>
          <w:p w:rsidR="00F22D73" w:rsidRPr="009C4AC4" w:rsidRDefault="00F22D73" w:rsidP="005A6151">
            <w:pPr>
              <w:pBdr>
                <w:left w:val="single" w:sz="6" w:space="5" w:color="auto"/>
              </w:pBdr>
              <w:spacing w:after="0" w:line="240" w:lineRule="auto"/>
              <w:rPr>
                <w:rFonts w:ascii="Times New Roman" w:eastAsia="Times New Roman" w:hAnsi="Times New Roman" w:cs="Times New Roman"/>
                <w:lang w:eastAsia="el-GR"/>
              </w:rPr>
            </w:pPr>
          </w:p>
        </w:tc>
        <w:tc>
          <w:tcPr>
            <w:tcW w:w="2552" w:type="dxa"/>
            <w:tcBorders>
              <w:top w:val="nil"/>
              <w:left w:val="single" w:sz="4" w:space="0" w:color="auto"/>
              <w:bottom w:val="single" w:sz="4" w:space="0" w:color="auto"/>
              <w:right w:val="single" w:sz="4" w:space="0" w:color="auto"/>
            </w:tcBorders>
            <w:noWrap/>
            <w:vAlign w:val="center"/>
            <w:hideMark/>
          </w:tcPr>
          <w:p w:rsidR="00F22D73" w:rsidRPr="009C4AC4" w:rsidRDefault="00F22D73" w:rsidP="005A6151">
            <w:pPr>
              <w:pBdr>
                <w:left w:val="single" w:sz="6" w:space="5" w:color="auto"/>
              </w:pBdr>
              <w:spacing w:after="0" w:line="240" w:lineRule="auto"/>
              <w:jc w:val="center"/>
              <w:rPr>
                <w:rFonts w:ascii="Times New Roman" w:eastAsia="Times New Roman" w:hAnsi="Times New Roman" w:cs="Times New Roman"/>
                <w:b/>
                <w:lang w:eastAsia="el-GR"/>
              </w:rPr>
            </w:pPr>
            <w:r w:rsidRPr="009C4AC4">
              <w:rPr>
                <w:rFonts w:ascii="Times New Roman" w:eastAsia="Times New Roman" w:hAnsi="Times New Roman" w:cs="Times New Roman"/>
                <w:b/>
                <w:lang w:eastAsia="el-GR"/>
              </w:rPr>
              <w:t>Γενικό σύνολο</w:t>
            </w:r>
          </w:p>
        </w:tc>
        <w:tc>
          <w:tcPr>
            <w:tcW w:w="1559" w:type="dxa"/>
            <w:tcBorders>
              <w:top w:val="nil"/>
              <w:left w:val="nil"/>
              <w:bottom w:val="single" w:sz="4" w:space="0" w:color="auto"/>
              <w:right w:val="single" w:sz="4" w:space="0" w:color="auto"/>
            </w:tcBorders>
            <w:noWrap/>
            <w:vAlign w:val="center"/>
          </w:tcPr>
          <w:p w:rsidR="00F22D73" w:rsidRPr="00F22D73" w:rsidRDefault="00F22D73" w:rsidP="005A6151">
            <w:pPr>
              <w:pBdr>
                <w:left w:val="single" w:sz="6" w:space="5" w:color="auto"/>
              </w:pBdr>
              <w:spacing w:after="0" w:line="240" w:lineRule="auto"/>
              <w:jc w:val="right"/>
              <w:rPr>
                <w:rFonts w:ascii="Times New Roman" w:eastAsia="Times New Roman" w:hAnsi="Times New Roman" w:cs="Times New Roman"/>
                <w:b/>
                <w:lang w:eastAsia="el-GR"/>
              </w:rPr>
            </w:pPr>
          </w:p>
        </w:tc>
      </w:tr>
    </w:tbl>
    <w:p w:rsidR="00293506" w:rsidRPr="009C4AC4" w:rsidRDefault="00293506" w:rsidP="00293506">
      <w:pPr>
        <w:spacing w:after="0" w:line="240" w:lineRule="auto"/>
        <w:jc w:val="center"/>
        <w:rPr>
          <w:rFonts w:ascii="Times New Roman" w:eastAsia="Times New Roman" w:hAnsi="Times New Roman" w:cs="Times New Roman"/>
          <w:b/>
          <w:lang w:eastAsia="el-GR"/>
        </w:rPr>
      </w:pPr>
    </w:p>
    <w:p w:rsidR="00293506" w:rsidRPr="009C4AC4" w:rsidRDefault="00293506" w:rsidP="00293506">
      <w:pPr>
        <w:spacing w:after="0" w:line="240" w:lineRule="auto"/>
        <w:rPr>
          <w:rFonts w:ascii="Times New Roman" w:eastAsia="Times New Roman" w:hAnsi="Times New Roman" w:cs="Times New Roman"/>
          <w:lang w:eastAsia="el-GR"/>
        </w:rPr>
      </w:pPr>
    </w:p>
    <w:p w:rsidR="00293506" w:rsidRPr="009C4AC4" w:rsidRDefault="00293506" w:rsidP="00293506">
      <w:pPr>
        <w:spacing w:after="0" w:line="240" w:lineRule="auto"/>
        <w:jc w:val="center"/>
        <w:rPr>
          <w:rFonts w:ascii="Times New Roman" w:eastAsia="Times New Roman" w:hAnsi="Times New Roman" w:cs="Times New Roman"/>
          <w:lang w:eastAsia="el-GR"/>
        </w:rPr>
      </w:pPr>
      <w:r w:rsidRPr="009C4AC4">
        <w:rPr>
          <w:rFonts w:ascii="Times New Roman" w:eastAsia="Times New Roman" w:hAnsi="Times New Roman" w:cs="Times New Roman"/>
          <w:lang w:eastAsia="el-GR"/>
        </w:rPr>
        <w:t>Καβάλα…………………..</w:t>
      </w:r>
    </w:p>
    <w:p w:rsidR="00293506" w:rsidRPr="009C4AC4" w:rsidRDefault="00293506" w:rsidP="00293506">
      <w:pPr>
        <w:spacing w:after="0" w:line="240" w:lineRule="auto"/>
        <w:jc w:val="center"/>
        <w:rPr>
          <w:rFonts w:ascii="Times New Roman" w:eastAsia="Times New Roman" w:hAnsi="Times New Roman" w:cs="Times New Roman"/>
          <w:lang w:eastAsia="el-GR"/>
        </w:rPr>
      </w:pPr>
    </w:p>
    <w:p w:rsidR="00293506" w:rsidRPr="009C4AC4" w:rsidRDefault="00293506" w:rsidP="00293506">
      <w:pPr>
        <w:spacing w:after="0" w:line="240" w:lineRule="auto"/>
        <w:jc w:val="center"/>
        <w:rPr>
          <w:rFonts w:ascii="Times New Roman" w:eastAsia="Times New Roman" w:hAnsi="Times New Roman" w:cs="Times New Roman"/>
          <w:lang w:eastAsia="el-GR"/>
        </w:rPr>
      </w:pPr>
    </w:p>
    <w:p w:rsidR="00293506" w:rsidRPr="009C4AC4" w:rsidRDefault="00293506" w:rsidP="00293506">
      <w:pPr>
        <w:spacing w:after="0" w:line="240" w:lineRule="auto"/>
        <w:jc w:val="center"/>
        <w:rPr>
          <w:rFonts w:ascii="Times New Roman" w:eastAsia="Times New Roman" w:hAnsi="Times New Roman" w:cs="Times New Roman"/>
          <w:lang w:eastAsia="el-GR"/>
        </w:rPr>
      </w:pPr>
      <w:r w:rsidRPr="009C4AC4">
        <w:rPr>
          <w:rFonts w:ascii="Times New Roman" w:eastAsia="Times New Roman" w:hAnsi="Times New Roman" w:cs="Times New Roman"/>
          <w:lang w:eastAsia="el-GR"/>
        </w:rPr>
        <w:t>Ο</w:t>
      </w:r>
    </w:p>
    <w:p w:rsidR="00293506" w:rsidRPr="009C4AC4" w:rsidRDefault="00293506" w:rsidP="00293506">
      <w:pPr>
        <w:spacing w:after="0" w:line="240" w:lineRule="auto"/>
        <w:jc w:val="center"/>
        <w:rPr>
          <w:rFonts w:ascii="Times New Roman" w:eastAsia="Times New Roman" w:hAnsi="Times New Roman" w:cs="Times New Roman"/>
          <w:lang w:eastAsia="el-GR"/>
        </w:rPr>
      </w:pPr>
      <w:r w:rsidRPr="009C4AC4">
        <w:rPr>
          <w:rFonts w:ascii="Times New Roman" w:eastAsia="Times New Roman" w:hAnsi="Times New Roman" w:cs="Times New Roman"/>
          <w:lang w:eastAsia="el-GR"/>
        </w:rPr>
        <w:t>Προμηθευτής</w:t>
      </w:r>
    </w:p>
    <w:p w:rsidR="00293506" w:rsidRPr="009C4AC4" w:rsidRDefault="00293506" w:rsidP="00293506">
      <w:pPr>
        <w:spacing w:after="0" w:line="240" w:lineRule="auto"/>
        <w:rPr>
          <w:rFonts w:ascii="Times New Roman" w:eastAsia="Times New Roman" w:hAnsi="Times New Roman" w:cs="Times New Roman"/>
          <w:lang w:eastAsia="el-GR"/>
        </w:rPr>
      </w:pPr>
    </w:p>
    <w:p w:rsidR="00293506" w:rsidRPr="009C4AC4" w:rsidRDefault="00293506" w:rsidP="00293506">
      <w:pPr>
        <w:spacing w:line="254" w:lineRule="auto"/>
        <w:rPr>
          <w:rFonts w:ascii="Times New Roman" w:eastAsia="Calibri" w:hAnsi="Times New Roman" w:cs="Times New Roman"/>
        </w:rPr>
      </w:pPr>
    </w:p>
    <w:p w:rsidR="00293506" w:rsidRPr="009C4AC4" w:rsidRDefault="00293506" w:rsidP="00293506">
      <w:pPr>
        <w:spacing w:after="200" w:line="276" w:lineRule="auto"/>
        <w:rPr>
          <w:rFonts w:ascii="Times New Roman" w:eastAsia="Calibri" w:hAnsi="Times New Roman" w:cs="Times New Roman"/>
        </w:rPr>
      </w:pPr>
    </w:p>
    <w:p w:rsidR="00293506" w:rsidRPr="009C4AC4" w:rsidRDefault="00293506" w:rsidP="00293506">
      <w:pPr>
        <w:spacing w:after="200" w:line="276" w:lineRule="auto"/>
        <w:rPr>
          <w:rFonts w:ascii="Times New Roman" w:eastAsia="Calibri" w:hAnsi="Times New Roman" w:cs="Times New Roman"/>
        </w:rPr>
      </w:pPr>
    </w:p>
    <w:p w:rsidR="000E31BF" w:rsidRPr="009C4AC4" w:rsidRDefault="000E31BF">
      <w:pPr>
        <w:rPr>
          <w:rFonts w:ascii="Times New Roman" w:hAnsi="Times New Roman" w:cs="Times New Roman"/>
        </w:rPr>
      </w:pPr>
    </w:p>
    <w:sectPr w:rsidR="000E31BF" w:rsidRPr="009C4AC4" w:rsidSect="008D1E2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252"/>
        </w:tabs>
        <w:ind w:left="180" w:hanging="432"/>
      </w:pPr>
    </w:lvl>
    <w:lvl w:ilvl="1">
      <w:start w:val="1"/>
      <w:numFmt w:val="none"/>
      <w:suff w:val="nothing"/>
      <w:lvlText w:val=""/>
      <w:lvlJc w:val="left"/>
      <w:pPr>
        <w:tabs>
          <w:tab w:val="num" w:pos="-252"/>
        </w:tabs>
        <w:ind w:left="324" w:hanging="576"/>
      </w:pPr>
    </w:lvl>
    <w:lvl w:ilvl="2">
      <w:start w:val="1"/>
      <w:numFmt w:val="none"/>
      <w:suff w:val="nothing"/>
      <w:lvlText w:val=""/>
      <w:lvlJc w:val="left"/>
      <w:pPr>
        <w:tabs>
          <w:tab w:val="num" w:pos="-252"/>
        </w:tabs>
        <w:ind w:left="468" w:hanging="720"/>
      </w:pPr>
    </w:lvl>
    <w:lvl w:ilvl="3">
      <w:start w:val="1"/>
      <w:numFmt w:val="none"/>
      <w:suff w:val="nothing"/>
      <w:lvlText w:val=""/>
      <w:lvlJc w:val="left"/>
      <w:pPr>
        <w:tabs>
          <w:tab w:val="num" w:pos="-252"/>
        </w:tabs>
        <w:ind w:left="612" w:hanging="864"/>
      </w:pPr>
    </w:lvl>
    <w:lvl w:ilvl="4">
      <w:start w:val="1"/>
      <w:numFmt w:val="none"/>
      <w:suff w:val="nothing"/>
      <w:lvlText w:val=""/>
      <w:lvlJc w:val="left"/>
      <w:pPr>
        <w:tabs>
          <w:tab w:val="num" w:pos="-252"/>
        </w:tabs>
        <w:ind w:left="756" w:hanging="1008"/>
      </w:pPr>
    </w:lvl>
    <w:lvl w:ilvl="5">
      <w:start w:val="1"/>
      <w:numFmt w:val="none"/>
      <w:suff w:val="nothing"/>
      <w:lvlText w:val=""/>
      <w:lvlJc w:val="left"/>
      <w:pPr>
        <w:tabs>
          <w:tab w:val="num" w:pos="-252"/>
        </w:tabs>
        <w:ind w:left="900" w:hanging="1152"/>
      </w:pPr>
    </w:lvl>
    <w:lvl w:ilvl="6">
      <w:start w:val="1"/>
      <w:numFmt w:val="none"/>
      <w:suff w:val="nothing"/>
      <w:lvlText w:val=""/>
      <w:lvlJc w:val="left"/>
      <w:pPr>
        <w:tabs>
          <w:tab w:val="num" w:pos="-252"/>
        </w:tabs>
        <w:ind w:left="1044" w:hanging="1296"/>
      </w:pPr>
    </w:lvl>
    <w:lvl w:ilvl="7">
      <w:start w:val="1"/>
      <w:numFmt w:val="none"/>
      <w:suff w:val="nothing"/>
      <w:lvlText w:val=""/>
      <w:lvlJc w:val="left"/>
      <w:pPr>
        <w:tabs>
          <w:tab w:val="num" w:pos="-252"/>
        </w:tabs>
        <w:ind w:left="1188" w:hanging="1440"/>
      </w:pPr>
    </w:lvl>
    <w:lvl w:ilvl="8">
      <w:start w:val="1"/>
      <w:numFmt w:val="none"/>
      <w:suff w:val="nothing"/>
      <w:lvlText w:val=""/>
      <w:lvlJc w:val="left"/>
      <w:pPr>
        <w:tabs>
          <w:tab w:val="num" w:pos="-252"/>
        </w:tabs>
        <w:ind w:left="1332" w:hanging="1584"/>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2" w15:restartNumberingAfterBreak="0">
    <w:nsid w:val="037A7E63"/>
    <w:multiLevelType w:val="hybridMultilevel"/>
    <w:tmpl w:val="1300264E"/>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3" w15:restartNumberingAfterBreak="0">
    <w:nsid w:val="08A55384"/>
    <w:multiLevelType w:val="hybridMultilevel"/>
    <w:tmpl w:val="7FBA8D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0FFA0B35"/>
    <w:multiLevelType w:val="hybridMultilevel"/>
    <w:tmpl w:val="664C080C"/>
    <w:lvl w:ilvl="0" w:tplc="04080005">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5" w15:restartNumberingAfterBreak="0">
    <w:nsid w:val="1EB9619D"/>
    <w:multiLevelType w:val="hybridMultilevel"/>
    <w:tmpl w:val="3788A42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36663375"/>
    <w:multiLevelType w:val="multilevel"/>
    <w:tmpl w:val="0F00D0A8"/>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7" w15:restartNumberingAfterBreak="0">
    <w:nsid w:val="4E8631DC"/>
    <w:multiLevelType w:val="hybridMultilevel"/>
    <w:tmpl w:val="306C158E"/>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66703487"/>
    <w:multiLevelType w:val="hybridMultilevel"/>
    <w:tmpl w:val="24C4CEAE"/>
    <w:lvl w:ilvl="0" w:tplc="83F275B2">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75E17C37"/>
    <w:multiLevelType w:val="hybridMultilevel"/>
    <w:tmpl w:val="BA18DD3E"/>
    <w:lvl w:ilvl="0" w:tplc="813EA08C">
      <w:start w:val="1"/>
      <w:numFmt w:val="decimal"/>
      <w:lvlText w:val="%1)"/>
      <w:lvlJc w:val="left"/>
      <w:pPr>
        <w:tabs>
          <w:tab w:val="num" w:pos="380"/>
        </w:tabs>
        <w:ind w:left="380" w:hanging="360"/>
      </w:pPr>
      <w:rPr>
        <w:rFonts w:hint="default"/>
      </w:rPr>
    </w:lvl>
    <w:lvl w:ilvl="1" w:tplc="04080019" w:tentative="1">
      <w:start w:val="1"/>
      <w:numFmt w:val="lowerLetter"/>
      <w:lvlText w:val="%2."/>
      <w:lvlJc w:val="left"/>
      <w:pPr>
        <w:tabs>
          <w:tab w:val="num" w:pos="1100"/>
        </w:tabs>
        <w:ind w:left="1100" w:hanging="360"/>
      </w:pPr>
    </w:lvl>
    <w:lvl w:ilvl="2" w:tplc="0408001B" w:tentative="1">
      <w:start w:val="1"/>
      <w:numFmt w:val="lowerRoman"/>
      <w:lvlText w:val="%3."/>
      <w:lvlJc w:val="right"/>
      <w:pPr>
        <w:tabs>
          <w:tab w:val="num" w:pos="1820"/>
        </w:tabs>
        <w:ind w:left="1820" w:hanging="180"/>
      </w:pPr>
    </w:lvl>
    <w:lvl w:ilvl="3" w:tplc="0408000F" w:tentative="1">
      <w:start w:val="1"/>
      <w:numFmt w:val="decimal"/>
      <w:lvlText w:val="%4."/>
      <w:lvlJc w:val="left"/>
      <w:pPr>
        <w:tabs>
          <w:tab w:val="num" w:pos="2540"/>
        </w:tabs>
        <w:ind w:left="2540" w:hanging="360"/>
      </w:pPr>
    </w:lvl>
    <w:lvl w:ilvl="4" w:tplc="04080019" w:tentative="1">
      <w:start w:val="1"/>
      <w:numFmt w:val="lowerLetter"/>
      <w:lvlText w:val="%5."/>
      <w:lvlJc w:val="left"/>
      <w:pPr>
        <w:tabs>
          <w:tab w:val="num" w:pos="3260"/>
        </w:tabs>
        <w:ind w:left="3260" w:hanging="360"/>
      </w:pPr>
    </w:lvl>
    <w:lvl w:ilvl="5" w:tplc="0408001B" w:tentative="1">
      <w:start w:val="1"/>
      <w:numFmt w:val="lowerRoman"/>
      <w:lvlText w:val="%6."/>
      <w:lvlJc w:val="right"/>
      <w:pPr>
        <w:tabs>
          <w:tab w:val="num" w:pos="3980"/>
        </w:tabs>
        <w:ind w:left="3980" w:hanging="180"/>
      </w:pPr>
    </w:lvl>
    <w:lvl w:ilvl="6" w:tplc="0408000F" w:tentative="1">
      <w:start w:val="1"/>
      <w:numFmt w:val="decimal"/>
      <w:lvlText w:val="%7."/>
      <w:lvlJc w:val="left"/>
      <w:pPr>
        <w:tabs>
          <w:tab w:val="num" w:pos="4700"/>
        </w:tabs>
        <w:ind w:left="4700" w:hanging="360"/>
      </w:pPr>
    </w:lvl>
    <w:lvl w:ilvl="7" w:tplc="04080019" w:tentative="1">
      <w:start w:val="1"/>
      <w:numFmt w:val="lowerLetter"/>
      <w:lvlText w:val="%8."/>
      <w:lvlJc w:val="left"/>
      <w:pPr>
        <w:tabs>
          <w:tab w:val="num" w:pos="5420"/>
        </w:tabs>
        <w:ind w:left="5420" w:hanging="360"/>
      </w:pPr>
    </w:lvl>
    <w:lvl w:ilvl="8" w:tplc="0408001B" w:tentative="1">
      <w:start w:val="1"/>
      <w:numFmt w:val="lowerRoman"/>
      <w:lvlText w:val="%9."/>
      <w:lvlJc w:val="right"/>
      <w:pPr>
        <w:tabs>
          <w:tab w:val="num" w:pos="6140"/>
        </w:tabs>
        <w:ind w:left="6140" w:hanging="180"/>
      </w:pPr>
    </w:lvl>
  </w:abstractNum>
  <w:abstractNum w:abstractNumId="10" w15:restartNumberingAfterBreak="0">
    <w:nsid w:val="7F761332"/>
    <w:multiLevelType w:val="hybridMultilevel"/>
    <w:tmpl w:val="0C58E8C6"/>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1"/>
    <w:lvlOverride w:ilvl="0">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0"/>
  </w:num>
  <w:num w:numId="6">
    <w:abstractNumId w:val="9"/>
  </w:num>
  <w:num w:numId="7">
    <w:abstractNumId w:val="6"/>
  </w:num>
  <w:num w:numId="8">
    <w:abstractNumId w:val="2"/>
  </w:num>
  <w:num w:numId="9">
    <w:abstractNumId w:val="8"/>
  </w:num>
  <w:num w:numId="10">
    <w:abstractNumId w:val="5"/>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293506"/>
    <w:rsid w:val="000E01C3"/>
    <w:rsid w:val="000E31BF"/>
    <w:rsid w:val="002100A4"/>
    <w:rsid w:val="002379BB"/>
    <w:rsid w:val="00293506"/>
    <w:rsid w:val="00502D53"/>
    <w:rsid w:val="006914EF"/>
    <w:rsid w:val="00831310"/>
    <w:rsid w:val="008D1E2F"/>
    <w:rsid w:val="008D5806"/>
    <w:rsid w:val="008E593E"/>
    <w:rsid w:val="009C4AC4"/>
    <w:rsid w:val="00B8253E"/>
    <w:rsid w:val="00C7695F"/>
    <w:rsid w:val="00DB3C00"/>
    <w:rsid w:val="00E14D83"/>
    <w:rsid w:val="00E5657C"/>
    <w:rsid w:val="00E6283F"/>
    <w:rsid w:val="00F22D7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32976"/>
  <w15:docId w15:val="{142FF6B2-2EB1-432A-8CD8-4FAA3056E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1E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593E"/>
    <w:pPr>
      <w:ind w:left="720"/>
      <w:contextualSpacing/>
    </w:pPr>
  </w:style>
  <w:style w:type="paragraph" w:styleId="a4">
    <w:name w:val="Balloon Text"/>
    <w:basedOn w:val="a"/>
    <w:link w:val="Char"/>
    <w:uiPriority w:val="99"/>
    <w:semiHidden/>
    <w:unhideWhenUsed/>
    <w:rsid w:val="009C4AC4"/>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9C4A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9</Pages>
  <Words>1959</Words>
  <Characters>10579</Characters>
  <Application>Microsoft Office Word</Application>
  <DocSecurity>0</DocSecurity>
  <Lines>88</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Γιάννης</dc:creator>
  <cp:keywords/>
  <dc:description/>
  <cp:lastModifiedBy>Γιάννης</cp:lastModifiedBy>
  <cp:revision>8</cp:revision>
  <dcterms:created xsi:type="dcterms:W3CDTF">2017-05-08T06:10:00Z</dcterms:created>
  <dcterms:modified xsi:type="dcterms:W3CDTF">2018-06-07T10:31:00Z</dcterms:modified>
</cp:coreProperties>
</file>